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EFB15" w14:textId="6AF52F61" w:rsidR="007866B8" w:rsidRPr="00FB1F91" w:rsidRDefault="00310D05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bookmarkStart w:id="0" w:name="_Hlk160640171"/>
      <w:bookmarkStart w:id="1" w:name="_Hlk146104799"/>
      <w:bookmarkStart w:id="2" w:name="_Hlk146101292"/>
      <w:r w:rsidRPr="00FB1F91">
        <w:rPr>
          <w:rFonts w:eastAsia="Calibri"/>
          <w:sz w:val="28"/>
          <w:szCs w:val="28"/>
        </w:rPr>
        <w:t xml:space="preserve"> </w:t>
      </w:r>
    </w:p>
    <w:p w14:paraId="4E6F4D80" w14:textId="77777777" w:rsidR="00010EDB" w:rsidRPr="00FB1F91" w:rsidRDefault="00010EDB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69886B07" w14:textId="77777777" w:rsidR="00010EDB" w:rsidRPr="00FB1F91" w:rsidRDefault="00010EDB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30C329E6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4A2B2B27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752365C2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6A03C793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E0C353C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56308AE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6350B26E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9DA2125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30365399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F31CF2D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</w:p>
    <w:p w14:paraId="24E5CCD6" w14:textId="77777777" w:rsidR="007866B8" w:rsidRPr="00FB1F91" w:rsidRDefault="007866B8" w:rsidP="008C21EE">
      <w:pPr>
        <w:widowControl w:val="0"/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</w:rPr>
      </w:pPr>
      <w:bookmarkStart w:id="3" w:name="_Hlk160640160"/>
    </w:p>
    <w:p w14:paraId="78209F27" w14:textId="5EB01CD2" w:rsidR="007866B8" w:rsidRPr="00F11026" w:rsidRDefault="007866B8" w:rsidP="008C21EE">
      <w:pPr>
        <w:tabs>
          <w:tab w:val="center" w:pos="4677"/>
          <w:tab w:val="right" w:pos="9355"/>
        </w:tabs>
        <w:jc w:val="center"/>
        <w:rPr>
          <w:sz w:val="28"/>
          <w:szCs w:val="28"/>
        </w:rPr>
      </w:pPr>
      <w:bookmarkStart w:id="4" w:name="_Hlk165083933"/>
      <w:bookmarkStart w:id="5" w:name="_Hlk172550356"/>
      <w:bookmarkEnd w:id="0"/>
      <w:r w:rsidRPr="00FB1F91">
        <w:rPr>
          <w:sz w:val="28"/>
          <w:szCs w:val="28"/>
        </w:rPr>
        <w:t xml:space="preserve">СХЕМА ТЕПЛОСНАБЖЕНИЯ </w:t>
      </w:r>
      <w:r w:rsidRPr="00FB1F91">
        <w:rPr>
          <w:sz w:val="28"/>
          <w:szCs w:val="28"/>
        </w:rPr>
        <w:br/>
      </w:r>
      <w:bookmarkEnd w:id="1"/>
      <w:bookmarkEnd w:id="3"/>
      <w:bookmarkEnd w:id="4"/>
      <w:r w:rsidR="00656404" w:rsidRPr="00656404">
        <w:rPr>
          <w:sz w:val="28"/>
          <w:szCs w:val="28"/>
        </w:rPr>
        <w:t xml:space="preserve">ХОМУТИНИНСКОГО СЕЛЬСКОГО ПОСЕЛЕНИЯ </w:t>
      </w:r>
      <w:r w:rsidR="00656404">
        <w:rPr>
          <w:sz w:val="28"/>
          <w:szCs w:val="28"/>
        </w:rPr>
        <w:br/>
      </w:r>
      <w:r w:rsidR="00656404" w:rsidRPr="00656404">
        <w:rPr>
          <w:sz w:val="28"/>
          <w:szCs w:val="28"/>
        </w:rPr>
        <w:t xml:space="preserve">УВЕЛЬСКОГО МУНИЦИПАЛЬНОГО РАЙОНА </w:t>
      </w:r>
      <w:r w:rsidR="00656404">
        <w:rPr>
          <w:sz w:val="28"/>
          <w:szCs w:val="28"/>
        </w:rPr>
        <w:br/>
      </w:r>
      <w:r w:rsidR="00656404" w:rsidRPr="00656404">
        <w:rPr>
          <w:sz w:val="28"/>
          <w:szCs w:val="28"/>
        </w:rPr>
        <w:t>ЧЕЛЯБИНСКОЙ ОБЛАСТИ</w:t>
      </w:r>
    </w:p>
    <w:p w14:paraId="44820327" w14:textId="0ABA1357" w:rsidR="007866B8" w:rsidRPr="00F11026" w:rsidRDefault="007866B8" w:rsidP="008C21EE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bookmarkStart w:id="6" w:name="_Hlk136468539"/>
      <w:r w:rsidRPr="00F11026">
        <w:rPr>
          <w:rFonts w:eastAsia="Calibri"/>
          <w:sz w:val="28"/>
          <w:szCs w:val="28"/>
        </w:rPr>
        <w:t>Книга 2. Обосновывающие материалы</w:t>
      </w:r>
    </w:p>
    <w:bookmarkEnd w:id="6"/>
    <w:p w14:paraId="3BA0371D" w14:textId="77777777" w:rsidR="007866B8" w:rsidRPr="00F11026" w:rsidRDefault="007866B8" w:rsidP="008C21EE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14:paraId="103A7DE8" w14:textId="77777777" w:rsidR="00F11026" w:rsidRPr="00F11026" w:rsidRDefault="00F11026" w:rsidP="008C21EE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14:paraId="0C6F2510" w14:textId="3FD07EB1" w:rsidR="007866B8" w:rsidRPr="00F11026" w:rsidRDefault="007866B8" w:rsidP="008C21EE">
      <w:pPr>
        <w:widowControl w:val="0"/>
        <w:autoSpaceDE w:val="0"/>
        <w:autoSpaceDN w:val="0"/>
        <w:adjustRightInd w:val="0"/>
        <w:ind w:firstLine="851"/>
        <w:jc w:val="both"/>
        <w:rPr>
          <w:rFonts w:eastAsia="Calibri"/>
          <w:sz w:val="28"/>
          <w:szCs w:val="28"/>
        </w:rPr>
      </w:pPr>
      <w:r w:rsidRPr="00F11026">
        <w:rPr>
          <w:rFonts w:eastAsia="Calibri"/>
          <w:sz w:val="28"/>
          <w:szCs w:val="28"/>
        </w:rPr>
        <w:t xml:space="preserve">Сведений, составляющих государственную тайну в соответствии с Указом Президента Российской Федерации от 30 ноября 1995года № 1203 </w:t>
      </w:r>
      <w:r w:rsidR="00704822" w:rsidRPr="00F11026">
        <w:rPr>
          <w:rFonts w:eastAsia="Calibri"/>
          <w:sz w:val="28"/>
          <w:szCs w:val="28"/>
        </w:rPr>
        <w:t>«</w:t>
      </w:r>
      <w:r w:rsidRPr="00F11026">
        <w:rPr>
          <w:rFonts w:eastAsia="Calibri"/>
          <w:sz w:val="28"/>
          <w:szCs w:val="28"/>
        </w:rPr>
        <w:t>Об утверждении перечня сведений, отнесенных к государственной тайне</w:t>
      </w:r>
      <w:r w:rsidR="00704822" w:rsidRPr="00F11026">
        <w:rPr>
          <w:rFonts w:eastAsia="Calibri"/>
          <w:sz w:val="28"/>
          <w:szCs w:val="28"/>
        </w:rPr>
        <w:t>»</w:t>
      </w:r>
      <w:r w:rsidRPr="00F11026">
        <w:rPr>
          <w:rFonts w:eastAsia="Calibri"/>
          <w:sz w:val="28"/>
          <w:szCs w:val="28"/>
        </w:rPr>
        <w:t>, не содержится.</w:t>
      </w:r>
    </w:p>
    <w:p w14:paraId="1EED7BE8" w14:textId="77777777" w:rsidR="007866B8" w:rsidRPr="00F11026" w:rsidRDefault="007866B8" w:rsidP="008C21EE">
      <w:pPr>
        <w:pStyle w:val="a4"/>
        <w:ind w:firstLine="0"/>
        <w:rPr>
          <w:rFonts w:eastAsia="Times New Roman"/>
          <w:b/>
          <w:bCs/>
          <w:lang w:eastAsia="ru-RU"/>
        </w:rPr>
      </w:pPr>
      <w:bookmarkStart w:id="7" w:name="_Hlk70396614"/>
    </w:p>
    <w:p w14:paraId="17B72363" w14:textId="77777777" w:rsidR="007866B8" w:rsidRPr="00F11026" w:rsidRDefault="007866B8" w:rsidP="008C21EE">
      <w:pPr>
        <w:pStyle w:val="a4"/>
        <w:ind w:firstLine="0"/>
        <w:rPr>
          <w:b/>
          <w:bCs/>
        </w:rPr>
      </w:pPr>
    </w:p>
    <w:p w14:paraId="67D557F7" w14:textId="2BD29BA4" w:rsidR="007866B8" w:rsidRPr="00F11026" w:rsidRDefault="007866B8" w:rsidP="008C21EE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bookmarkStart w:id="8" w:name="_Hlk165083942"/>
      <w:bookmarkStart w:id="9" w:name="_Hlk146104803"/>
      <w:r w:rsidRPr="00F11026">
        <w:rPr>
          <w:sz w:val="28"/>
          <w:szCs w:val="28"/>
        </w:rPr>
        <w:t xml:space="preserve">Шифр </w:t>
      </w:r>
      <w:bookmarkEnd w:id="8"/>
      <w:r w:rsidR="00656404" w:rsidRPr="00656404">
        <w:rPr>
          <w:sz w:val="28"/>
          <w:szCs w:val="28"/>
        </w:rPr>
        <w:t>E05_ 1027401925000_74_2</w:t>
      </w:r>
    </w:p>
    <w:bookmarkEnd w:id="7"/>
    <w:p w14:paraId="7E9C981C" w14:textId="7B4BC840" w:rsidR="007866B8" w:rsidRPr="00FB1F91" w:rsidRDefault="007866B8" w:rsidP="008C21EE">
      <w:pPr>
        <w:widowControl w:val="0"/>
        <w:autoSpaceDE w:val="0"/>
        <w:autoSpaceDN w:val="0"/>
        <w:adjustRightInd w:val="0"/>
        <w:jc w:val="center"/>
        <w:rPr>
          <w:rFonts w:eastAsia="Calibri"/>
          <w:sz w:val="28"/>
          <w:szCs w:val="28"/>
        </w:rPr>
      </w:pPr>
      <w:r w:rsidRPr="00F11026">
        <w:rPr>
          <w:rFonts w:eastAsia="Calibri"/>
          <w:sz w:val="28"/>
          <w:szCs w:val="28"/>
        </w:rPr>
        <w:t>(Актуализация на 202</w:t>
      </w:r>
      <w:r w:rsidR="009D0D02" w:rsidRPr="00F11026">
        <w:rPr>
          <w:rFonts w:eastAsia="Calibri"/>
          <w:sz w:val="28"/>
          <w:szCs w:val="28"/>
        </w:rPr>
        <w:t>5</w:t>
      </w:r>
      <w:r w:rsidRPr="00F11026">
        <w:rPr>
          <w:rFonts w:eastAsia="Calibri"/>
          <w:sz w:val="28"/>
          <w:szCs w:val="28"/>
        </w:rPr>
        <w:t xml:space="preserve"> год)</w:t>
      </w:r>
    </w:p>
    <w:bookmarkEnd w:id="2"/>
    <w:bookmarkEnd w:id="5"/>
    <w:bookmarkEnd w:id="9"/>
    <w:p w14:paraId="58057F4F" w14:textId="77777777" w:rsidR="007432DE" w:rsidRPr="00FB1F91" w:rsidRDefault="007432DE" w:rsidP="008C21EE">
      <w:pPr>
        <w:rPr>
          <w:rFonts w:eastAsia="Calibri"/>
          <w:sz w:val="28"/>
          <w:szCs w:val="28"/>
        </w:rPr>
        <w:sectPr w:rsidR="007432DE" w:rsidRPr="00FB1F91" w:rsidSect="008718E5">
          <w:headerReference w:type="default" r:id="rId8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DAB5164" w14:textId="77777777" w:rsidR="00990F16" w:rsidRPr="00FB1F91" w:rsidRDefault="00990F16" w:rsidP="008C21EE">
      <w:pPr>
        <w:pStyle w:val="ad"/>
        <w:spacing w:before="0" w:after="0" w:line="240" w:lineRule="auto"/>
        <w:jc w:val="center"/>
        <w:rPr>
          <w:b/>
        </w:rPr>
      </w:pPr>
      <w:r w:rsidRPr="00FB1F91">
        <w:rPr>
          <w:b/>
        </w:rPr>
        <w:lastRenderedPageBreak/>
        <w:t>Оглавление</w:t>
      </w:r>
    </w:p>
    <w:p w14:paraId="4A924224" w14:textId="2FD9F25C" w:rsidR="00F11026" w:rsidRPr="00F11026" w:rsidRDefault="00990F16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F11026">
        <w:rPr>
          <w:rFonts w:ascii="Times New Roman" w:hAnsi="Times New Roman" w:cs="Times New Roman"/>
          <w:sz w:val="28"/>
          <w:szCs w:val="28"/>
        </w:rPr>
        <w:fldChar w:fldCharType="begin"/>
      </w:r>
      <w:r w:rsidRPr="00F11026">
        <w:rPr>
          <w:rFonts w:ascii="Times New Roman" w:hAnsi="Times New Roman" w:cs="Times New Roman"/>
          <w:sz w:val="28"/>
          <w:szCs w:val="28"/>
        </w:rPr>
        <w:instrText xml:space="preserve"> TOC \h \z \t "!Оглавление;1" </w:instrText>
      </w:r>
      <w:r w:rsidRPr="00F11026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6775703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Перечень таблиц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8003ED6" w14:textId="1303799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Список сокращений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7776D3" w14:textId="2A3A2D6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Единицы измерения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1669C0" w14:textId="4F70D0D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E3B035" w14:textId="73B810B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 Существующее положение в сфере производства, передачи и потребления тепловой энергии для целей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EBC9B4" w14:textId="051EEB5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 Функциональная структура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A5E053" w14:textId="71D8B35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9B9323" w14:textId="338956F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3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ТСО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_Toc167757039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688E65" w14:textId="470461F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1.1.3. Описание зон действия источников тепловой энергии, не вошедших в зоны деятельности ЕТО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2B6E1D" w14:textId="18A90B0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1.1.4. Зоны действия производственных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D2C3BEF" w14:textId="65F8382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1.1.5. Зоны действия индивидуального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503FACC" w14:textId="346AA3D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2 Источники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B915B6" w14:textId="2DE7526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 Прочие котельные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82CA65" w14:textId="16BE5C0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1.2.1.1. Указание структуры и технических характеристик основного оборудования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39B7861" w14:textId="2B047FC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660C76" w14:textId="4238739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F8E1EE" w14:textId="1BE869A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1.2.1.4. Срок ввода в эксплуатацию и срок службы котлоагрегатов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006A36" w14:textId="47C3CC4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4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1.2.1.5. Способы регулирования отпуска тепловой энергии от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_Toc167757049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F7721C" w14:textId="2360445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1.2.1.6. Описание схемы выдачи тепловой мощности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7E16380" w14:textId="5544BDB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1.2.1.7. Среднегодовая загрузка оборудования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B322B4" w14:textId="324DBEF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1.2.1.8. Способы учета тепловой энергии, теплоносителя, отпущенных в водяные тепловые сети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47413D" w14:textId="229C06F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1.2.1.9. Характеристика водоподготовки и подпиточных устройств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9E7F93" w14:textId="59A6C50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1.2.1.10. Статистика отказов и восстановлений отпуска тепловой энергии, теплоносителя в тепловые сети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911001" w14:textId="6705014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1FDBE4" w14:textId="1F0EE75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1.2.1.12. Проектный и установленный топливный режим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439863" w14:textId="7B44098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1.2.1.13. Сведения о резервном топливе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39F0A6" w14:textId="22B517B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1.2.1.14. Описание изменений в перечисленных характеристиках источников тепловой энергии в ретроспективном периоде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D1CC52" w14:textId="747541E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5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1.2.1.15. Описание эксплуатационных показателей функционирования источников тепловой энергии в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сельском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поселении, не отнесенных к ценовым зонам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_Toc167757059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985296" w14:textId="12F4DFE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1.3.2. Карты (схемы) тепловых сетей в зонах действия источников тепловой энергии в электронной форме и (или) на бумажном носителе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A52B71" w14:textId="23E9D2F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807E11" w14:textId="1107F35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1.3.4. Описание типов и количества секционирующей и регулирующей арматуры на тепловых сетях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0714138" w14:textId="78FE746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1.3.5. Описание типов и строительных особенностей тепловых пунктов, тепловых камер и павильонов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DFE286" w14:textId="305B4A3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1.3.6. Описание графиков регулирования отпуска тепла в тепловые сети с анализом их обоснованности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F021F12" w14:textId="3A8878E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F6EE110" w14:textId="32E7856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1.3.8. Гидравлические режимы и пьезометрические графики тепловых сетей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BCEF77" w14:textId="65CA66F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1.3.9. Статистика отказов тепловых сетей (аварийных ситуаций) за последние 5 лет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A3B7B1A" w14:textId="67D007B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EE6A3E" w14:textId="337F422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6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1.3.11. Описание процедур диагностики состояния тепловых сетей и планирования капитальных (текущих) ремонтов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_Toc167757069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6E7F2D" w14:textId="76117F0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111B318" w14:textId="6166A85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108014" w14:textId="6E06137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0E495F" w14:textId="7439166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1.3.15. Предписания надзорных органов по запрещению дальнейшей эксплуатации участков тепловой сети и результаты их исполнения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218DA3" w14:textId="6BA186B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439509" w14:textId="204307D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B9468C" w14:textId="57FE4D2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D43F41" w14:textId="2E3B066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1.3.19. Уровень автоматизации и обслуживания центральных тепловых пунктов, насосных станций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8B64A7" w14:textId="5C16397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1.3.20. Сведения о наличии защиты тепловых сетей от превышения давления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A10B71" w14:textId="5BB4F5C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7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1.3.21. Перечень выявленных бесхозяйных тепловых сетей и обоснование выбора организации, уполномоченной на их эксплуатацию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_Toc167757079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40F7C5" w14:textId="579F497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1.3.22. Данные энергетических характеристик тепловых сетей (при их наличии)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6E1502" w14:textId="46E65F6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4 Зоны действия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28E2C5" w14:textId="6933EA2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904866" w14:textId="62011EA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367108" w14:textId="4F0CA3E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1.5.2. Описание значений расчетных тепловых нагрузок на коллекторах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9B2309" w14:textId="0940FB0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9BF606" w14:textId="286003F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3A1148" w14:textId="3CFC624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1.5.5. Описание существующих нормативов потребления тепловой энергии для населения на отопление и горячее водоснабжение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B5CD7A" w14:textId="2BD6A6D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1.5.6. Описание сравнения величины договорной и расчетной тепловой нагрузки по зоне действия каждого источника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987E63" w14:textId="0422421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8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6 Балансы тепловой мощности и тепловой нагрузки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_Toc167757089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35773B" w14:textId="0C4D622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2BCF0D" w14:textId="37AF026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1.6.2 Описание резервов и дефицитов тепловой мощности нетто по каждому источнику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B2FD8A" w14:textId="1A3F8EA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1.6.3 Описание гидравлических режимов, обеспечивающих передачу тепловой энергии от источника тепловой энергии до самого удаленного потребителя и характеризующих существующие возможности (резервы и дефициты по 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пропускной способности) передачи тепловой энергии от источника тепловой энергии к потребителю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B56C7B" w14:textId="6DC29F4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1.6.4 Описание причины возникновения дефицитов тепловой мощности и последствий влияния дефицитов на качество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0F59E4" w14:textId="0F53723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F843F0" w14:textId="67AEB6B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7 Балансы теплоносителя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532C4D" w14:textId="07E4784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D73ED7" w14:textId="42363FD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92B923" w14:textId="48333EA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8 Топливные балансы источников тепловой энергии и система обеспечения топливом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D562D5" w14:textId="47DA7B9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09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1.8.1. Описание видов и количества используемого основного топлива для каждого источника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_Toc167757099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3D6D87" w14:textId="5586C98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1.8.2. Описание видов резервного и аварийного топлива и возможности их обеспечения в соответствии с нормативными требованиями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9FC051" w14:textId="7268DA4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1.8.3. Описание особенностей характеристик видов топлива в зависимости от мест поставки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A1A8F6" w14:textId="4DB822B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1.8.4. Описание использования местных видов топлива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DBAE6B" w14:textId="24E82D4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BF42E5" w14:textId="644D073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1.8.6. Описание преобладающего в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сельском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поселении вида топлива, определяемого по совокупности всех систем теплоснабжения, находящихся в соответствующем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сельском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762722" w14:textId="5E85727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1.8.7. Описание приоритетного направления развития топливного баланса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C7F1F4" w14:textId="607B3A4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9 Надежность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9A1D17" w14:textId="4C1EE68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1.9.1 Поток отказов (частота отказов) участков тепловых сетях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5AFA83" w14:textId="03E3F56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1.9.2 Частота отключений потребителей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493083" w14:textId="2028515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0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1.9.3 Поток (частота) и время восстановления теплоснабжения потребителей после отключений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_Toc167757109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8D6B88E" w14:textId="1579461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1.9.4 Графические материалы (карты-схемы тепловых сетей и зон ненормативной надежности и безопасности теплоснабжения)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72E472" w14:textId="60A547E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государственного энергетического надзора, в соответствии с Правилами расследования причин аварийных ситуаций при теплоснабжении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2B2C07B" w14:textId="0587817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8F0B11" w14:textId="42BCBC0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A889F4" w14:textId="1DE0D65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10 Технико-экономические показатели теплоснабжающих и теплосетевых организаций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CC13C5D" w14:textId="15B89E0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Часть 11 Цены (тарифы) в сфере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C35BD1C" w14:textId="1D2D7F1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1.11.1. Описание структуры цен (тарифов), установленных на момент разработки схемы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4A4C8CB" w14:textId="37E71EB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1.11.2. Описание платы за подключение к системе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B7E3A0" w14:textId="078293B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1.11.3. Описание платы за услуги по поддержанию резервной тепловой мощности, в том числе для социально значимых категорий потребителей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A4165E" w14:textId="640F91D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1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_Toc167757119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6FAD231" w14:textId="60017BC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5E7011" w14:textId="34CCEF7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Часть 12 Описание существующих технических и технологических проблем в системах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4FDF83B" w14:textId="1AE200A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1.12.1. Описание существующих проблем организации качественного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28CC89" w14:textId="0BBFF67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1.12.2. Описание существующих проблем организации надежного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3B5E83" w14:textId="04E8FF2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1.12.3. Описание существующих проблем развития систем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A5B103" w14:textId="3D2AEE4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1.12.4. Описание существующих проблем надежного и эффективного снабжения топливом действующих систем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84AFCF" w14:textId="3CEDB9C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1.12.5. Анализ предписаний надзорных органов об устранении нарушений, влияющих на безопасность и надежность системы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596B71" w14:textId="152908F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2. Существующее и перспективное потребление тепловой энергии на цели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7BC6AF" w14:textId="4DAFCAA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2.1. Данные базового уровня потребления тепла на цели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821280" w14:textId="2253653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2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_Toc167757129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B0C73B1" w14:textId="19DFB59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2.3 Прогнозы перспективных удельных расходов тепловой энергии на отопление, вентиляцию и горячее водоснабжение, согласованных с 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BF3A2D" w14:textId="4A4B702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E2780E7" w14:textId="4874BA5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88EC5E" w14:textId="37E0EE3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BE0B2CF" w14:textId="2864DE9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3. Электронная модель системы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386ED0" w14:textId="711E56C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4. Существующие и перспективные балансы тепловой мощности источников тепловой энергии и тепловой нагрузки потребителей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E000391" w14:textId="3DE6054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195C1FE" w14:textId="07B3EDB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94011E7" w14:textId="3526AB2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4.3. Выводы о резервах (дефицитах) существующей системы теплоснабжения при обеспечении перспективной тепловой нагрузки потребителей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FBA296" w14:textId="1D44FF2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3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5. Мастер-план развития систем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_Toc167757139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991BE7" w14:textId="64231A5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5.1. Описание вариантов (не менее двух) перспективного развития систем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D0245D" w14:textId="50D28C6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5.2. Технико-экономическое сравнение вариантов перспективного развития систем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2986051" w14:textId="188DA16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5.3. Обоснование выбора приоритетного варианта перспективного развития систем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 на основе анализа ценовых (тарифных) последствий для потребителей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B3FAB7" w14:textId="28BD5F7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A5F88D" w14:textId="426BDA1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6.1. Расчетная величина нормативных потерь теплоносителя в тепловых сетях в зонах действия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72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B3D0A4C" w14:textId="6F18127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C0CD9E" w14:textId="135C264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6.3. Сведения о наличии баков-аккумуляторов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9CEF3B" w14:textId="2F6E0AA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4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6.4. 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_Toc167757149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927331" w14:textId="16E23A8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259E096" w14:textId="03AFF66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D09C6C3" w14:textId="2304818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1B12CF" w14:textId="59E3BAC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AD85A9" w14:textId="3D8BF68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ED84FB" w14:textId="093E2F6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>выполненное в порядке, установленном методическими указаниями по разработке схем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1349D5" w14:textId="4C4FA3C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043024" w14:textId="2A08442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7.6 Обоснование предложений по переоборудованию источников тепловой энергии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B7C505" w14:textId="24252CD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7.7 Обоснование предлагаемых для реконструкции и (или) модернизации источников тепловой энергии с увеличением зоны их действия путем включения в нее зон действия существующих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D0E390B" w14:textId="6168DA4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5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7.8 Обоснование предлагаемых для перевода в пиковый режим работы источников тепловой энергии по отношению к источникам тепловой энергии, функционирующим в режиме комбинированной выработки электрической и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_Toc167757159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AF27E0" w14:textId="23234BF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B997DCA" w14:textId="17F8E9A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7.10 Обоснование предлагаемых для вывода в резерв и (или) вывода из эксплуатации источников тепловой энергии при передаче тепловых нагрузок на другие источники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7B77CF" w14:textId="58089F1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7.11 Обоснование организации индивидуального теплоснабжения в зонах застройки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B040B4" w14:textId="5190429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AF0093" w14:textId="5B39F99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B5D050" w14:textId="7D7DF03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7.14 Обоснование организации теплоснабжения в производственных зонах на территории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305366D" w14:textId="096156C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7.15 Результаты расчетов радиуса эффективного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05B143" w14:textId="5244A41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8. Предложения по строительству, реконструкции и (или) модернизации тепловых сетей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6E43FC" w14:textId="1933227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8.1. Предложения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3302EC" w14:textId="3CC1574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6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_Toc167757169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03F28D" w14:textId="7725001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7CC465" w14:textId="4430635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источников тепловой энергии в пиковый режим работы или ликвидации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38720DE" w14:textId="6F82089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8.5. Предложения по строительству тепловых сетей для обеспечения нормативной надежности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04DE1B" w14:textId="3E750BD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C99C82" w14:textId="76CCEA7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8.7. Предложения по реконструкции и (или) модернизации тепловых сетей, подлежащих замене в связи с исчерпанием эксплуатационного ресурса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85F3E2" w14:textId="202C94EC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8.8. Предложения по строительству, реконструкции и (или) модернизации насосных станций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E9D19B" w14:textId="3AFE349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9. Предложения по переводу открытых систем теплоснабжения (горячего водоснабжения) в закрытые системы горячего водоснабжения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1B2377" w14:textId="2FB899C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2C6552" w14:textId="5C94762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9.2. Выбор и обоснование метода регулирования отпуска тепловой энергии от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037D382" w14:textId="2683A7E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7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_Toc167757179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8B9D819" w14:textId="2EB5F95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A427EE" w14:textId="15B0D8D3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09C8618" w14:textId="4FC2AD7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9.6. Предложения по источникам инвестиций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D0F5C6" w14:textId="006E8C2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10. Перспективные топливные балансы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718977" w14:textId="2D9D10EF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10.1.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lastRenderedPageBreak/>
          <w:t xml:space="preserve">функционирования источников тепловой энергии на территории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80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4B38096" w14:textId="675BCE1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10.2. Результаты расчетов по каждому источнику тепловой энергии нормативных запасов топлива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58B2C3" w14:textId="7379C5A8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CECC7C" w14:textId="2A6A86B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87B598" w14:textId="37632F9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11.4. Результаты оценки коэффициентов готовности теплопроводов к несению тепловой нагрузки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F4E6E7F" w14:textId="227DA97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8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_Toc167757189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EF1D5BB" w14:textId="00A73D9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A1275F" w14:textId="2188895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12. Обоснование инвестиций в строительство, реконструкцию и техническое перевооружение и (или) модернизацию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704972" w14:textId="04182987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9BE5D79" w14:textId="7B00959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95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14DA9A" w14:textId="50012D5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12.3. Расчеты экономической эффективности инвестиций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131227" w14:textId="2505429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4AC0B3B" w14:textId="757E950D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7379E96" w14:textId="082D4E9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Глава 13. Индикаторы развития систем теплоснабжения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BCBDDA0" w14:textId="2586618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14. Ценовые (тарифные) последствия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0203CA" w14:textId="5BB424C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19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14.1. Тарифно-балансовые расчетные модели теплоснабжения потребителей по каждой системе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_Toc167757199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98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582CDB" w14:textId="1BEA6DA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14.2. Тарифно-балансовые расчетные модели теплоснабжения потребителей по каждой единой теплоснабжающей организации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BDAA8B" w14:textId="38F83BC4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F44804B" w14:textId="3FE92FD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15. Реестр единых теплоснабжающих организаций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FAA95F" w14:textId="08C3F279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</w:r>
        <w:r w:rsidR="00EF658E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сельского</w:t>
        </w:r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поселения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8405930" w14:textId="2312CFC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7AA3858" w14:textId="0A0B3C2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405164" w14:textId="7E385586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6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_Toc167757206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7F3438" w14:textId="7AB3B605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7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15.5. Описание границ зон деятельности единой теплоснабжающей организации (организаций)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_Toc167757207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903240F" w14:textId="44F37AF2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8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Глава 16. Реестр мероприятий схемы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_Toc167757208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8B1383" w14:textId="2EB1C62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09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_Toc167757209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786E0C" w14:textId="302180EA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10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_Toc167757210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227397" w14:textId="1CDCE6FE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11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 Замечания и предложения к проекту схемы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_Toc167757211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116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B9284B" w14:textId="5EE7C32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12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17.1. Перечень всех замечаний и предложений, поступивших при разработке, утверждении и разработки схемы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_Toc167757212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F4BA72E" w14:textId="3035F661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13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17.2. Ответы разработчиков проекта схемы теплоснабжения на замечания и предложения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_Toc167757213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5952B3" w14:textId="3E130090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14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_Toc167757214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1C65F56" w14:textId="53B483CB" w:rsidR="00F11026" w:rsidRPr="00F11026" w:rsidRDefault="004D3531" w:rsidP="00F11026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67757215" w:history="1">
        <w:r w:rsidR="00F11026" w:rsidRPr="00F11026">
          <w:rPr>
            <w:rStyle w:val="af8"/>
            <w:rFonts w:ascii="Times New Roman" w:hAnsi="Times New Roman" w:cs="Times New Roman"/>
            <w:noProof/>
            <w:sz w:val="28"/>
            <w:szCs w:val="28"/>
          </w:rPr>
          <w:t>18. Сводный том изменений, выполненных в доработанной и (или) актуализированной схеме теплоснабжения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_Toc167757215 \h </w:instrTex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117</w:t>
        </w:r>
        <w:r w:rsidR="00F11026" w:rsidRPr="00F11026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75CA1CE" w14:textId="62445CED" w:rsidR="00990F16" w:rsidRPr="00F11026" w:rsidRDefault="00990F16" w:rsidP="00F11026">
      <w:pPr>
        <w:pStyle w:val="a4"/>
        <w:spacing w:line="240" w:lineRule="auto"/>
      </w:pPr>
      <w:r w:rsidRPr="00F11026">
        <w:fldChar w:fldCharType="end"/>
      </w:r>
      <w:r w:rsidR="00A83659" w:rsidRPr="00F11026">
        <w:br w:type="page"/>
      </w:r>
      <w:bookmarkStart w:id="10" w:name="_Toc167757032"/>
      <w:r w:rsidRPr="00F11026">
        <w:lastRenderedPageBreak/>
        <w:t>Перечень таблиц</w:t>
      </w:r>
      <w:bookmarkEnd w:id="10"/>
    </w:p>
    <w:p w14:paraId="46BD053C" w14:textId="152E770F" w:rsidR="00656404" w:rsidRPr="00656404" w:rsidRDefault="00990F16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r w:rsidRPr="00656404">
        <w:rPr>
          <w:rFonts w:ascii="Times New Roman" w:hAnsi="Times New Roman" w:cs="Times New Roman"/>
          <w:sz w:val="28"/>
          <w:szCs w:val="28"/>
        </w:rPr>
        <w:fldChar w:fldCharType="begin"/>
      </w:r>
      <w:r w:rsidRPr="00656404">
        <w:rPr>
          <w:rFonts w:ascii="Times New Roman" w:hAnsi="Times New Roman" w:cs="Times New Roman"/>
          <w:sz w:val="28"/>
          <w:szCs w:val="28"/>
        </w:rPr>
        <w:instrText xml:space="preserve"> TOC \h \z \t "!Таблицы;1" </w:instrText>
      </w:r>
      <w:r w:rsidRPr="00656404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17254768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1.1.1.1. Сводный перечень зон деятельности теплоснабжающих и теплосетевых организаций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_Toc172547687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7EA317" w14:textId="63A3A372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8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Рисунок 1.1.1.2. Кадастровое деление села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_Toc172547688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439076" w14:textId="0E453D2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8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1.1.1.2. Зоны действия ТСО в разрезе централизованных систем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_Toc172547689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09AFF3" w14:textId="11BA1313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AFAFC8" w14:textId="39C55E1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F75AF7" w14:textId="0B3B0CA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69AD05" w14:textId="010866E5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1.2.1.2.1. Структура и технические характеристики основного оборудования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1F52E3" w14:textId="110F8EF0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1.2.1.7.1. Среднегодовая загрузка оборудования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BB9F8A" w14:textId="092D9F2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1.2.1.8.1. Приборы учета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5E43925" w14:textId="2EBA122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1.2.1.12.1. Проектный и установленный топливный режим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70E2E9" w14:textId="62227E7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1.2.1.9.1. Характеристика водоподготовки и подпиточных устройств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BDCD66" w14:textId="3C021D0C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1.2.1.15.1. </w:t>
        </w:r>
        <w:r w:rsidR="00656404" w:rsidRPr="00656404">
          <w:rPr>
            <w:rStyle w:val="af8"/>
            <w:rFonts w:ascii="Times New Roman" w:eastAsia="Calibri" w:hAnsi="Times New Roman" w:cs="Times New Roman"/>
            <w:noProof/>
            <w:sz w:val="28"/>
            <w:szCs w:val="28"/>
          </w:rPr>
          <w:t>Эксплуатационные</w:t>
        </w:r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показатели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29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47DAA35" w14:textId="6AC0B8D8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69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1.3.1.1 Общая характеристика распределительных тепловых сетей теплосетевой организации </w:t>
        </w:r>
        <w:r>
          <w:rPr>
            <w:rStyle w:val="af8"/>
            <w:rFonts w:ascii="Times New Roman" w:hAnsi="Times New Roman" w:cs="Times New Roman"/>
            <w:noProof/>
            <w:sz w:val="28"/>
            <w:szCs w:val="28"/>
          </w:rPr>
          <w:t>МУП «Кичигинское ЖКХ</w:t>
        </w:r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»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_Toc172547699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F77929" w14:textId="17AA1710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1.3.1.2 </w:t>
        </w:r>
        <w:r w:rsidR="00656404" w:rsidRPr="00656404">
          <w:rPr>
            <w:rStyle w:val="af8"/>
            <w:rFonts w:ascii="Times New Roman" w:eastAsia="Calibri" w:hAnsi="Times New Roman" w:cs="Times New Roman"/>
            <w:noProof/>
            <w:sz w:val="28"/>
            <w:szCs w:val="28"/>
          </w:rPr>
          <w:t>Способы</w:t>
        </w:r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 прокладки распределительных тепловых сетей теплосетевой организации </w:t>
        </w:r>
        <w:r>
          <w:rPr>
            <w:rStyle w:val="af8"/>
            <w:rFonts w:ascii="Times New Roman" w:hAnsi="Times New Roman" w:cs="Times New Roman"/>
            <w:noProof/>
            <w:sz w:val="28"/>
            <w:szCs w:val="28"/>
          </w:rPr>
          <w:t>МУП «Кичигинское ЖКХ</w:t>
        </w:r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»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7F005CA" w14:textId="02155B6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1.3.1.3. Распределение протяженности и материальной характеристики тепловых сетей по годам прокладки в зоне деятельности теплоснабжающей организации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31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1B05CD" w14:textId="7FA31DD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DBA6722" w14:textId="725702CC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1.3.9. Динамика изменения отказов и восстановлений тепловых сетей в зоне деятельности теплоснабжающей организации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135F23" w14:textId="71B9D25D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1.3.13.1. Нормативы технологических потерь при передачи тепловой энергии на 2024год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935AF1D" w14:textId="1885BD5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1.3.14.1. 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за 2023 год, Гкал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B8BA682" w14:textId="599FCEDE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1.3.14.2. Нормативные показатели функционирования тепловых сетей в зоне деятельности единой теплоснабжающих организаций за 2023 год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77F7AD5" w14:textId="62F0E265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1.3.14.3. Фактические показатели функционирования тепловых сетей в зоне деятельности единой теплоснабжающих организаций за 2023 год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97FA4C" w14:textId="40E2C33E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1.4.1 Описание зон действия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6A02F0" w14:textId="119771F5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0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_Toc172547709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FF760B" w14:textId="3E0CA7E7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1.5.2.1. Значения расчетных тепловых нагрузок на коллекторах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39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560816D" w14:textId="2BE82535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2520F22" w14:textId="7C0EDC27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1.5.6.1 Описание сравнения величины договорной и расчетной тепловой нагрузки по зоне действия каждого источника тепловой энергии,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11B71B4" w14:textId="3D65ACF0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1.6.1.1. Тепловой баланс системы теплоснабжения за 2023 год актуализации схемы теплоснабжения,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E5E4E1" w14:textId="516F506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1.6.2.1. Описание резервов и дефицитов тепловой мощности нетто по каждому источнику тепловой энергии,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41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28A4117" w14:textId="234828A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EFCF6C" w14:textId="75AEBAF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6F52153" w14:textId="4333A782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0C5BBC" w14:textId="3ED599E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1.8.1.1. Описание видов и количества используемого основного топлива для каждого источника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628301D" w14:textId="42F387E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1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1.8.1.2. Топливный баланс систем теплоснабжения сельского поселения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_Toc172547719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CA82D4" w14:textId="475DCA0C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09E4FE" w14:textId="1671D97D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1.9.3.1. Показатели восстановления аварийности в системах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A2C65B" w14:textId="374C01A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1.9.7.1. Вероятные сценарии развития возможных аварий на источниках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49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EBB9F7" w14:textId="0AEF2B2B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 xml:space="preserve">Таблица 1.10.1. Технико-экономические показатели источника тепловой энергии в зоне деятельности единой теплоснабжающей организации </w:t>
        </w:r>
        <w:r>
          <w:rPr>
            <w:rStyle w:val="af8"/>
            <w:rFonts w:ascii="Times New Roman" w:hAnsi="Times New Roman" w:cs="Times New Roman"/>
            <w:noProof/>
            <w:sz w:val="28"/>
            <w:szCs w:val="28"/>
          </w:rPr>
          <w:t>МУП «Кичигинское ЖКХ</w:t>
        </w:r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»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F07C46" w14:textId="77777777" w:rsidR="004D3531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</w:pPr>
    </w:p>
    <w:p w14:paraId="18C4582F" w14:textId="77777777" w:rsidR="004D3531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</w:pPr>
    </w:p>
    <w:p w14:paraId="799DC90C" w14:textId="77777777" w:rsidR="004D3531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</w:pPr>
    </w:p>
    <w:p w14:paraId="604A01A2" w14:textId="04D452B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1.11.1.1. Средние тарифы на отпущенную тепловую энергию (без НДС), руб./Гкал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22D99F1" w14:textId="3580C23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2.3.1. Удельное теплопотребление и удельная тепловая нагрузка для вновь строящихся зданий в границах сельского поселения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59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A777037" w14:textId="3D78A24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2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2.1.1. Тепловая нагрузка в сельском поселении за 2023 год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_Toc172547729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18DAA0" w14:textId="7D8A06C2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2.1.2. Объем потребления тепловой энергии потребителями систем теплоснабжения в сельском поселении за 2023год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8814A6" w14:textId="2980A99D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2.2.1. Ввод в эксплуатацию жилых зданий с общей площадью жилищного фонда на период актуализации схемы теплоснабжения, тыс. кв.м.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E8D0D0E" w14:textId="07A59198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2.2.2. Ввод в эксплуатацию общественно-деловых зданий с общей площадью фонда на период актуализации схемы теплоснабжения, тыс. кв.м.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43AA986" w14:textId="26E50CD4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2.2.3. Снос (вывод из эксплуатации) жилых зданий с общей площадью фонда на период актуализации схемы теплоснабжения, тыс. кв.м.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98678E9" w14:textId="30E87C7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2.4.1. Прирост тепловой нагрузки на отопление и вентиляцию в проектируемых жилых зданиях на период актуализации схемы теплоснабжения,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D9469C" w14:textId="1CC9AE8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2.4.2. Прирост тепловой нагрузки на горячее водоснабжение в проектируемых жилых зданиях на период актуализации схемы теплоснабжения,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876787B" w14:textId="29ED62FE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2.4.3. Снижение тепловой нагрузки на отопление и вентиляцию в сносимых жилых зданиях на период актуализации схемы теплоснабжения,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3F8EE29" w14:textId="52DD9110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2.4.4. Снижение тепловой нагрузки горячего водоснабжения в сносимых жилых зданиях на период актуализации схемы теплоснабжения,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FD56ED1" w14:textId="06F389FF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2.4.5.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A090C30" w14:textId="05EC631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3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2.4.6.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_Toc172547739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8255320" w14:textId="5A229820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2.4.7.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AF2A340" w14:textId="46EB29F4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68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6DCA07" w14:textId="34FBF04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4.1.1. Баланс тепловой мощности котельной в системе теплоснабжения, Гкал/ч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3EC7172" w14:textId="735865DE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6.1.1. Расчетная величина нормативных потерь теплоносителя в тепловых сетях в зонах действия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0C8E27B" w14:textId="03C523B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Таблица 6.4.1. </w:t>
        </w:r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5A547C6" w14:textId="0295478B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74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0BF4E85" w14:textId="289C2E84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10.1.1. Прогнозные значения выработки тепловой энергии источниками тепловой энергии (котельными)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6342B1F" w14:textId="5070993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10.1.2. Удельный расход условного топлива на выработку тепловой энергии источниками тепловой энергии (котельными)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A66FFD5" w14:textId="64C1A95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10.1.3. Расход условного топлива на выработку тепловой энергии источниками тепловой энергии (котельными)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71515D" w14:textId="0497BE8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4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10.1.4. Прогнозные значения расходов натурального топлива на выработку тепловой энергии источниками тепловой энергии (котельными)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_Toc172547749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4B4576" w14:textId="1AB5F88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10.1.5. Максимальный часовой расход натурального топлива на выработку тепловой энергии на источниках тепловой энергии (зимний период)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CB49044" w14:textId="2CA8EFF2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0F56B8" w14:textId="5F187CC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10.5.1. Прогнозные значения расходов натурального топлива на выработку тепловой энергии в поселении, тыс.куб.м./тонн натурального топлива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57EBEC3" w14:textId="1EF45FD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10.5.2. Прогнозные значения расходов натурального топлива на выработку тепловой энергии в поселении, тонн условного топлива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692AAA" w14:textId="51354288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11.1.1. Поток отказов (частота отказов) на тепловых сетях, в разрезе источника централизованного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F967DD9" w14:textId="3A72212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11.4.1. Значения коэффициентов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86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77D7A9" w14:textId="045DEAC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11.3.1. Результаты расчета надежности систем теплоснабжения в разрезе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C995F4F" w14:textId="1CFA05E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11.3.2. Результаты расчета надежности систем теплоснабжения в разрезе тепловых сетей и в целом систем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2EA4FA3" w14:textId="70CCF06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5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11.6.1. Время снижения температуры в жилых зданиях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_Toc172547759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89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1FDF676" w14:textId="133DA25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12.2.1.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95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E4C2F7" w14:textId="20AEE049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13.1. Индикаторы, характеризующие спрос на тепловую энергию и тепловую мощность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99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185D1E" w14:textId="5E57C96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13.2. Индикаторы, характеризующие динамику функционирования источников тепловой энергии в разрезе источников тепловой энергии, ТСО и в целом по сельскому поселению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100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EB90424" w14:textId="5F260C01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13.3. Индикаторы, характеризующие динамику функционирования тепловых сетей в разрезе источников тепловой энергии, ЕТО и в целом по сельскому поселению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103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AE0B46A" w14:textId="1DF33845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13.4. Индикаторы, характеризующие динамику изменения показателей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109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9763074" w14:textId="3CE6222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14.1. Ценовые (тарифные) последствия для потребителей при реализации программ реконструкции, модернизации систем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110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62DCC33" w14:textId="5EAF6F5B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15.1.1 Реестр систем теплоснабжения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111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936A0CE" w14:textId="11D5E5FC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8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_Toc172547768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112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FC3D095" w14:textId="42FFDDF8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69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15.3.2. Анализ изменений в границах систем теплоснабжения и утвержденных зон деятельности ЕТО в сельском поселении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_Toc172547769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113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625C47C" w14:textId="4BF548D7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0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16.1.1. Перечень мероприятий по строительству, реконструкции, техническому перевооружению и (или) модернизации источников тепловой энергии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_Toc172547770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1EFB984" w14:textId="203223C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1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_Toc172547771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4ACC929" w14:textId="472F6A28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2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2 Параметры тепловых сетей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_Toc172547772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118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3ADD2F4" w14:textId="3909B9FA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3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_Toc172547773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121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E82C928" w14:textId="708D4CA6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4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_Toc172547774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124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A6C00BD" w14:textId="7B4937BB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5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_Toc172547775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C651A38" w14:textId="7316EBE8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6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П4.1.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_Toc172547776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1DAB9BBB" w14:textId="2F5FC5C2" w:rsidR="00656404" w:rsidRPr="00656404" w:rsidRDefault="004D3531" w:rsidP="00656404">
      <w:pPr>
        <w:pStyle w:val="11"/>
        <w:tabs>
          <w:tab w:val="right" w:leader="dot" w:pos="9627"/>
        </w:tabs>
        <w:spacing w:after="0" w:line="240" w:lineRule="auto"/>
        <w:jc w:val="both"/>
        <w:rPr>
          <w:rFonts w:ascii="Times New Roman" w:eastAsiaTheme="minorEastAsia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</w:pPr>
      <w:hyperlink w:anchor="_Toc172547777" w:history="1">
        <w:r w:rsidR="00656404" w:rsidRPr="00656404">
          <w:rPr>
            <w:rStyle w:val="af8"/>
            <w:rFonts w:ascii="Times New Roman" w:hAnsi="Times New Roman" w:cs="Times New Roman"/>
            <w:noProof/>
            <w:sz w:val="28"/>
            <w:szCs w:val="28"/>
          </w:rPr>
          <w:t>Таблица П4.2. Капитальные вложения в реализацию мероприятий по новому строительству, реконструкции и (или) модернизации тепловых сетей, тыс. руб.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_Toc172547777 \h </w:instrTex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45B25">
          <w:rPr>
            <w:rFonts w:ascii="Times New Roman" w:hAnsi="Times New Roman" w:cs="Times New Roman"/>
            <w:noProof/>
            <w:webHidden/>
            <w:sz w:val="28"/>
            <w:szCs w:val="28"/>
          </w:rPr>
          <w:t>127</w:t>
        </w:r>
        <w:r w:rsidR="00656404" w:rsidRPr="00656404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3E692B4" w14:textId="5B82100D" w:rsidR="00A83659" w:rsidRPr="00FB1F91" w:rsidRDefault="00990F16" w:rsidP="00656404">
      <w:pPr>
        <w:pStyle w:val="a4"/>
        <w:spacing w:line="240" w:lineRule="auto"/>
        <w:rPr>
          <w:b/>
          <w:bCs/>
        </w:rPr>
      </w:pPr>
      <w:r w:rsidRPr="00656404">
        <w:fldChar w:fldCharType="end"/>
      </w:r>
      <w:r w:rsidR="00A83659" w:rsidRPr="00FB1F91">
        <w:rPr>
          <w:b/>
          <w:bCs/>
        </w:rPr>
        <w:br w:type="page"/>
      </w:r>
    </w:p>
    <w:p w14:paraId="1B4E6852" w14:textId="77777777" w:rsidR="00EA39A1" w:rsidRPr="00FB1F91" w:rsidRDefault="00EA39A1" w:rsidP="008C21EE">
      <w:pPr>
        <w:pStyle w:val="a4"/>
        <w:rPr>
          <w:b/>
          <w:bCs/>
        </w:rPr>
      </w:pPr>
      <w:bookmarkStart w:id="11" w:name="_Toc167757033"/>
      <w:bookmarkStart w:id="12" w:name="_Toc70394659"/>
      <w:r w:rsidRPr="00FB1F91">
        <w:rPr>
          <w:b/>
          <w:bCs/>
        </w:rPr>
        <w:lastRenderedPageBreak/>
        <w:t>Список сокращений</w:t>
      </w:r>
      <w:bookmarkEnd w:id="11"/>
    </w:p>
    <w:p w14:paraId="56AAA5F7" w14:textId="77777777" w:rsidR="00BF0028" w:rsidRPr="00FB1F91" w:rsidRDefault="00BF0028" w:rsidP="008C21EE">
      <w:pPr>
        <w:pStyle w:val="a6"/>
      </w:pPr>
      <w:r w:rsidRPr="00FB1F91">
        <w:t>ВБР – вероятность безотказной работы</w:t>
      </w:r>
    </w:p>
    <w:p w14:paraId="6530551C" w14:textId="5E839693" w:rsidR="00E822F2" w:rsidRPr="00FB1F91" w:rsidRDefault="00E822F2" w:rsidP="008C21EE">
      <w:pPr>
        <w:pStyle w:val="a6"/>
      </w:pPr>
      <w:r w:rsidRPr="00FB1F91">
        <w:t>ВПУ – водоподготовительная установка</w:t>
      </w:r>
    </w:p>
    <w:p w14:paraId="6A4D72A6" w14:textId="77777777" w:rsidR="00BF0028" w:rsidRPr="00FB1F91" w:rsidRDefault="00BF0028" w:rsidP="008C21EE">
      <w:pPr>
        <w:pStyle w:val="a6"/>
      </w:pPr>
      <w:r w:rsidRPr="00FB1F91">
        <w:t>ГВС – горячее водоснабжение</w:t>
      </w:r>
    </w:p>
    <w:p w14:paraId="6E90F53F" w14:textId="77777777" w:rsidR="00E822F2" w:rsidRPr="00FB1F91" w:rsidRDefault="00E822F2" w:rsidP="008C21EE">
      <w:pPr>
        <w:pStyle w:val="a6"/>
      </w:pPr>
      <w:r w:rsidRPr="00FB1F91">
        <w:t>ЕТО – единая теплоснабжающая организация</w:t>
      </w:r>
    </w:p>
    <w:p w14:paraId="42CD1E4A" w14:textId="77777777" w:rsidR="00BF0028" w:rsidRPr="00FB1F91" w:rsidRDefault="00BF0028" w:rsidP="008C21EE">
      <w:pPr>
        <w:pStyle w:val="a6"/>
      </w:pPr>
      <w:r w:rsidRPr="00FB1F91">
        <w:t>КПД – коэффициент полезного действия</w:t>
      </w:r>
    </w:p>
    <w:p w14:paraId="08EC63D5" w14:textId="192A68EC" w:rsidR="00EA39A1" w:rsidRPr="00FB1F91" w:rsidRDefault="00EA39A1" w:rsidP="008C21EE">
      <w:pPr>
        <w:pStyle w:val="a6"/>
      </w:pPr>
      <w:r w:rsidRPr="00FB1F91">
        <w:t>МКД – многоквартирный дом</w:t>
      </w:r>
    </w:p>
    <w:p w14:paraId="3EEAA02D" w14:textId="32B1DA63" w:rsidR="00BF0028" w:rsidRPr="00FB1F91" w:rsidRDefault="00BF0028" w:rsidP="008C21EE">
      <w:pPr>
        <w:pStyle w:val="a6"/>
      </w:pPr>
      <w:r w:rsidRPr="00FB1F91">
        <w:t>НДС – налог на добавленную стоимость</w:t>
      </w:r>
    </w:p>
    <w:p w14:paraId="5986EAAF" w14:textId="79407615" w:rsidR="00BF0028" w:rsidRPr="00FB1F91" w:rsidRDefault="00BF0028" w:rsidP="008C21EE">
      <w:pPr>
        <w:pStyle w:val="a6"/>
      </w:pPr>
      <w:r w:rsidRPr="00FB1F91">
        <w:t>НТД - Нормативно-техническая документация</w:t>
      </w:r>
    </w:p>
    <w:p w14:paraId="2B7C25F5" w14:textId="77777777" w:rsidR="00BF0028" w:rsidRPr="00FB1F91" w:rsidRDefault="00BF0028" w:rsidP="008C21EE">
      <w:pPr>
        <w:pStyle w:val="a6"/>
      </w:pPr>
      <w:r w:rsidRPr="00FB1F91">
        <w:t>НЦС – норматив цены строительства</w:t>
      </w:r>
    </w:p>
    <w:p w14:paraId="4BD7E294" w14:textId="77777777" w:rsidR="00BF0028" w:rsidRPr="00FB1F91" w:rsidRDefault="00BF0028" w:rsidP="008C21EE">
      <w:pPr>
        <w:pStyle w:val="a6"/>
      </w:pPr>
      <w:r w:rsidRPr="00FB1F91">
        <w:t>ООО – общество с ограниченной ответственностью</w:t>
      </w:r>
    </w:p>
    <w:p w14:paraId="6FBE8FDC" w14:textId="5404FA7D" w:rsidR="00EA39A1" w:rsidRPr="00FB1F91" w:rsidRDefault="00EA39A1" w:rsidP="008C21EE">
      <w:pPr>
        <w:pStyle w:val="a6"/>
      </w:pPr>
      <w:r w:rsidRPr="00FB1F91">
        <w:t>ПУ – прибор учета</w:t>
      </w:r>
    </w:p>
    <w:p w14:paraId="39EEB92C" w14:textId="3639B971" w:rsidR="00E822F2" w:rsidRPr="00FB1F91" w:rsidRDefault="00E822F2" w:rsidP="008C21EE">
      <w:pPr>
        <w:pStyle w:val="a6"/>
      </w:pPr>
      <w:r w:rsidRPr="00FB1F91">
        <w:t>ППР - планово-предупредительный ремонт</w:t>
      </w:r>
    </w:p>
    <w:p w14:paraId="1568A571" w14:textId="77777777" w:rsidR="00E822F2" w:rsidRPr="00FB1F91" w:rsidRDefault="00E822F2" w:rsidP="008C21EE">
      <w:pPr>
        <w:pStyle w:val="a6"/>
      </w:pPr>
      <w:r w:rsidRPr="00FB1F91">
        <w:t>РОУ – редукционно-охладительная установка</w:t>
      </w:r>
    </w:p>
    <w:p w14:paraId="4487EA8F" w14:textId="77777777" w:rsidR="00BF0028" w:rsidRPr="00FB1F91" w:rsidRDefault="00BF0028" w:rsidP="008C21EE">
      <w:pPr>
        <w:pStyle w:val="a6"/>
      </w:pPr>
      <w:r w:rsidRPr="00FB1F91">
        <w:t>СНиП - Строительные нормы и правила</w:t>
      </w:r>
    </w:p>
    <w:p w14:paraId="054DAF0D" w14:textId="3A33DCDD" w:rsidR="00BF0028" w:rsidRPr="00FB1F91" w:rsidRDefault="00BF0028" w:rsidP="008C21EE">
      <w:pPr>
        <w:pStyle w:val="a6"/>
      </w:pPr>
      <w:r w:rsidRPr="00FB1F91">
        <w:t>СП – свод правил</w:t>
      </w:r>
    </w:p>
    <w:p w14:paraId="3944D5AE" w14:textId="77777777" w:rsidR="00CF7111" w:rsidRPr="00FB1F91" w:rsidRDefault="00CF7111" w:rsidP="008C21EE">
      <w:pPr>
        <w:pStyle w:val="a6"/>
      </w:pPr>
      <w:r w:rsidRPr="00FB1F91">
        <w:t>СЦТ- система централизованного теплоснабжения</w:t>
      </w:r>
    </w:p>
    <w:p w14:paraId="20C652D9" w14:textId="77777777" w:rsidR="00CF7111" w:rsidRPr="00FB1F91" w:rsidRDefault="00CF7111" w:rsidP="008C21EE">
      <w:pPr>
        <w:pStyle w:val="a6"/>
      </w:pPr>
      <w:r w:rsidRPr="00FB1F91">
        <w:t>СТ. – станция</w:t>
      </w:r>
    </w:p>
    <w:p w14:paraId="6B9369FF" w14:textId="77777777" w:rsidR="00BF0028" w:rsidRPr="00FB1F91" w:rsidRDefault="00BF0028" w:rsidP="008C21EE">
      <w:pPr>
        <w:pStyle w:val="a6"/>
      </w:pPr>
      <w:r w:rsidRPr="00FB1F91">
        <w:t>ТК- тепловая камера</w:t>
      </w:r>
    </w:p>
    <w:p w14:paraId="18F7E62A" w14:textId="77777777" w:rsidR="00E822F2" w:rsidRPr="00FB1F91" w:rsidRDefault="00E822F2" w:rsidP="008C21EE">
      <w:pPr>
        <w:pStyle w:val="a6"/>
      </w:pPr>
      <w:r w:rsidRPr="00FB1F91">
        <w:t>ТСО – теплоснабжающая организация</w:t>
      </w:r>
    </w:p>
    <w:p w14:paraId="667ECDB8" w14:textId="31FF8C4B" w:rsidR="00EA39A1" w:rsidRPr="00FB1F91" w:rsidRDefault="00EA39A1" w:rsidP="008C21EE">
      <w:pPr>
        <w:pStyle w:val="a6"/>
      </w:pPr>
      <w:r w:rsidRPr="00FB1F91">
        <w:t xml:space="preserve">ул. </w:t>
      </w:r>
      <w:r w:rsidR="00BF0028" w:rsidRPr="00FB1F91">
        <w:t>–</w:t>
      </w:r>
      <w:r w:rsidRPr="00FB1F91">
        <w:t xml:space="preserve"> улица</w:t>
      </w:r>
    </w:p>
    <w:p w14:paraId="33B5EFA4" w14:textId="3542347E" w:rsidR="00BF0028" w:rsidRPr="00FB1F91" w:rsidRDefault="00BF0028" w:rsidP="008C21EE">
      <w:pPr>
        <w:pStyle w:val="a6"/>
      </w:pPr>
      <w:r w:rsidRPr="00FB1F91">
        <w:t>УРУТ – удельный расход условного топлива</w:t>
      </w:r>
    </w:p>
    <w:p w14:paraId="26341995" w14:textId="77777777" w:rsidR="00BF0028" w:rsidRPr="00FB1F91" w:rsidRDefault="00BF0028" w:rsidP="008C21EE">
      <w:pPr>
        <w:pStyle w:val="a6"/>
      </w:pPr>
      <w:r w:rsidRPr="00FB1F91">
        <w:t>УТМ – установка тепловой мощности</w:t>
      </w:r>
    </w:p>
    <w:p w14:paraId="0D71F628" w14:textId="6BC928BE" w:rsidR="00EA39A1" w:rsidRPr="00FB1F91" w:rsidRDefault="00EA39A1" w:rsidP="008C21EE">
      <w:pPr>
        <w:pStyle w:val="a6"/>
      </w:pPr>
      <w:r w:rsidRPr="00FB1F91">
        <w:t>ЦТП – центральный тепловой пункт</w:t>
      </w:r>
    </w:p>
    <w:p w14:paraId="5C28AB31" w14:textId="07994CDC" w:rsidR="00CF7111" w:rsidRPr="00FB1F91" w:rsidRDefault="00CF7111" w:rsidP="008C21EE">
      <w:pPr>
        <w:pStyle w:val="a4"/>
        <w:rPr>
          <w:b/>
          <w:bCs/>
        </w:rPr>
      </w:pPr>
      <w:bookmarkStart w:id="13" w:name="_Toc167757034"/>
      <w:r w:rsidRPr="00FB1F91">
        <w:rPr>
          <w:b/>
          <w:bCs/>
        </w:rPr>
        <w:t>Единицы измерения</w:t>
      </w:r>
      <w:bookmarkEnd w:id="13"/>
    </w:p>
    <w:p w14:paraId="3AF6E804" w14:textId="322BFA28" w:rsidR="00BF0028" w:rsidRPr="00FB1F91" w:rsidRDefault="00BF0028" w:rsidP="008C21EE">
      <w:pPr>
        <w:pStyle w:val="a6"/>
      </w:pPr>
      <w:r w:rsidRPr="00FB1F91">
        <w:t>ед. – единица</w:t>
      </w:r>
    </w:p>
    <w:p w14:paraId="47D7A0D7" w14:textId="77777777" w:rsidR="00BF0028" w:rsidRPr="00FB1F91" w:rsidRDefault="00BF0028" w:rsidP="008C21EE">
      <w:pPr>
        <w:pStyle w:val="a6"/>
      </w:pPr>
      <w:r w:rsidRPr="00FB1F91">
        <w:t>Гкал - гигакалория</w:t>
      </w:r>
    </w:p>
    <w:p w14:paraId="10FC5F5A" w14:textId="190636E1" w:rsidR="00EA39A1" w:rsidRPr="00FB1F91" w:rsidRDefault="00EA39A1" w:rsidP="008C21EE">
      <w:pPr>
        <w:pStyle w:val="a6"/>
      </w:pPr>
      <w:r w:rsidRPr="00FB1F91">
        <w:t>Гкал/ч - гигакалория в час</w:t>
      </w:r>
    </w:p>
    <w:p w14:paraId="3C7B0EB9" w14:textId="77777777" w:rsidR="00E822F2" w:rsidRPr="00FB1F91" w:rsidRDefault="00E822F2" w:rsidP="008C21EE">
      <w:pPr>
        <w:pStyle w:val="a6"/>
      </w:pPr>
      <w:r w:rsidRPr="00FB1F91">
        <w:t>°С – градус Цельсия</w:t>
      </w:r>
    </w:p>
    <w:p w14:paraId="1F4E2013" w14:textId="01E335B9" w:rsidR="00EA39A1" w:rsidRPr="00FB1F91" w:rsidRDefault="00EA39A1" w:rsidP="008C21EE">
      <w:pPr>
        <w:pStyle w:val="a6"/>
      </w:pPr>
      <w:r w:rsidRPr="00FB1F91">
        <w:t>м в. ст. – миллиметр водяного столба</w:t>
      </w:r>
    </w:p>
    <w:p w14:paraId="49E1A50B" w14:textId="77B0FFCC" w:rsidR="00EA39A1" w:rsidRPr="00FB1F91" w:rsidRDefault="00EA39A1" w:rsidP="008C21EE">
      <w:pPr>
        <w:pStyle w:val="a6"/>
      </w:pPr>
      <w:r w:rsidRPr="00FB1F91">
        <w:t xml:space="preserve">кг у.т./ Гкал – килограмм условного топлива на </w:t>
      </w:r>
      <w:r w:rsidR="00E822F2" w:rsidRPr="00FB1F91">
        <w:t>гигакалорию</w:t>
      </w:r>
    </w:p>
    <w:p w14:paraId="2C33DBB5" w14:textId="77777777" w:rsidR="00E822F2" w:rsidRPr="00FB1F91" w:rsidRDefault="00E822F2" w:rsidP="008C21EE">
      <w:pPr>
        <w:pStyle w:val="a6"/>
      </w:pPr>
      <w:r w:rsidRPr="00FB1F91">
        <w:t>м – метр</w:t>
      </w:r>
    </w:p>
    <w:p w14:paraId="5C806C1E" w14:textId="77777777" w:rsidR="00E822F2" w:rsidRPr="00FB1F91" w:rsidRDefault="00E822F2" w:rsidP="008C21EE">
      <w:pPr>
        <w:pStyle w:val="a6"/>
      </w:pPr>
      <w:r w:rsidRPr="00FB1F91">
        <w:t>мм - миллиметр</w:t>
      </w:r>
    </w:p>
    <w:p w14:paraId="45C0B209" w14:textId="77777777" w:rsidR="00E822F2" w:rsidRPr="00FB1F91" w:rsidRDefault="00E822F2" w:rsidP="008C21EE">
      <w:pPr>
        <w:pStyle w:val="a6"/>
      </w:pPr>
      <w:r w:rsidRPr="00FB1F91">
        <w:t>МВт – мегаватт</w:t>
      </w:r>
    </w:p>
    <w:p w14:paraId="0C7AD5C5" w14:textId="77777777" w:rsidR="00E822F2" w:rsidRPr="00FB1F91" w:rsidRDefault="00E822F2" w:rsidP="008C21EE">
      <w:pPr>
        <w:pStyle w:val="a6"/>
      </w:pPr>
      <w:r w:rsidRPr="00FB1F91">
        <w:t>кв.м. – квадратный метр</w:t>
      </w:r>
    </w:p>
    <w:p w14:paraId="36CC7C17" w14:textId="54DB49C1" w:rsidR="00EA39A1" w:rsidRPr="00FB1F91" w:rsidRDefault="00EA39A1" w:rsidP="008C21EE">
      <w:pPr>
        <w:pStyle w:val="a6"/>
      </w:pPr>
      <w:r w:rsidRPr="00FB1F91">
        <w:t>МПА</w:t>
      </w:r>
      <w:r w:rsidR="00E822F2" w:rsidRPr="00FB1F91">
        <w:t xml:space="preserve"> - Мегапаскаль</w:t>
      </w:r>
    </w:p>
    <w:p w14:paraId="11F2B68F" w14:textId="4AD528BC" w:rsidR="00EA39A1" w:rsidRPr="00FB1F91" w:rsidRDefault="00EA39A1" w:rsidP="008C21EE">
      <w:pPr>
        <w:pStyle w:val="a6"/>
      </w:pPr>
      <w:r w:rsidRPr="00FB1F91">
        <w:t>т.у.т</w:t>
      </w:r>
      <w:r w:rsidR="00E822F2" w:rsidRPr="00FB1F91">
        <w:t xml:space="preserve"> – тонна условного топлива</w:t>
      </w:r>
    </w:p>
    <w:p w14:paraId="275244D2" w14:textId="66AA1FA1" w:rsidR="00EA39A1" w:rsidRPr="00FB1F91" w:rsidRDefault="00EA39A1" w:rsidP="008C21EE">
      <w:pPr>
        <w:pStyle w:val="a6"/>
      </w:pPr>
      <w:r w:rsidRPr="00FB1F91">
        <w:t>тонн/ч</w:t>
      </w:r>
      <w:r w:rsidR="00E822F2" w:rsidRPr="00FB1F91">
        <w:t xml:space="preserve"> – тонн в час</w:t>
      </w:r>
    </w:p>
    <w:p w14:paraId="655C9A95" w14:textId="62E0AB77" w:rsidR="00EA39A1" w:rsidRPr="00FB1F91" w:rsidRDefault="00EA39A1" w:rsidP="008C21EE">
      <w:pPr>
        <w:pStyle w:val="a6"/>
      </w:pPr>
      <w:r w:rsidRPr="00FB1F91">
        <w:t>тыс.куб.м.</w:t>
      </w:r>
      <w:r w:rsidR="00E822F2" w:rsidRPr="00FB1F91">
        <w:t xml:space="preserve"> – тысяч кубических метров</w:t>
      </w:r>
    </w:p>
    <w:p w14:paraId="2CA32F54" w14:textId="5D2F0D07" w:rsidR="00EA39A1" w:rsidRPr="00FB1F91" w:rsidRDefault="00EA39A1" w:rsidP="008C21EE">
      <w:pPr>
        <w:pStyle w:val="a6"/>
      </w:pPr>
      <w:r w:rsidRPr="00FB1F91">
        <w:t>тыс. тут</w:t>
      </w:r>
      <w:r w:rsidR="00E822F2" w:rsidRPr="00FB1F91">
        <w:t xml:space="preserve"> - тысяч тонн условного топлива</w:t>
      </w:r>
    </w:p>
    <w:p w14:paraId="43DAD503" w14:textId="35EAE8D6" w:rsidR="00EA39A1" w:rsidRPr="00FB1F91" w:rsidRDefault="00EA39A1" w:rsidP="008C21EE">
      <w:pPr>
        <w:pStyle w:val="a6"/>
      </w:pPr>
      <w:r w:rsidRPr="00FB1F91">
        <w:t>куб. м./ч</w:t>
      </w:r>
      <w:r w:rsidR="00E822F2" w:rsidRPr="00FB1F91">
        <w:t xml:space="preserve"> – кубических метров в час</w:t>
      </w:r>
    </w:p>
    <w:p w14:paraId="3D2AA6D0" w14:textId="02070B94" w:rsidR="00EA39A1" w:rsidRPr="00FB1F91" w:rsidRDefault="00EA39A1" w:rsidP="008C21EE">
      <w:pPr>
        <w:pStyle w:val="a6"/>
      </w:pPr>
      <w:r w:rsidRPr="00FB1F91">
        <w:t>кВт</w:t>
      </w:r>
      <w:r w:rsidR="00E822F2" w:rsidRPr="00FB1F91">
        <w:t xml:space="preserve"> - киловатт</w:t>
      </w:r>
    </w:p>
    <w:p w14:paraId="284E416C" w14:textId="4F44C0EC" w:rsidR="00EA39A1" w:rsidRPr="00FB1F91" w:rsidRDefault="00EA39A1" w:rsidP="008C21EE">
      <w:pPr>
        <w:pStyle w:val="a6"/>
      </w:pPr>
      <w:r w:rsidRPr="00FB1F91">
        <w:t>кВт-ч/Гкал</w:t>
      </w:r>
      <w:r w:rsidR="00E822F2" w:rsidRPr="00FB1F91">
        <w:t xml:space="preserve"> – киловатт в час на </w:t>
      </w:r>
      <w:r w:rsidR="00BF0028" w:rsidRPr="00FB1F91">
        <w:t>гигакалорию</w:t>
      </w:r>
    </w:p>
    <w:p w14:paraId="5D308720" w14:textId="2E9E98AA" w:rsidR="00EA39A1" w:rsidRPr="00FB1F91" w:rsidRDefault="00EA39A1" w:rsidP="008C21EE">
      <w:pPr>
        <w:pStyle w:val="a6"/>
      </w:pPr>
      <w:r w:rsidRPr="00FB1F91">
        <w:t>кгс/кв.см</w:t>
      </w:r>
      <w:r w:rsidR="00E822F2" w:rsidRPr="00FB1F91">
        <w:t xml:space="preserve"> – </w:t>
      </w:r>
      <w:r w:rsidR="00BF0028" w:rsidRPr="00FB1F91">
        <w:t>килограмм-сила</w:t>
      </w:r>
      <w:r w:rsidR="00E822F2" w:rsidRPr="00FB1F91">
        <w:t xml:space="preserve"> на квадратный сантиметр</w:t>
      </w:r>
    </w:p>
    <w:p w14:paraId="199B7B94" w14:textId="4EFCD0AB" w:rsidR="00EA39A1" w:rsidRPr="00FB1F91" w:rsidRDefault="00EA39A1" w:rsidP="008C21EE">
      <w:pPr>
        <w:pStyle w:val="a6"/>
      </w:pPr>
      <w:r w:rsidRPr="00FB1F91">
        <w:t xml:space="preserve">ккал/куб.м. </w:t>
      </w:r>
      <w:r w:rsidR="00E822F2" w:rsidRPr="00FB1F91">
        <w:t>–</w:t>
      </w:r>
      <w:r w:rsidRPr="00FB1F91">
        <w:t xml:space="preserve"> </w:t>
      </w:r>
      <w:r w:rsidR="00BF0028" w:rsidRPr="00FB1F91">
        <w:t>килокалория</w:t>
      </w:r>
      <w:r w:rsidR="00E822F2" w:rsidRPr="00FB1F91">
        <w:t xml:space="preserve"> на кубический метр</w:t>
      </w:r>
      <w:r w:rsidRPr="00FB1F91">
        <w:br w:type="page"/>
      </w:r>
    </w:p>
    <w:p w14:paraId="2F96D776" w14:textId="77C09198" w:rsidR="00990F16" w:rsidRPr="00FB1F91" w:rsidRDefault="00990F16" w:rsidP="008C21EE">
      <w:pPr>
        <w:pStyle w:val="a4"/>
        <w:rPr>
          <w:b/>
          <w:bCs/>
        </w:rPr>
      </w:pPr>
      <w:bookmarkStart w:id="14" w:name="_Toc167757035"/>
      <w:r w:rsidRPr="00FB1F91">
        <w:rPr>
          <w:b/>
          <w:bCs/>
        </w:rPr>
        <w:lastRenderedPageBreak/>
        <w:t>Введение</w:t>
      </w:r>
      <w:bookmarkEnd w:id="12"/>
      <w:bookmarkEnd w:id="14"/>
    </w:p>
    <w:p w14:paraId="48D49C10" w14:textId="797364C5" w:rsidR="00990F16" w:rsidRPr="00FB1F91" w:rsidRDefault="00990F16" w:rsidP="008C21EE">
      <w:pPr>
        <w:pStyle w:val="a6"/>
      </w:pPr>
      <w:r w:rsidRPr="00FB1F91">
        <w:t>А</w:t>
      </w:r>
      <w:r w:rsidRPr="00F11026">
        <w:t>ктуализация схемы теплоснабжения</w:t>
      </w:r>
      <w:bookmarkStart w:id="15" w:name="_Hlk160640270"/>
      <w:bookmarkStart w:id="16" w:name="_Hlk146102906"/>
      <w:r w:rsidR="00F11026" w:rsidRPr="00F11026">
        <w:t xml:space="preserve"> </w:t>
      </w:r>
      <w:r w:rsidR="00656404">
        <w:t>Хомутининского сельского поселения Увельского муниципального района Челябинской области</w:t>
      </w:r>
      <w:r w:rsidRPr="00F11026">
        <w:t xml:space="preserve"> </w:t>
      </w:r>
      <w:bookmarkEnd w:id="15"/>
      <w:r w:rsidRPr="00F11026">
        <w:t xml:space="preserve">(далее – </w:t>
      </w:r>
      <w:r w:rsidR="00656404">
        <w:t>сельское</w:t>
      </w:r>
      <w:r w:rsidR="000F4A8C" w:rsidRPr="00F11026">
        <w:t xml:space="preserve"> поселение</w:t>
      </w:r>
      <w:r w:rsidRPr="00F11026">
        <w:t>)</w:t>
      </w:r>
      <w:bookmarkEnd w:id="16"/>
      <w:r w:rsidRPr="00F11026">
        <w:t xml:space="preserve"> на период с 202</w:t>
      </w:r>
      <w:r w:rsidR="00C3487E" w:rsidRPr="00F11026">
        <w:t>4</w:t>
      </w:r>
      <w:r w:rsidRPr="00F11026">
        <w:t xml:space="preserve"> до </w:t>
      </w:r>
      <w:r w:rsidR="000B4223">
        <w:t>2040</w:t>
      </w:r>
      <w:r w:rsidRPr="00F11026">
        <w:t>года</w:t>
      </w:r>
      <w:r w:rsidR="00302999" w:rsidRPr="00F11026">
        <w:t xml:space="preserve"> (актуализация на 202</w:t>
      </w:r>
      <w:r w:rsidR="00C3487E" w:rsidRPr="00F11026">
        <w:t>5</w:t>
      </w:r>
      <w:r w:rsidR="00302999" w:rsidRPr="00F11026">
        <w:t>год)</w:t>
      </w:r>
      <w:r w:rsidRPr="00F11026">
        <w:t xml:space="preserve"> включительно основывается на следующих нормативных документах:</w:t>
      </w:r>
    </w:p>
    <w:p w14:paraId="1F73F59F" w14:textId="4F5D81A4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Федеральный закон от 27 июля 2010года №190-ФЗ </w:t>
      </w:r>
      <w:r w:rsidR="00704822" w:rsidRPr="00FB1F91">
        <w:t>«</w:t>
      </w:r>
      <w:r w:rsidRPr="00FB1F91">
        <w:t>О теплоснабжении</w:t>
      </w:r>
      <w:r w:rsidR="00704822" w:rsidRPr="00FB1F91">
        <w:t>»</w:t>
      </w:r>
      <w:r w:rsidRPr="00FB1F91">
        <w:t>;</w:t>
      </w:r>
    </w:p>
    <w:p w14:paraId="3EA28624" w14:textId="272E5BFD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Федеральный закон от 23 ноября 2009года №261-ФЗ </w:t>
      </w:r>
      <w:r w:rsidR="00704822" w:rsidRPr="00FB1F91">
        <w:t>«</w:t>
      </w:r>
      <w:r w:rsidRPr="00FB1F91">
        <w:t>Об энергосбережении и о повышении энергетической эффективности, и о внесении изменений в отдельные законодательные акты Российской Федерации</w:t>
      </w:r>
      <w:r w:rsidR="00704822" w:rsidRPr="00FB1F91">
        <w:t>»</w:t>
      </w:r>
      <w:r w:rsidRPr="00FB1F91">
        <w:t>;</w:t>
      </w:r>
    </w:p>
    <w:p w14:paraId="7C00E173" w14:textId="1CE2366C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РФ от 22 февраля 2012года №154 </w:t>
      </w:r>
      <w:r w:rsidR="00704822" w:rsidRPr="00FB1F91">
        <w:t>«</w:t>
      </w:r>
      <w:r w:rsidRPr="00FB1F91">
        <w:t>О требованиях к схемам теплоснабжения, порядку их разработки и утверждения</w:t>
      </w:r>
      <w:r w:rsidR="00704822" w:rsidRPr="00FB1F91">
        <w:t>»</w:t>
      </w:r>
      <w:r w:rsidRPr="00FB1F91">
        <w:t>;</w:t>
      </w:r>
    </w:p>
    <w:p w14:paraId="48D5F8D4" w14:textId="5766719B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РФ от 03 апреля 2018года №405 </w:t>
      </w:r>
      <w:r w:rsidR="00704822" w:rsidRPr="00FB1F91">
        <w:t>«</w:t>
      </w:r>
      <w:r w:rsidRPr="00FB1F91">
        <w:t>О внесении изменений в некоторые акты Правительства Российской Федерации</w:t>
      </w:r>
      <w:r w:rsidR="00704822" w:rsidRPr="00FB1F91">
        <w:t>»</w:t>
      </w:r>
      <w:r w:rsidRPr="00FB1F91">
        <w:t>;</w:t>
      </w:r>
    </w:p>
    <w:p w14:paraId="53B7C730" w14:textId="7AAB5E56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РФ от 16 марта 2020года №276 </w:t>
      </w:r>
      <w:r w:rsidR="00704822" w:rsidRPr="00FB1F91">
        <w:t>«</w:t>
      </w:r>
      <w:r w:rsidRPr="00FB1F91">
        <w:t>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</w:t>
      </w:r>
      <w:r w:rsidR="00704822" w:rsidRPr="00FB1F91">
        <w:t>»</w:t>
      </w:r>
      <w:r w:rsidRPr="00FB1F91">
        <w:t>;</w:t>
      </w:r>
    </w:p>
    <w:p w14:paraId="4C616509" w14:textId="68B88A41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РФ от 03 ноября 2011года №882 </w:t>
      </w:r>
      <w:r w:rsidR="00704822" w:rsidRPr="00FB1F91">
        <w:t>«</w:t>
      </w:r>
      <w:r w:rsidRPr="00FB1F91">
        <w:t xml:space="preserve">Об утверждении Правил рассмотрения разногласий, возникающих между органами исполнительной власти субъектов Российской Федерации, органами местного самоуправления поселений или </w:t>
      </w:r>
      <w:r w:rsidR="00656404">
        <w:t>сельских</w:t>
      </w:r>
      <w:r w:rsidRPr="00FB1F91">
        <w:t xml:space="preserve"> округов, организациями, осуществляющими регулируемые виды деятельности в сфере теплоснабжения, и потребителями при утверждении и разработки схем теплоснабжения</w:t>
      </w:r>
      <w:r w:rsidR="00704822" w:rsidRPr="00FB1F91">
        <w:t>»</w:t>
      </w:r>
      <w:r w:rsidRPr="00FB1F91">
        <w:t>;</w:t>
      </w:r>
    </w:p>
    <w:p w14:paraId="4F6DF9FD" w14:textId="414E0CB9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РФ от 16 апреля 2012года №307 </w:t>
      </w:r>
      <w:r w:rsidR="00704822" w:rsidRPr="00FB1F91">
        <w:t>«</w:t>
      </w:r>
      <w:r w:rsidRPr="00FB1F91">
        <w:t>О порядке подключения к системам теплоснабжения и о внесении изменений в некоторые акты Правительства Российской Федерации</w:t>
      </w:r>
      <w:r w:rsidR="00704822" w:rsidRPr="00FB1F91">
        <w:t>»</w:t>
      </w:r>
      <w:r w:rsidRPr="00FB1F91">
        <w:t>;</w:t>
      </w:r>
    </w:p>
    <w:p w14:paraId="491C3215" w14:textId="2EC5487F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РФ от 25 января 2011года №18 </w:t>
      </w:r>
      <w:r w:rsidR="00704822" w:rsidRPr="00FB1F91">
        <w:t>«</w:t>
      </w:r>
      <w:r w:rsidRPr="00FB1F91">
        <w:t>Об утверждении правил установления требований энергетической эффективности для зданий, строений, сооружений и требования к правилам определения класса энергетической эффективности многоквартирных домов</w:t>
      </w:r>
      <w:r w:rsidR="00704822" w:rsidRPr="00FB1F91">
        <w:t>»</w:t>
      </w:r>
      <w:r w:rsidRPr="00FB1F91">
        <w:t>;</w:t>
      </w:r>
    </w:p>
    <w:p w14:paraId="59BA1AEE" w14:textId="50049EA0" w:rsidR="00990F16" w:rsidRPr="00FB1F91" w:rsidRDefault="00990F16">
      <w:pPr>
        <w:pStyle w:val="a6"/>
        <w:numPr>
          <w:ilvl w:val="0"/>
          <w:numId w:val="6"/>
        </w:numPr>
        <w:ind w:left="0" w:firstLine="851"/>
      </w:pPr>
      <w:r w:rsidRPr="00FB1F91">
        <w:t>Приказ Министерства энергетики РФ от 5 марта 2019</w:t>
      </w:r>
      <w:r w:rsidR="00D3106E" w:rsidRPr="00FB1F91">
        <w:t>года</w:t>
      </w:r>
      <w:r w:rsidRPr="00FB1F91">
        <w:t xml:space="preserve"> №212 </w:t>
      </w:r>
      <w:r w:rsidR="00704822" w:rsidRPr="00FB1F91">
        <w:t>«</w:t>
      </w:r>
      <w:r w:rsidRPr="00FB1F91">
        <w:t>Об утверждении Методических указаний по разработке схем теплоснабжения</w:t>
      </w:r>
      <w:r w:rsidR="00704822" w:rsidRPr="00FB1F91">
        <w:t>»</w:t>
      </w:r>
      <w:r w:rsidR="002B7943" w:rsidRPr="00FB1F91">
        <w:t xml:space="preserve"> (далее по тексту схемы теплоснабжения – Методические указания)</w:t>
      </w:r>
      <w:r w:rsidRPr="00FB1F91">
        <w:t>.</w:t>
      </w:r>
    </w:p>
    <w:p w14:paraId="53A80B5B" w14:textId="77777777" w:rsidR="00A83659" w:rsidRPr="00FB1F91" w:rsidRDefault="00A83659" w:rsidP="008C21EE">
      <w:pPr>
        <w:rPr>
          <w:sz w:val="28"/>
          <w:szCs w:val="28"/>
        </w:rPr>
      </w:pPr>
      <w:r w:rsidRPr="00FB1F91">
        <w:rPr>
          <w:sz w:val="28"/>
          <w:szCs w:val="28"/>
        </w:rPr>
        <w:br w:type="page"/>
      </w:r>
    </w:p>
    <w:p w14:paraId="70C8754D" w14:textId="77777777" w:rsidR="00E1044C" w:rsidRPr="00FB1F91" w:rsidRDefault="00E1044C" w:rsidP="008C21EE">
      <w:pPr>
        <w:pStyle w:val="a4"/>
        <w:rPr>
          <w:b/>
          <w:bCs/>
        </w:rPr>
      </w:pPr>
      <w:bookmarkStart w:id="17" w:name="_Toc167757036"/>
      <w:r w:rsidRPr="00FB1F91">
        <w:rPr>
          <w:b/>
          <w:bCs/>
        </w:rPr>
        <w:lastRenderedPageBreak/>
        <w:t>1. Существующее положение в сфере производства, передачи и потребления тепловой энергии для целей теплоснабжения</w:t>
      </w:r>
      <w:bookmarkEnd w:id="17"/>
    </w:p>
    <w:p w14:paraId="5549039B" w14:textId="7BB96527" w:rsidR="00E1044C" w:rsidRPr="00FB1F91" w:rsidRDefault="00E1044C" w:rsidP="008C21EE">
      <w:pPr>
        <w:pStyle w:val="a4"/>
        <w:rPr>
          <w:b/>
          <w:bCs/>
        </w:rPr>
      </w:pPr>
      <w:bookmarkStart w:id="18" w:name="_Toc167757037"/>
      <w:r w:rsidRPr="00FB1F91">
        <w:rPr>
          <w:b/>
          <w:bCs/>
        </w:rPr>
        <w:t>Часть 1 Функциональная структура теплоснабжения</w:t>
      </w:r>
      <w:bookmarkEnd w:id="18"/>
    </w:p>
    <w:p w14:paraId="6D1C3C3B" w14:textId="294B40FC" w:rsidR="005A4FF7" w:rsidRPr="00FB1F91" w:rsidRDefault="005A4FF7" w:rsidP="008C21EE">
      <w:pPr>
        <w:pStyle w:val="a4"/>
        <w:rPr>
          <w:b/>
          <w:bCs/>
        </w:rPr>
      </w:pPr>
      <w:bookmarkStart w:id="19" w:name="_Toc167757038"/>
      <w:r w:rsidRPr="00FB1F91">
        <w:rPr>
          <w:b/>
          <w:bCs/>
        </w:rPr>
        <w:t>1.1.1. Описание зон деятельности (эксплуатационной ответственности) теплоснабжающих и теплосетевых организаций, осуществляющих свою деятельность в границах зон деятельности единой теплоснабжающей организации</w:t>
      </w:r>
      <w:bookmarkEnd w:id="19"/>
    </w:p>
    <w:p w14:paraId="78002F03" w14:textId="03B578C9" w:rsidR="00704822" w:rsidRPr="00FB1F91" w:rsidRDefault="00704822" w:rsidP="008C21EE">
      <w:pPr>
        <w:pStyle w:val="a6"/>
      </w:pPr>
      <w:r w:rsidRPr="00FB1F91">
        <w:t>Теплоснабжение осуществляется теплосетев</w:t>
      </w:r>
      <w:r w:rsidR="00DB0E32" w:rsidRPr="00FB1F91">
        <w:t>ой</w:t>
      </w:r>
      <w:r w:rsidRPr="00FB1F91">
        <w:t xml:space="preserve"> и теплоснабж</w:t>
      </w:r>
      <w:r w:rsidR="00DB0E32" w:rsidRPr="00FB1F91">
        <w:t>ающей</w:t>
      </w:r>
      <w:r w:rsidRPr="00FB1F91">
        <w:t xml:space="preserve"> организаци</w:t>
      </w:r>
      <w:r w:rsidR="00DB0E32" w:rsidRPr="00FB1F91">
        <w:t>ей</w:t>
      </w:r>
      <w:r w:rsidRPr="00FB1F91">
        <w:t xml:space="preserve"> на правах </w:t>
      </w:r>
      <w:r w:rsidR="00DB0E32" w:rsidRPr="00FB1F91">
        <w:t>собственности</w:t>
      </w:r>
      <w:r w:rsidRPr="00FB1F91">
        <w:t>:</w:t>
      </w:r>
    </w:p>
    <w:p w14:paraId="2FB91F15" w14:textId="0CB72593" w:rsidR="00A42A43" w:rsidRPr="00FB1F91" w:rsidRDefault="004D3531">
      <w:pPr>
        <w:pStyle w:val="a6"/>
        <w:numPr>
          <w:ilvl w:val="0"/>
          <w:numId w:val="6"/>
        </w:numPr>
        <w:ind w:left="0" w:firstLine="851"/>
      </w:pPr>
      <w:bookmarkStart w:id="20" w:name="_Hlk165084000"/>
      <w:bookmarkStart w:id="21" w:name="_Hlk163822456"/>
      <w:r>
        <w:t>МУП «Кичигинское ЖКХ</w:t>
      </w:r>
      <w:r w:rsidR="004314DB">
        <w:t>»</w:t>
      </w:r>
      <w:r w:rsidR="004042D9" w:rsidRPr="00FB1F91">
        <w:t xml:space="preserve"> (далее ТСО №0</w:t>
      </w:r>
      <w:r w:rsidR="00DB0E32" w:rsidRPr="00FB1F91">
        <w:t>1</w:t>
      </w:r>
      <w:r w:rsidR="004042D9" w:rsidRPr="00FB1F91">
        <w:t>)</w:t>
      </w:r>
      <w:bookmarkEnd w:id="20"/>
      <w:r w:rsidR="00A42A43" w:rsidRPr="00FB1F91">
        <w:t>.</w:t>
      </w:r>
    </w:p>
    <w:bookmarkEnd w:id="21"/>
    <w:p w14:paraId="191F445A" w14:textId="437A9C75" w:rsidR="00405233" w:rsidRPr="00FB1F91" w:rsidRDefault="00405233" w:rsidP="008C21EE">
      <w:pPr>
        <w:pStyle w:val="a6"/>
      </w:pPr>
      <w:r w:rsidRPr="00FB1F91">
        <w:t>В таблице 1.1.1.1. представлен сводный перечень зон деятельности теплоснабжающ</w:t>
      </w:r>
      <w:r w:rsidR="00DB0E32" w:rsidRPr="00FB1F91">
        <w:t>ей</w:t>
      </w:r>
      <w:r w:rsidRPr="00FB1F91">
        <w:t xml:space="preserve"> и теплосетев</w:t>
      </w:r>
      <w:r w:rsidR="00DB0E32" w:rsidRPr="00FB1F91">
        <w:t>ой</w:t>
      </w:r>
      <w:r w:rsidRPr="00FB1F91">
        <w:t xml:space="preserve"> организаци</w:t>
      </w:r>
      <w:r w:rsidR="00DB0E32" w:rsidRPr="00FB1F91">
        <w:t>и</w:t>
      </w:r>
      <w:r w:rsidRPr="00FB1F91">
        <w:t>.</w:t>
      </w:r>
    </w:p>
    <w:p w14:paraId="00D0C1CB" w14:textId="3EC81116" w:rsidR="00A42A43" w:rsidRPr="00FB1F91" w:rsidRDefault="00A42A43" w:rsidP="008C21EE">
      <w:pPr>
        <w:pStyle w:val="a6"/>
      </w:pPr>
      <w:bookmarkStart w:id="22" w:name="_Hlk160641062"/>
      <w:bookmarkStart w:id="23" w:name="_Hlk163822860"/>
      <w:bookmarkStart w:id="24" w:name="_Hlk146103718"/>
      <w:r w:rsidRPr="00FB1F91">
        <w:t>В зону эксплуатационной ответственности теплоснабжающей и теплосетевой организации №0</w:t>
      </w:r>
      <w:r w:rsidR="00DB0E32" w:rsidRPr="00FB1F91">
        <w:t>1</w:t>
      </w:r>
      <w:r w:rsidRPr="00FB1F91">
        <w:t xml:space="preserve"> </w:t>
      </w:r>
      <w:r w:rsidR="004D3531">
        <w:t>МУП «Кичигинское ЖКХ</w:t>
      </w:r>
      <w:r w:rsidR="004314DB">
        <w:t>»</w:t>
      </w:r>
      <w:r w:rsidRPr="00FB1F91">
        <w:t xml:space="preserve"> входит</w:t>
      </w:r>
      <w:r w:rsidR="004D3531">
        <w:t xml:space="preserve"> </w:t>
      </w:r>
      <w:r w:rsidR="00E25545" w:rsidRPr="00FB1F91">
        <w:t>1</w:t>
      </w:r>
      <w:r w:rsidRPr="00FB1F91">
        <w:t xml:space="preserve"> источник тепловой энергии.</w:t>
      </w:r>
    </w:p>
    <w:bookmarkEnd w:id="22"/>
    <w:bookmarkEnd w:id="23"/>
    <w:p w14:paraId="14288E51" w14:textId="21C324E1" w:rsidR="00E73FE5" w:rsidRPr="00FB1F91" w:rsidRDefault="00E73FE5" w:rsidP="008C21EE">
      <w:pPr>
        <w:pStyle w:val="a6"/>
      </w:pPr>
      <w:r w:rsidRPr="00FB1F91">
        <w:t>На рисунке 1.1.1.1. представлено деление функциональных структур теплоснабжения.</w:t>
      </w:r>
    </w:p>
    <w:p w14:paraId="72E880E8" w14:textId="5B6D9115" w:rsidR="00E73FE5" w:rsidRPr="00FB1F91" w:rsidRDefault="00E73FE5" w:rsidP="008C21EE">
      <w:pPr>
        <w:pStyle w:val="a6"/>
      </w:pPr>
      <w:r w:rsidRPr="00FB1F91">
        <w:t xml:space="preserve">Ценовые зоны теплоснабжения не установлены 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>.</w:t>
      </w:r>
    </w:p>
    <w:p w14:paraId="031A9238" w14:textId="2C3B2500" w:rsidR="00BB0BC9" w:rsidRPr="00FB1F91" w:rsidRDefault="00E73FE5" w:rsidP="008C21EE">
      <w:pPr>
        <w:pStyle w:val="a6"/>
      </w:pPr>
      <w:r w:rsidRPr="00FB1F91">
        <w:t xml:space="preserve">В качестве сетки расчетных элементов территориального деления, используемых в качестве территориальной единицы представления информации, принята сетка кадастрового деления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>, изображено на рисунке 1.1.1.2.</w:t>
      </w:r>
      <w:bookmarkEnd w:id="24"/>
    </w:p>
    <w:p w14:paraId="04A461E1" w14:textId="77777777" w:rsidR="000F4A8C" w:rsidRPr="00FB1F91" w:rsidRDefault="000F4A8C" w:rsidP="000F4A8C">
      <w:pPr>
        <w:pStyle w:val="a6"/>
      </w:pPr>
      <w:r w:rsidRPr="00FB1F91">
        <w:t>В таблице 1.1.1.2 представлены зоны действия ТСО в разрезе централизованных систем теплоснабжения.</w:t>
      </w:r>
    </w:p>
    <w:p w14:paraId="77442B1E" w14:textId="77777777" w:rsidR="000F4A8C" w:rsidRPr="00FB1F91" w:rsidRDefault="000F4A8C" w:rsidP="000F4A8C">
      <w:pPr>
        <w:pStyle w:val="a4"/>
        <w:rPr>
          <w:b/>
          <w:bCs/>
        </w:rPr>
      </w:pPr>
      <w:bookmarkStart w:id="25" w:name="_Toc167757039"/>
      <w:r w:rsidRPr="00FB1F91">
        <w:rPr>
          <w:b/>
          <w:bCs/>
        </w:rPr>
        <w:t>1.1.2. Описание структуры договорных отношений между теплоснабжающими и теплосетевыми организациями, осуществляющими свою деятельность в границах зон деятельности ТСО</w:t>
      </w:r>
      <w:bookmarkEnd w:id="25"/>
    </w:p>
    <w:p w14:paraId="0D372513" w14:textId="77777777" w:rsidR="000F4A8C" w:rsidRPr="00FB1F91" w:rsidRDefault="000F4A8C" w:rsidP="000F4A8C">
      <w:pPr>
        <w:pStyle w:val="a6"/>
      </w:pPr>
      <w:r w:rsidRPr="00FB1F91">
        <w:t>В соответствии с ч. 2 ст. 13, ст. 15 Федерального закона № 190-ФЗ от 27 июля 2010года «О теплоснабжении» поставка тепловой энергии осуществляется в соответствии с заключаемыми договорами энергоснабжения.</w:t>
      </w:r>
    </w:p>
    <w:p w14:paraId="1795F118" w14:textId="10009EC1" w:rsidR="000F4A8C" w:rsidRPr="00FB1F91" w:rsidRDefault="000F4A8C" w:rsidP="000F4A8C">
      <w:pPr>
        <w:pStyle w:val="a6"/>
      </w:pPr>
      <w:r w:rsidRPr="00FB1F91">
        <w:t xml:space="preserve">Договорные отношения в системе централизованного теплоснабжения в </w:t>
      </w:r>
      <w:r w:rsidR="00EF658E">
        <w:t>сельском</w:t>
      </w:r>
      <w:r w:rsidRPr="00FB1F91">
        <w:t xml:space="preserve"> поселении выстроены следующим образом:</w:t>
      </w:r>
    </w:p>
    <w:p w14:paraId="6E4ED91E" w14:textId="77777777" w:rsidR="000F4A8C" w:rsidRPr="00FB1F91" w:rsidRDefault="000F4A8C" w:rsidP="000F4A8C">
      <w:pPr>
        <w:pStyle w:val="a6"/>
      </w:pPr>
      <w:r w:rsidRPr="00FB1F91">
        <w:t>1. Договоры теплоснабжения с потребителями, находящимися в границах зоны деятельности ТСО независимо от точки подключения и источника теплоснабжения, заключают договоры с ТСО.</w:t>
      </w:r>
    </w:p>
    <w:p w14:paraId="61EC44F7" w14:textId="77777777" w:rsidR="000F4A8C" w:rsidRPr="00FB1F91" w:rsidRDefault="000F4A8C" w:rsidP="000F4A8C">
      <w:pPr>
        <w:pStyle w:val="a4"/>
        <w:rPr>
          <w:b/>
          <w:bCs/>
        </w:rPr>
      </w:pPr>
      <w:bookmarkStart w:id="26" w:name="_Toc167757040"/>
      <w:r w:rsidRPr="00FB1F91">
        <w:rPr>
          <w:b/>
          <w:bCs/>
        </w:rPr>
        <w:t>1.1.3. Описание зон действия источников тепловой энергии, не вошедших в зоны деятельности ЕТО</w:t>
      </w:r>
      <w:bookmarkEnd w:id="26"/>
    </w:p>
    <w:p w14:paraId="401E9551" w14:textId="77777777" w:rsidR="000F4A8C" w:rsidRPr="00FB1F91" w:rsidRDefault="000F4A8C" w:rsidP="000F4A8C">
      <w:pPr>
        <w:pStyle w:val="a6"/>
      </w:pPr>
      <w:r w:rsidRPr="00FB1F91">
        <w:t>Отсутствуют зоны действия источников тепловой энергии не вошедшие в зоны деятельности ЕТО.</w:t>
      </w:r>
    </w:p>
    <w:p w14:paraId="5B8D560B" w14:textId="1C020AB6" w:rsidR="000F4A8C" w:rsidRPr="00FB1F91" w:rsidRDefault="000F4A8C" w:rsidP="008C21EE">
      <w:pPr>
        <w:pStyle w:val="a6"/>
        <w:sectPr w:rsidR="000F4A8C" w:rsidRPr="00FB1F91" w:rsidSect="008718E5">
          <w:headerReference w:type="default" r:id="rId9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53F5694" w14:textId="709B66FE" w:rsidR="00C9056E" w:rsidRPr="00FB1F91" w:rsidRDefault="00C9056E" w:rsidP="00AF7FF2">
      <w:pPr>
        <w:pStyle w:val="a8"/>
      </w:pPr>
      <w:bookmarkStart w:id="27" w:name="_Toc172547687"/>
      <w:r w:rsidRPr="00FB1F91">
        <w:lastRenderedPageBreak/>
        <w:t>Таблица 1.1.1.1. Сводный перечень зон деятельности теплоснабжающих и теплосетевых организаций</w:t>
      </w:r>
      <w:bookmarkEnd w:id="27"/>
    </w:p>
    <w:tbl>
      <w:tblPr>
        <w:tblW w:w="50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6"/>
        <w:gridCol w:w="2096"/>
        <w:gridCol w:w="2948"/>
        <w:gridCol w:w="2500"/>
        <w:gridCol w:w="2220"/>
        <w:gridCol w:w="2128"/>
      </w:tblGrid>
      <w:tr w:rsidR="00B2745A" w:rsidRPr="00FB1F91" w14:paraId="56EFBAFC" w14:textId="16B468D7" w:rsidTr="000E65FD">
        <w:trPr>
          <w:trHeight w:val="20"/>
          <w:tblHeader/>
        </w:trPr>
        <w:tc>
          <w:tcPr>
            <w:tcW w:w="966" w:type="pct"/>
            <w:shd w:val="clear" w:color="auto" w:fill="auto"/>
            <w:hideMark/>
          </w:tcPr>
          <w:p w14:paraId="351A4327" w14:textId="77777777" w:rsidR="00B2745A" w:rsidRPr="00FB1F91" w:rsidRDefault="00B2745A" w:rsidP="008C21EE">
            <w:pPr>
              <w:jc w:val="center"/>
              <w:rPr>
                <w:color w:val="000000"/>
                <w:sz w:val="28"/>
                <w:szCs w:val="28"/>
              </w:rPr>
            </w:pPr>
            <w:bookmarkStart w:id="28" w:name="_Hlk39039445"/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711" w:type="pct"/>
            <w:shd w:val="clear" w:color="auto" w:fill="auto"/>
            <w:hideMark/>
          </w:tcPr>
          <w:p w14:paraId="4B8EF3DA" w14:textId="77777777" w:rsidR="00B2745A" w:rsidRPr="00FB1F91" w:rsidRDefault="00B2745A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Населенный пункт</w:t>
            </w:r>
          </w:p>
        </w:tc>
        <w:tc>
          <w:tcPr>
            <w:tcW w:w="1000" w:type="pct"/>
            <w:shd w:val="clear" w:color="auto" w:fill="auto"/>
            <w:hideMark/>
          </w:tcPr>
          <w:p w14:paraId="636AF69A" w14:textId="5CC07ED5" w:rsidR="00B2745A" w:rsidRPr="00FB1F91" w:rsidRDefault="00B2745A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848" w:type="pct"/>
            <w:shd w:val="clear" w:color="auto" w:fill="auto"/>
          </w:tcPr>
          <w:p w14:paraId="462DE1EA" w14:textId="122ACAD6" w:rsidR="00B2745A" w:rsidRPr="00FB1F91" w:rsidRDefault="00B2745A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теплосетевой организации</w:t>
            </w:r>
          </w:p>
        </w:tc>
        <w:tc>
          <w:tcPr>
            <w:tcW w:w="753" w:type="pct"/>
          </w:tcPr>
          <w:p w14:paraId="6F742D03" w14:textId="77777777" w:rsidR="00B2745A" w:rsidRPr="00FB1F91" w:rsidRDefault="00B2745A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Номер технологической зоны</w:t>
            </w:r>
          </w:p>
        </w:tc>
        <w:tc>
          <w:tcPr>
            <w:tcW w:w="723" w:type="pct"/>
          </w:tcPr>
          <w:p w14:paraId="2226CBDC" w14:textId="2597A926" w:rsidR="00B2745A" w:rsidRPr="00FB1F91" w:rsidRDefault="00B2745A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Планировочный район</w:t>
            </w:r>
          </w:p>
        </w:tc>
      </w:tr>
      <w:tr w:rsidR="00105A9F" w:rsidRPr="00FB1F91" w14:paraId="66C22AA3" w14:textId="77777777" w:rsidTr="00105A9F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389FD52E" w14:textId="4E18DEFF" w:rsidR="00105A9F" w:rsidRPr="00FB1F91" w:rsidRDefault="00105A9F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ТСО №01</w:t>
            </w:r>
          </w:p>
        </w:tc>
      </w:tr>
      <w:tr w:rsidR="00213D19" w:rsidRPr="00FB1F91" w14:paraId="4DD5CB6E" w14:textId="699FA734" w:rsidTr="000E65FD">
        <w:trPr>
          <w:trHeight w:val="20"/>
        </w:trPr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5146B" w14:textId="0CCC160A" w:rsidR="00213D19" w:rsidRPr="00FB1F91" w:rsidRDefault="004314DB" w:rsidP="00213D19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711" w:type="pct"/>
            <w:shd w:val="clear" w:color="auto" w:fill="auto"/>
          </w:tcPr>
          <w:p w14:paraId="7F0D3B16" w14:textId="4E6E7B97" w:rsidR="00213D19" w:rsidRPr="00FB1F91" w:rsidRDefault="004314DB" w:rsidP="00213D1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с. Хомутинино</w:t>
            </w:r>
          </w:p>
        </w:tc>
        <w:tc>
          <w:tcPr>
            <w:tcW w:w="1000" w:type="pct"/>
            <w:shd w:val="clear" w:color="auto" w:fill="auto"/>
          </w:tcPr>
          <w:p w14:paraId="39A0C29D" w14:textId="1E167122" w:rsidR="00213D19" w:rsidRPr="00FB1F91" w:rsidRDefault="001B102C" w:rsidP="00213D1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МУП «Кичигинское ЖКХ»</w:t>
            </w:r>
            <w:r w:rsidR="00213D19" w:rsidRPr="00FB1F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848" w:type="pct"/>
          </w:tcPr>
          <w:p w14:paraId="6756D22E" w14:textId="162594AF" w:rsidR="00213D19" w:rsidRPr="00FB1F91" w:rsidRDefault="001B102C" w:rsidP="00213D1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МУП «Кичигинское ЖКХ»</w:t>
            </w:r>
          </w:p>
        </w:tc>
        <w:tc>
          <w:tcPr>
            <w:tcW w:w="753" w:type="pct"/>
          </w:tcPr>
          <w:p w14:paraId="08CA240D" w14:textId="40E6F209" w:rsidR="00213D19" w:rsidRPr="00FB1F91" w:rsidRDefault="00213D19" w:rsidP="00213D1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СЦТ-1</w:t>
            </w:r>
          </w:p>
        </w:tc>
        <w:tc>
          <w:tcPr>
            <w:tcW w:w="723" w:type="pct"/>
          </w:tcPr>
          <w:p w14:paraId="2CDE71E6" w14:textId="7C6A4ABD" w:rsidR="00213D19" w:rsidRPr="00FB1F91" w:rsidRDefault="004314DB" w:rsidP="00213D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bookmarkEnd w:id="28"/>
    </w:tbl>
    <w:p w14:paraId="582AD9DB" w14:textId="77777777" w:rsidR="00BB0BC9" w:rsidRPr="00FB1F91" w:rsidRDefault="00BB0BC9" w:rsidP="008C21EE">
      <w:pPr>
        <w:pStyle w:val="a6"/>
        <w:sectPr w:rsidR="00BB0BC9" w:rsidRPr="00FB1F91" w:rsidSect="008718E5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36F41DC2" w14:textId="42C69B12" w:rsidR="00DB0E32" w:rsidRPr="00FB1F91" w:rsidRDefault="004314DB" w:rsidP="00DB0E32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center"/>
        <w:rPr>
          <w:sz w:val="28"/>
          <w:szCs w:val="28"/>
        </w:rPr>
      </w:pPr>
      <w:r w:rsidRPr="00131450">
        <w:rPr>
          <w:rFonts w:eastAsia="Calibri"/>
          <w:noProof/>
        </w:rPr>
        <w:lastRenderedPageBreak/>
        <w:drawing>
          <wp:inline distT="0" distB="0" distL="0" distR="0" wp14:anchorId="5837D9E1" wp14:editId="1B3338E3">
            <wp:extent cx="6664191" cy="5605153"/>
            <wp:effectExtent l="0" t="0" r="3810" b="0"/>
            <wp:docPr id="181091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182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561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E32" w:rsidRPr="00FB1F91">
        <w:rPr>
          <w:sz w:val="28"/>
          <w:szCs w:val="28"/>
        </w:rPr>
        <w:t xml:space="preserve"> </w:t>
      </w:r>
    </w:p>
    <w:p w14:paraId="01002BAF" w14:textId="6AF793F5" w:rsidR="00C305E2" w:rsidRPr="00FB1F91" w:rsidRDefault="00A80367" w:rsidP="008C21EE">
      <w:pPr>
        <w:widowControl w:val="0"/>
        <w:tabs>
          <w:tab w:val="left" w:pos="993"/>
        </w:tabs>
        <w:autoSpaceDE w:val="0"/>
        <w:autoSpaceDN w:val="0"/>
        <w:adjustRightInd w:val="0"/>
        <w:spacing w:after="120"/>
        <w:contextualSpacing/>
        <w:jc w:val="both"/>
        <w:rPr>
          <w:sz w:val="28"/>
          <w:szCs w:val="28"/>
        </w:rPr>
      </w:pPr>
      <w:r w:rsidRPr="00FB1F91">
        <w:rPr>
          <w:sz w:val="28"/>
          <w:szCs w:val="28"/>
        </w:rPr>
        <w:t>Рисунок</w:t>
      </w:r>
      <w:r w:rsidR="00C305E2" w:rsidRPr="00FB1F91">
        <w:rPr>
          <w:sz w:val="28"/>
          <w:szCs w:val="28"/>
        </w:rPr>
        <w:t xml:space="preserve"> 1.1.1.1. Деление функциональных структур теплоснабжения</w:t>
      </w:r>
    </w:p>
    <w:p w14:paraId="23E45F2E" w14:textId="77777777" w:rsidR="00C736F4" w:rsidRPr="00FB1F91" w:rsidRDefault="00C736F4" w:rsidP="00AF7FF2">
      <w:pPr>
        <w:pStyle w:val="a8"/>
        <w:rPr>
          <w:highlight w:val="yellow"/>
        </w:rPr>
        <w:sectPr w:rsidR="00C736F4" w:rsidRPr="00FB1F91" w:rsidSect="008718E5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A9646BC" w14:textId="257D2FEA" w:rsidR="00387A07" w:rsidRPr="00FB1F91" w:rsidRDefault="004314DB" w:rsidP="008C21EE">
      <w:pPr>
        <w:pStyle w:val="ad"/>
        <w:spacing w:before="0" w:after="0" w:line="240" w:lineRule="auto"/>
        <w:ind w:firstLine="0"/>
        <w:jc w:val="center"/>
        <w:rPr>
          <w:noProof/>
          <w:highlight w:val="yellow"/>
        </w:rPr>
      </w:pPr>
      <w:r>
        <w:rPr>
          <w:noProof/>
        </w:rPr>
        <w:lastRenderedPageBreak/>
        <w:drawing>
          <wp:inline distT="0" distB="0" distL="0" distR="0" wp14:anchorId="4EA3EA11" wp14:editId="015761A6">
            <wp:extent cx="6113780" cy="4072255"/>
            <wp:effectExtent l="0" t="0" r="0" b="0"/>
            <wp:docPr id="434388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634E" w14:textId="74286338" w:rsidR="005519D2" w:rsidRPr="00FB1F91" w:rsidRDefault="00894D5F" w:rsidP="00AF7FF2">
      <w:pPr>
        <w:pStyle w:val="a8"/>
      </w:pPr>
      <w:bookmarkStart w:id="29" w:name="_Toc172547688"/>
      <w:r w:rsidRPr="00FB1F91">
        <w:t xml:space="preserve">Рисунок </w:t>
      </w:r>
      <w:r w:rsidR="004D5D4E" w:rsidRPr="00FB1F91">
        <w:t xml:space="preserve">1.1.1.2. </w:t>
      </w:r>
      <w:r w:rsidRPr="00FB1F91">
        <w:t xml:space="preserve">Кадастровое деление </w:t>
      </w:r>
      <w:r w:rsidR="004314DB">
        <w:t>села</w:t>
      </w:r>
      <w:bookmarkEnd w:id="29"/>
    </w:p>
    <w:p w14:paraId="65E78F34" w14:textId="12564696" w:rsidR="003223B5" w:rsidRPr="00FB1F91" w:rsidRDefault="003223B5" w:rsidP="00AF7FF2">
      <w:pPr>
        <w:pStyle w:val="a8"/>
      </w:pPr>
      <w:bookmarkStart w:id="30" w:name="_Toc172547689"/>
      <w:r w:rsidRPr="00FB1F91">
        <w:t xml:space="preserve">Таблица 1.1.1.2. Зоны действия </w:t>
      </w:r>
      <w:r w:rsidR="00780923" w:rsidRPr="00FB1F91">
        <w:t>ТСО</w:t>
      </w:r>
      <w:r w:rsidRPr="00FB1F91">
        <w:t xml:space="preserve"> в разрезе централизованных систем теплоснабжения</w:t>
      </w:r>
      <w:bookmarkEnd w:id="30"/>
    </w:p>
    <w:tbl>
      <w:tblPr>
        <w:tblW w:w="9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387"/>
        <w:gridCol w:w="2963"/>
      </w:tblGrid>
      <w:tr w:rsidR="004B1CC3" w:rsidRPr="00FB1F91" w14:paraId="375B4B82" w14:textId="77777777" w:rsidTr="00701455">
        <w:trPr>
          <w:trHeight w:val="20"/>
          <w:tblHeader/>
        </w:trPr>
        <w:tc>
          <w:tcPr>
            <w:tcW w:w="1271" w:type="dxa"/>
            <w:shd w:val="clear" w:color="auto" w:fill="auto"/>
            <w:hideMark/>
          </w:tcPr>
          <w:p w14:paraId="4719B927" w14:textId="77777777" w:rsidR="004B1CC3" w:rsidRPr="00FB1F91" w:rsidRDefault="004B1CC3" w:rsidP="004B1CC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Номер СЦТ</w:t>
            </w:r>
          </w:p>
        </w:tc>
        <w:tc>
          <w:tcPr>
            <w:tcW w:w="5387" w:type="dxa"/>
            <w:shd w:val="clear" w:color="auto" w:fill="auto"/>
            <w:hideMark/>
          </w:tcPr>
          <w:p w14:paraId="40E0E9B4" w14:textId="77777777" w:rsidR="004B1CC3" w:rsidRPr="00FB1F91" w:rsidRDefault="004B1CC3" w:rsidP="004B1CC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963" w:type="dxa"/>
            <w:shd w:val="clear" w:color="auto" w:fill="auto"/>
            <w:hideMark/>
          </w:tcPr>
          <w:p w14:paraId="0F7284BF" w14:textId="77777777" w:rsidR="004B1CC3" w:rsidRPr="00FB1F91" w:rsidRDefault="004B1CC3" w:rsidP="004B1CC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Кадастровый участок</w:t>
            </w:r>
          </w:p>
        </w:tc>
      </w:tr>
      <w:tr w:rsidR="004314DB" w:rsidRPr="00FB1F91" w14:paraId="28703D01" w14:textId="77777777" w:rsidTr="004D3531">
        <w:trPr>
          <w:trHeight w:val="20"/>
        </w:trPr>
        <w:tc>
          <w:tcPr>
            <w:tcW w:w="1271" w:type="dxa"/>
            <w:vMerge w:val="restart"/>
            <w:shd w:val="clear" w:color="auto" w:fill="auto"/>
            <w:hideMark/>
          </w:tcPr>
          <w:p w14:paraId="446C95F0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5387" w:type="dxa"/>
            <w:vMerge w:val="restart"/>
            <w:shd w:val="clear" w:color="auto" w:fill="auto"/>
            <w:hideMark/>
          </w:tcPr>
          <w:p w14:paraId="14C0FE9E" w14:textId="76175A9F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963" w:type="dxa"/>
            <w:shd w:val="clear" w:color="auto" w:fill="auto"/>
            <w:noWrap/>
            <w:hideMark/>
          </w:tcPr>
          <w:p w14:paraId="4AF4B27D" w14:textId="20A705AB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4314DB">
              <w:rPr>
                <w:color w:val="000000"/>
                <w:sz w:val="28"/>
                <w:szCs w:val="28"/>
              </w:rPr>
              <w:t>74:21:1001005</w:t>
            </w:r>
          </w:p>
        </w:tc>
      </w:tr>
      <w:tr w:rsidR="004314DB" w:rsidRPr="00FB1F91" w14:paraId="0E9454D4" w14:textId="77777777" w:rsidTr="004D3531">
        <w:trPr>
          <w:trHeight w:val="20"/>
        </w:trPr>
        <w:tc>
          <w:tcPr>
            <w:tcW w:w="1271" w:type="dxa"/>
            <w:vMerge/>
            <w:vAlign w:val="center"/>
            <w:hideMark/>
          </w:tcPr>
          <w:p w14:paraId="74E10FCC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vMerge/>
            <w:vAlign w:val="center"/>
            <w:hideMark/>
          </w:tcPr>
          <w:p w14:paraId="79280D67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  <w:noWrap/>
            <w:hideMark/>
          </w:tcPr>
          <w:p w14:paraId="109711D8" w14:textId="56D0E0C2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4314DB">
              <w:rPr>
                <w:color w:val="000000"/>
                <w:sz w:val="28"/>
                <w:szCs w:val="28"/>
              </w:rPr>
              <w:t>74:21:1001006</w:t>
            </w:r>
          </w:p>
        </w:tc>
      </w:tr>
      <w:tr w:rsidR="004314DB" w:rsidRPr="00FB1F91" w14:paraId="436797E3" w14:textId="77777777" w:rsidTr="004D3531">
        <w:trPr>
          <w:trHeight w:val="20"/>
        </w:trPr>
        <w:tc>
          <w:tcPr>
            <w:tcW w:w="1271" w:type="dxa"/>
            <w:vMerge/>
            <w:vAlign w:val="center"/>
            <w:hideMark/>
          </w:tcPr>
          <w:p w14:paraId="6B86F5D2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vMerge/>
            <w:vAlign w:val="center"/>
            <w:hideMark/>
          </w:tcPr>
          <w:p w14:paraId="33916AF5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  <w:noWrap/>
            <w:hideMark/>
          </w:tcPr>
          <w:p w14:paraId="6CC1019B" w14:textId="35564796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4314DB">
              <w:rPr>
                <w:color w:val="000000"/>
                <w:sz w:val="28"/>
                <w:szCs w:val="28"/>
              </w:rPr>
              <w:t>74:21:1001009</w:t>
            </w:r>
          </w:p>
        </w:tc>
      </w:tr>
      <w:tr w:rsidR="004314DB" w:rsidRPr="00FB1F91" w14:paraId="70E6AA4E" w14:textId="77777777" w:rsidTr="004D3531">
        <w:trPr>
          <w:trHeight w:val="20"/>
        </w:trPr>
        <w:tc>
          <w:tcPr>
            <w:tcW w:w="1271" w:type="dxa"/>
            <w:vMerge/>
            <w:vAlign w:val="center"/>
            <w:hideMark/>
          </w:tcPr>
          <w:p w14:paraId="783AAD9D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vMerge/>
            <w:vAlign w:val="center"/>
            <w:hideMark/>
          </w:tcPr>
          <w:p w14:paraId="7E234B2E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  <w:noWrap/>
            <w:hideMark/>
          </w:tcPr>
          <w:p w14:paraId="2B081A53" w14:textId="3EB89245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4314DB">
              <w:rPr>
                <w:color w:val="000000"/>
                <w:sz w:val="28"/>
                <w:szCs w:val="28"/>
              </w:rPr>
              <w:t>74:21:1001010</w:t>
            </w:r>
          </w:p>
        </w:tc>
      </w:tr>
      <w:tr w:rsidR="004314DB" w:rsidRPr="00FB1F91" w14:paraId="315D43C4" w14:textId="77777777" w:rsidTr="004D3531">
        <w:trPr>
          <w:trHeight w:val="20"/>
        </w:trPr>
        <w:tc>
          <w:tcPr>
            <w:tcW w:w="1271" w:type="dxa"/>
            <w:vMerge/>
            <w:vAlign w:val="center"/>
            <w:hideMark/>
          </w:tcPr>
          <w:p w14:paraId="5C206F77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vMerge/>
            <w:vAlign w:val="center"/>
            <w:hideMark/>
          </w:tcPr>
          <w:p w14:paraId="63610F41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  <w:noWrap/>
            <w:hideMark/>
          </w:tcPr>
          <w:p w14:paraId="1D932774" w14:textId="5564FCF6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4314DB">
              <w:rPr>
                <w:color w:val="000000"/>
                <w:sz w:val="28"/>
                <w:szCs w:val="28"/>
              </w:rPr>
              <w:t>74:21:1001001</w:t>
            </w:r>
          </w:p>
        </w:tc>
      </w:tr>
      <w:tr w:rsidR="004314DB" w:rsidRPr="00FB1F91" w14:paraId="3B98F730" w14:textId="77777777" w:rsidTr="004314DB">
        <w:trPr>
          <w:trHeight w:val="113"/>
        </w:trPr>
        <w:tc>
          <w:tcPr>
            <w:tcW w:w="1271" w:type="dxa"/>
            <w:vMerge/>
            <w:vAlign w:val="center"/>
            <w:hideMark/>
          </w:tcPr>
          <w:p w14:paraId="61FD79A3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387" w:type="dxa"/>
            <w:vMerge/>
            <w:vAlign w:val="center"/>
            <w:hideMark/>
          </w:tcPr>
          <w:p w14:paraId="54304E56" w14:textId="77777777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963" w:type="dxa"/>
            <w:shd w:val="clear" w:color="auto" w:fill="auto"/>
            <w:noWrap/>
            <w:hideMark/>
          </w:tcPr>
          <w:p w14:paraId="5C3A1733" w14:textId="09DD39E0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 w:rsidRPr="004314DB">
              <w:rPr>
                <w:color w:val="000000"/>
                <w:sz w:val="28"/>
                <w:szCs w:val="28"/>
              </w:rPr>
              <w:t>74:21:1001002</w:t>
            </w:r>
          </w:p>
        </w:tc>
      </w:tr>
    </w:tbl>
    <w:p w14:paraId="5ABF4C01" w14:textId="77777777" w:rsidR="00777AE6" w:rsidRPr="00FB1F91" w:rsidRDefault="00777AE6" w:rsidP="000F4A8C">
      <w:pPr>
        <w:pStyle w:val="a4"/>
        <w:rPr>
          <w:b/>
          <w:bCs/>
          <w:lang w:val="en-US"/>
        </w:rPr>
      </w:pPr>
    </w:p>
    <w:p w14:paraId="3260F1A2" w14:textId="673E43E3" w:rsidR="000F4A8C" w:rsidRPr="00FB1F91" w:rsidRDefault="000F4A8C" w:rsidP="000F4A8C">
      <w:pPr>
        <w:pStyle w:val="a4"/>
        <w:rPr>
          <w:b/>
          <w:bCs/>
        </w:rPr>
      </w:pPr>
      <w:bookmarkStart w:id="31" w:name="_Toc167757041"/>
      <w:r w:rsidRPr="00FB1F91">
        <w:rPr>
          <w:b/>
          <w:bCs/>
        </w:rPr>
        <w:t>1.1.4. Зоны действия производственных источников тепловой энергии</w:t>
      </w:r>
      <w:bookmarkEnd w:id="31"/>
    </w:p>
    <w:p w14:paraId="4C22B435" w14:textId="63E77270" w:rsidR="000F4A8C" w:rsidRPr="00FB1F91" w:rsidRDefault="000F4A8C" w:rsidP="000F4A8C">
      <w:pPr>
        <w:pStyle w:val="a6"/>
      </w:pPr>
      <w:r w:rsidRPr="00FB1F91">
        <w:t>Тепловые зоны производственных источников тепловой энергии, в соответствии с параметрической моделью Генерального плана, в перспективе не будут изменяться, ни в сторону расширения, ни выделения объектов, входящих в зону эксплуатационной ответственности, определяемой границами не тарифицируемых поставок (собственные нужды), поэтому в схеме теплоснабжения в дальнейшем не рассматриваются.</w:t>
      </w:r>
    </w:p>
    <w:p w14:paraId="58B32FC7" w14:textId="312A13B8" w:rsidR="00E1044C" w:rsidRPr="00FB1F91" w:rsidRDefault="00E1044C" w:rsidP="008C21EE">
      <w:pPr>
        <w:pStyle w:val="a4"/>
        <w:rPr>
          <w:b/>
          <w:bCs/>
        </w:rPr>
      </w:pPr>
      <w:bookmarkStart w:id="32" w:name="_Toc167757042"/>
      <w:r w:rsidRPr="00FB1F91">
        <w:rPr>
          <w:b/>
          <w:bCs/>
        </w:rPr>
        <w:t>1.1.</w:t>
      </w:r>
      <w:r w:rsidR="005A4FF7" w:rsidRPr="00FB1F91">
        <w:rPr>
          <w:b/>
          <w:bCs/>
        </w:rPr>
        <w:t>5</w:t>
      </w:r>
      <w:r w:rsidRPr="00FB1F91">
        <w:rPr>
          <w:b/>
          <w:bCs/>
        </w:rPr>
        <w:t>. Зоны действия индивидуального теплоснабжения</w:t>
      </w:r>
      <w:bookmarkEnd w:id="32"/>
    </w:p>
    <w:p w14:paraId="4FC7DE26" w14:textId="17F98B36" w:rsidR="00927D75" w:rsidRPr="00FB1F91" w:rsidRDefault="00927D75" w:rsidP="008C21EE">
      <w:pPr>
        <w:pStyle w:val="a6"/>
      </w:pPr>
      <w:bookmarkStart w:id="33" w:name="_Hlk35395369"/>
      <w:r w:rsidRPr="00FB1F91">
        <w:t>Зоны действия источников индивидуального теплоснабжения, работающих на твердом и жидком топливе, включают индивидуальные жилые домовладения и прочие объекты малоэтажного строительства, расположены за пределами зон центрального теплоснабжения</w:t>
      </w:r>
      <w:bookmarkEnd w:id="33"/>
      <w:r w:rsidRPr="00FB1F91">
        <w:t>.</w:t>
      </w:r>
    </w:p>
    <w:p w14:paraId="41A24A12" w14:textId="239100BF" w:rsidR="00E1044C" w:rsidRPr="00FB1F91" w:rsidRDefault="00E1044C" w:rsidP="008C21EE">
      <w:pPr>
        <w:pStyle w:val="a4"/>
        <w:rPr>
          <w:b/>
          <w:bCs/>
        </w:rPr>
      </w:pPr>
      <w:bookmarkStart w:id="34" w:name="_Toc167757043"/>
      <w:r w:rsidRPr="00FB1F91">
        <w:rPr>
          <w:b/>
          <w:bCs/>
        </w:rPr>
        <w:t>Часть 2 Источники тепловой энергии</w:t>
      </w:r>
      <w:bookmarkEnd w:id="34"/>
    </w:p>
    <w:p w14:paraId="20F4E27B" w14:textId="0E39F760" w:rsidR="00247BA3" w:rsidRPr="00FB1F91" w:rsidRDefault="00DD1051" w:rsidP="008C21EE">
      <w:pPr>
        <w:pStyle w:val="a4"/>
        <w:rPr>
          <w:b/>
          <w:bCs/>
        </w:rPr>
      </w:pPr>
      <w:bookmarkStart w:id="35" w:name="_Toc167757044"/>
      <w:r w:rsidRPr="00FB1F91">
        <w:rPr>
          <w:b/>
          <w:bCs/>
        </w:rPr>
        <w:t>1.2.1.</w:t>
      </w:r>
      <w:r w:rsidR="00247BA3" w:rsidRPr="00FB1F91">
        <w:rPr>
          <w:b/>
          <w:bCs/>
        </w:rPr>
        <w:t xml:space="preserve"> Прочие котельные</w:t>
      </w:r>
      <w:bookmarkEnd w:id="35"/>
    </w:p>
    <w:p w14:paraId="6DA14141" w14:textId="0E70FA73" w:rsidR="00247BA3" w:rsidRPr="00FB1F91" w:rsidRDefault="00DD1051" w:rsidP="008C21EE">
      <w:pPr>
        <w:pStyle w:val="a4"/>
        <w:rPr>
          <w:b/>
          <w:bCs/>
        </w:rPr>
      </w:pPr>
      <w:bookmarkStart w:id="36" w:name="_Toc167757045"/>
      <w:r w:rsidRPr="00FB1F91">
        <w:rPr>
          <w:b/>
          <w:bCs/>
        </w:rPr>
        <w:lastRenderedPageBreak/>
        <w:t>1.2.1.</w:t>
      </w:r>
      <w:r w:rsidR="00247BA3" w:rsidRPr="00FB1F91">
        <w:rPr>
          <w:b/>
          <w:bCs/>
        </w:rPr>
        <w:t xml:space="preserve">1. Указание структуры и технических характеристик основного оборудования </w:t>
      </w:r>
      <w:r w:rsidR="00942F8D" w:rsidRPr="00FB1F91">
        <w:rPr>
          <w:b/>
          <w:bCs/>
        </w:rPr>
        <w:t>источников тепловой энергии</w:t>
      </w:r>
      <w:bookmarkEnd w:id="36"/>
    </w:p>
    <w:p w14:paraId="5E5139C5" w14:textId="2D0F9CC4" w:rsidR="00247BA3" w:rsidRPr="00FB1F91" w:rsidRDefault="00247BA3" w:rsidP="008C21EE">
      <w:pPr>
        <w:pStyle w:val="a6"/>
      </w:pPr>
      <w:r w:rsidRPr="00FB1F91">
        <w:t xml:space="preserve">Указание структуры и технических характеристик основного оборудования </w:t>
      </w:r>
      <w:r w:rsidR="00942F8D" w:rsidRPr="00FB1F91">
        <w:t>источников тепловой энергии</w:t>
      </w:r>
      <w:r w:rsidRPr="00FB1F91">
        <w:t xml:space="preserve">, в соответствии с таблицей П10.1 приложения №10 Методических указаний, представлено в таблице </w:t>
      </w:r>
      <w:r w:rsidR="00DD1051" w:rsidRPr="00FB1F91">
        <w:t>1.2.1.</w:t>
      </w:r>
      <w:r w:rsidRPr="00FB1F91">
        <w:t>2.1.</w:t>
      </w:r>
    </w:p>
    <w:p w14:paraId="6BAC43EF" w14:textId="77777777" w:rsidR="00330C39" w:rsidRPr="00FB1F91" w:rsidRDefault="00330C39" w:rsidP="008C21EE">
      <w:pPr>
        <w:pStyle w:val="a6"/>
      </w:pPr>
    </w:p>
    <w:p w14:paraId="7D2E5F95" w14:textId="77777777" w:rsidR="00A80367" w:rsidRPr="00FB1F91" w:rsidRDefault="00A80367" w:rsidP="008C21EE">
      <w:pPr>
        <w:pStyle w:val="a4"/>
        <w:rPr>
          <w:b/>
          <w:bCs/>
        </w:rPr>
      </w:pPr>
      <w:bookmarkStart w:id="37" w:name="_Toc167757046"/>
      <w:r w:rsidRPr="00FB1F91">
        <w:rPr>
          <w:b/>
          <w:bCs/>
        </w:rPr>
        <w:t>1.2.1.2.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bookmarkEnd w:id="37"/>
    </w:p>
    <w:p w14:paraId="7715C93E" w14:textId="77777777" w:rsidR="00A80367" w:rsidRPr="00FB1F91" w:rsidRDefault="00A80367" w:rsidP="008C21EE">
      <w:pPr>
        <w:pStyle w:val="a6"/>
      </w:pPr>
      <w:r w:rsidRPr="00FB1F91">
        <w:t>Параметры установленной тепловой мощности, ограничения тепловой мощности и параметры располагаемой тепловой мощности источников тепловой энергии, в соответствии с таблицей П10.2 приложения №10 Методических указаний, представлены в таблице 1.2.1.2.1.</w:t>
      </w:r>
    </w:p>
    <w:p w14:paraId="6F698E3B" w14:textId="77777777" w:rsidR="00CF7111" w:rsidRPr="00FB1F91" w:rsidRDefault="00CF7111" w:rsidP="00AF7FF2">
      <w:pPr>
        <w:pStyle w:val="a8"/>
      </w:pPr>
      <w:bookmarkStart w:id="38" w:name="_Toc172547690"/>
      <w:r w:rsidRPr="00FB1F91">
        <w:t>Таблица 1.2.1.2.1. Параметры установленной тепловой мощности, ограничения тепловой мощности и параметры располагаемой тепловой мощности источников тепловой энергии</w:t>
      </w:r>
      <w:bookmarkEnd w:id="38"/>
    </w:p>
    <w:tbl>
      <w:tblPr>
        <w:tblW w:w="5000" w:type="pct"/>
        <w:tblLook w:val="04A0" w:firstRow="1" w:lastRow="0" w:firstColumn="1" w:lastColumn="0" w:noHBand="0" w:noVBand="1"/>
      </w:tblPr>
      <w:tblGrid>
        <w:gridCol w:w="776"/>
        <w:gridCol w:w="1567"/>
        <w:gridCol w:w="1567"/>
        <w:gridCol w:w="1598"/>
        <w:gridCol w:w="1427"/>
        <w:gridCol w:w="1390"/>
        <w:gridCol w:w="1302"/>
      </w:tblGrid>
      <w:tr w:rsidR="009D09CC" w:rsidRPr="00FB1F91" w14:paraId="0D9AB1D9" w14:textId="77777777" w:rsidTr="00350253">
        <w:trPr>
          <w:cantSplit/>
          <w:trHeight w:val="1134"/>
          <w:tblHeader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0F347" w14:textId="77777777" w:rsidR="00FF61F5" w:rsidRPr="00FB1F91" w:rsidRDefault="00FF61F5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1CF33" w14:textId="77777777" w:rsidR="00FF61F5" w:rsidRPr="00FB1F91" w:rsidRDefault="00FF61F5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69A4A" w14:textId="77777777" w:rsidR="00FF61F5" w:rsidRPr="00FB1F91" w:rsidRDefault="00FF61F5" w:rsidP="003D308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Тепловая мощность котлов установленная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DCA7" w14:textId="77777777" w:rsidR="00FF61F5" w:rsidRPr="00FB1F91" w:rsidRDefault="00FF61F5" w:rsidP="003D308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Ограничения установленной тепловой мощности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2CF5A" w14:textId="77777777" w:rsidR="00FF61F5" w:rsidRPr="00FB1F91" w:rsidRDefault="00FF61F5" w:rsidP="003D308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Тепловая мощность котлов располагаемая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9A3FB" w14:textId="5911C5AF" w:rsidR="00FF61F5" w:rsidRPr="00FB1F91" w:rsidRDefault="00350253" w:rsidP="003D308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</w:t>
            </w:r>
            <w:r w:rsidR="00FF61F5" w:rsidRPr="00FB1F91">
              <w:rPr>
                <w:color w:val="000000"/>
                <w:sz w:val="28"/>
                <w:szCs w:val="28"/>
              </w:rPr>
              <w:t>еплов</w:t>
            </w:r>
            <w:r w:rsidRPr="00FB1F91">
              <w:rPr>
                <w:color w:val="000000"/>
                <w:sz w:val="28"/>
                <w:szCs w:val="28"/>
              </w:rPr>
              <w:t>ая</w:t>
            </w:r>
            <w:r w:rsidR="00FF61F5" w:rsidRPr="00FB1F91">
              <w:rPr>
                <w:color w:val="000000"/>
                <w:sz w:val="28"/>
                <w:szCs w:val="28"/>
              </w:rPr>
              <w:t xml:space="preserve"> мощност</w:t>
            </w:r>
            <w:r w:rsidRPr="00FB1F91">
              <w:rPr>
                <w:color w:val="000000"/>
                <w:sz w:val="28"/>
                <w:szCs w:val="28"/>
              </w:rPr>
              <w:t>ь</w:t>
            </w:r>
            <w:r w:rsidR="00FF61F5" w:rsidRPr="00FB1F91">
              <w:rPr>
                <w:color w:val="000000"/>
                <w:sz w:val="28"/>
                <w:szCs w:val="28"/>
              </w:rPr>
              <w:t xml:space="preserve"> на собственные нужды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4D0CA" w14:textId="77777777" w:rsidR="00FF61F5" w:rsidRPr="00FB1F91" w:rsidRDefault="00FF61F5" w:rsidP="003D308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Тепловая мощность котельной нетто</w:t>
            </w:r>
          </w:p>
        </w:tc>
      </w:tr>
      <w:tr w:rsidR="004314DB" w:rsidRPr="00FB1F91" w14:paraId="2B737D8E" w14:textId="77777777" w:rsidTr="00350253">
        <w:trPr>
          <w:trHeight w:val="330"/>
        </w:trPr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2C3CC" w14:textId="57AFB638" w:rsidR="004314DB" w:rsidRPr="00FB1F91" w:rsidRDefault="004314DB" w:rsidP="004314DB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E21C1" w14:textId="0B4A3F71" w:rsidR="004314DB" w:rsidRPr="00FB1F91" w:rsidRDefault="004314DB" w:rsidP="004314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CF3F" w14:textId="2553E9C1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8471A" w14:textId="3FF6E433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C9885" w14:textId="17BE2E34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0BA0" w14:textId="5A71CCDB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</w:t>
            </w:r>
          </w:p>
        </w:tc>
        <w:tc>
          <w:tcPr>
            <w:tcW w:w="6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9C6B" w14:textId="7C2FEF8D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3.085</w:t>
            </w:r>
          </w:p>
        </w:tc>
      </w:tr>
    </w:tbl>
    <w:p w14:paraId="10D951FD" w14:textId="77777777" w:rsidR="00777AE6" w:rsidRPr="00FB1F91" w:rsidRDefault="00777AE6" w:rsidP="008C21EE">
      <w:pPr>
        <w:pStyle w:val="a4"/>
        <w:rPr>
          <w:b/>
          <w:bCs/>
          <w:lang w:val="en-US"/>
        </w:rPr>
      </w:pPr>
    </w:p>
    <w:p w14:paraId="38426B85" w14:textId="77D3BBD2" w:rsidR="00CF7111" w:rsidRPr="00FB1F91" w:rsidRDefault="00CF7111" w:rsidP="008C21EE">
      <w:pPr>
        <w:pStyle w:val="a4"/>
        <w:rPr>
          <w:b/>
          <w:bCs/>
        </w:rPr>
      </w:pPr>
      <w:bookmarkStart w:id="39" w:name="_Toc167757047"/>
      <w:r w:rsidRPr="00FB1F91">
        <w:rPr>
          <w:b/>
          <w:bCs/>
        </w:rPr>
        <w:t>1.2.1.3.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39"/>
    </w:p>
    <w:p w14:paraId="2D9019AD" w14:textId="685AE3EF" w:rsidR="009D09CC" w:rsidRPr="00FB1F91" w:rsidRDefault="00CF7111" w:rsidP="00EF5BBD">
      <w:pPr>
        <w:pStyle w:val="a6"/>
      </w:pPr>
      <w:r w:rsidRPr="00FB1F91">
        <w:t>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 за 2023год в соответствии с таблицей П10.3 приложения №10 Методических указаний представлен в таблице 1.2.1.3.1.</w:t>
      </w:r>
    </w:p>
    <w:p w14:paraId="4C18F4DC" w14:textId="77777777" w:rsidR="00350253" w:rsidRPr="00FB1F91" w:rsidRDefault="00350253" w:rsidP="00AF7FF2">
      <w:pPr>
        <w:pStyle w:val="a8"/>
      </w:pPr>
      <w:bookmarkStart w:id="40" w:name="_Toc172547691"/>
      <w:r w:rsidRPr="00FB1F91">
        <w:t>Таблица 1.2.1.3.1. Фактический объем потребления тепловой энергии (мощности) на собственные и хозяйственные нужды и параметры тепловой мощности нетто источников тепловой энергии</w:t>
      </w:r>
      <w:bookmarkEnd w:id="40"/>
    </w:p>
    <w:tbl>
      <w:tblPr>
        <w:tblW w:w="9646" w:type="dxa"/>
        <w:tblLayout w:type="fixed"/>
        <w:tblLook w:val="04A0" w:firstRow="1" w:lastRow="0" w:firstColumn="1" w:lastColumn="0" w:noHBand="0" w:noVBand="1"/>
      </w:tblPr>
      <w:tblGrid>
        <w:gridCol w:w="776"/>
        <w:gridCol w:w="1771"/>
        <w:gridCol w:w="1406"/>
        <w:gridCol w:w="1712"/>
        <w:gridCol w:w="1701"/>
        <w:gridCol w:w="1288"/>
        <w:gridCol w:w="992"/>
      </w:tblGrid>
      <w:tr w:rsidR="00350253" w:rsidRPr="00FB1F91" w14:paraId="4D10A267" w14:textId="77777777" w:rsidTr="006C7DA3">
        <w:trPr>
          <w:trHeight w:val="1080"/>
          <w:tblHeader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67635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1CABB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B7552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Выработка тепловой энергии котлоагрегатами, Гкал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0C1B3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Затраты тепловой энергии на собственные нужды, Гкал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D40E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Отпуск тепловой энергии с коллекторов источника тепловой энергии, Гкал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B09CE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4132E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топлива, т у. т</w:t>
            </w:r>
          </w:p>
        </w:tc>
      </w:tr>
      <w:tr w:rsidR="004314DB" w:rsidRPr="00FB1F91" w14:paraId="12F92698" w14:textId="77777777" w:rsidTr="006C7DA3">
        <w:trPr>
          <w:trHeight w:val="330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32954" w14:textId="77777777" w:rsidR="004314DB" w:rsidRPr="00FB1F91" w:rsidRDefault="004314DB" w:rsidP="004314DB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5422C" w14:textId="0C4EC03B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76D6" w14:textId="3CB07E82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4380.520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DC50" w14:textId="35368D2E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76.607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CA78" w14:textId="1F89B83E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4303.913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3C87" w14:textId="71102921" w:rsidR="004314DB" w:rsidRPr="00FB1F91" w:rsidRDefault="004314DB" w:rsidP="004314D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E633" w14:textId="7512449C" w:rsidR="004314DB" w:rsidRPr="00FB1F91" w:rsidRDefault="004314DB" w:rsidP="004314D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682.70</w:t>
            </w:r>
          </w:p>
        </w:tc>
      </w:tr>
    </w:tbl>
    <w:p w14:paraId="7B4A568E" w14:textId="77777777" w:rsidR="00350253" w:rsidRPr="00FB1F91" w:rsidRDefault="00350253" w:rsidP="00350253">
      <w:pPr>
        <w:pStyle w:val="a4"/>
        <w:rPr>
          <w:b/>
          <w:bCs/>
        </w:rPr>
      </w:pPr>
    </w:p>
    <w:p w14:paraId="6DE76E68" w14:textId="77777777" w:rsidR="00350253" w:rsidRPr="00FB1F91" w:rsidRDefault="00350253" w:rsidP="00350253">
      <w:pPr>
        <w:pStyle w:val="a4"/>
        <w:rPr>
          <w:b/>
          <w:bCs/>
        </w:rPr>
      </w:pPr>
      <w:bookmarkStart w:id="41" w:name="_Toc167757048"/>
      <w:r w:rsidRPr="00FB1F91">
        <w:rPr>
          <w:b/>
          <w:bCs/>
        </w:rPr>
        <w:t>1.2.1.4. Срок ввода в эксплуатацию и срок службы котлоагрегатов источников тепловой энергии</w:t>
      </w:r>
      <w:bookmarkEnd w:id="41"/>
    </w:p>
    <w:p w14:paraId="6283907A" w14:textId="7011C856" w:rsidR="00350253" w:rsidRDefault="00350253" w:rsidP="00350253">
      <w:pPr>
        <w:pStyle w:val="a6"/>
      </w:pPr>
      <w:r w:rsidRPr="00FB1F91">
        <w:t>Срок ввода в эксплуатацию и срок службы котлоагрегатов</w:t>
      </w:r>
      <w:r w:rsidR="006C7DA3" w:rsidRPr="00FB1F91">
        <w:t xml:space="preserve"> и насосного оборудования</w:t>
      </w:r>
      <w:r w:rsidRPr="00FB1F91">
        <w:t xml:space="preserve"> источников тепловой энергии представлен в таблиц</w:t>
      </w:r>
      <w:r w:rsidR="006C7DA3" w:rsidRPr="00FB1F91">
        <w:t>ах</w:t>
      </w:r>
      <w:r w:rsidRPr="00FB1F91">
        <w:t xml:space="preserve"> 1.2.1.2.1</w:t>
      </w:r>
      <w:r w:rsidR="006C7DA3" w:rsidRPr="00FB1F91">
        <w:t>, 1.2.1.2.2.</w:t>
      </w:r>
    </w:p>
    <w:p w14:paraId="314F485D" w14:textId="77777777" w:rsidR="00112F07" w:rsidRPr="00FB1F91" w:rsidRDefault="00112F07" w:rsidP="00112F07">
      <w:pPr>
        <w:pStyle w:val="a4"/>
        <w:rPr>
          <w:b/>
          <w:bCs/>
        </w:rPr>
      </w:pPr>
      <w:bookmarkStart w:id="42" w:name="_Toc167757049"/>
      <w:r w:rsidRPr="00FB1F91">
        <w:rPr>
          <w:b/>
          <w:bCs/>
        </w:rPr>
        <w:t>1.2.1.5. Способы регулирования отпуска тепловой энергии от источников тепловой энергии</w:t>
      </w:r>
      <w:bookmarkEnd w:id="42"/>
    </w:p>
    <w:p w14:paraId="4997EF73" w14:textId="77777777" w:rsidR="00112F07" w:rsidRPr="00FB1F91" w:rsidRDefault="00112F07" w:rsidP="00112F07">
      <w:pPr>
        <w:pStyle w:val="a6"/>
      </w:pPr>
      <w:r w:rsidRPr="00FB1F91">
        <w:t>Регулирование отпуска тепловой энергии осуществляется централизовано.</w:t>
      </w:r>
    </w:p>
    <w:p w14:paraId="64C9FC8C" w14:textId="77777777" w:rsidR="00112F07" w:rsidRPr="00FB1F91" w:rsidRDefault="00112F07" w:rsidP="00112F07">
      <w:pPr>
        <w:pStyle w:val="a6"/>
        <w:rPr>
          <w:lang w:bidi="ru-RU"/>
        </w:rPr>
      </w:pPr>
      <w:r w:rsidRPr="00FB1F91">
        <w:t xml:space="preserve">В таблице 1.2.1.5.1. </w:t>
      </w:r>
      <w:r w:rsidRPr="00FB1F91">
        <w:rPr>
          <w:lang w:bidi="ru-RU"/>
        </w:rPr>
        <w:t>представлена характеристика способов регулирования отпуска тепловой энергии от источника тепловой энергии в зависимости от температуры наружного воздуха.</w:t>
      </w:r>
    </w:p>
    <w:p w14:paraId="33EA64AC" w14:textId="77777777" w:rsidR="00112F07" w:rsidRPr="00FB1F91" w:rsidRDefault="00112F07" w:rsidP="00AF7FF2">
      <w:pPr>
        <w:pStyle w:val="a8"/>
      </w:pPr>
      <w:bookmarkStart w:id="43" w:name="_Toc172547692"/>
      <w:r w:rsidRPr="00FB1F91">
        <w:t>Таблица 1.2.1.5.1. Характеристика способов регулирования отпуска тепловой энергии от источника тепловой энергии в зависимости от температуры наружного воздуха</w:t>
      </w:r>
      <w:bookmarkEnd w:id="43"/>
    </w:p>
    <w:tbl>
      <w:tblPr>
        <w:tblW w:w="9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0"/>
        <w:gridCol w:w="3073"/>
        <w:gridCol w:w="1421"/>
        <w:gridCol w:w="2122"/>
        <w:gridCol w:w="2254"/>
      </w:tblGrid>
      <w:tr w:rsidR="00112F07" w:rsidRPr="00FB1F91" w14:paraId="0892B1EA" w14:textId="77777777" w:rsidTr="004D3531">
        <w:trPr>
          <w:trHeight w:val="170"/>
          <w:tblHeader/>
        </w:trPr>
        <w:tc>
          <w:tcPr>
            <w:tcW w:w="820" w:type="dxa"/>
            <w:shd w:val="clear" w:color="auto" w:fill="auto"/>
            <w:hideMark/>
          </w:tcPr>
          <w:p w14:paraId="4224DDD8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bookmarkStart w:id="44" w:name="_Hlk163823295"/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3073" w:type="dxa"/>
            <w:shd w:val="clear" w:color="auto" w:fill="auto"/>
            <w:hideMark/>
          </w:tcPr>
          <w:p w14:paraId="1B5F8CA0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bookmarkStart w:id="45" w:name="RANGE!D46"/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  <w:bookmarkEnd w:id="45"/>
          </w:p>
        </w:tc>
        <w:tc>
          <w:tcPr>
            <w:tcW w:w="1421" w:type="dxa"/>
            <w:shd w:val="clear" w:color="auto" w:fill="auto"/>
            <w:hideMark/>
          </w:tcPr>
          <w:p w14:paraId="3BA291D8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Темпер. График, °С</w:t>
            </w:r>
          </w:p>
        </w:tc>
        <w:tc>
          <w:tcPr>
            <w:tcW w:w="2122" w:type="dxa"/>
            <w:shd w:val="clear" w:color="auto" w:fill="auto"/>
            <w:hideMark/>
          </w:tcPr>
          <w:p w14:paraId="66C1DC64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Способ регулирования</w:t>
            </w:r>
          </w:p>
        </w:tc>
        <w:tc>
          <w:tcPr>
            <w:tcW w:w="2254" w:type="dxa"/>
            <w:shd w:val="clear" w:color="auto" w:fill="auto"/>
            <w:hideMark/>
          </w:tcPr>
          <w:p w14:paraId="3630C8C3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Режим работы</w:t>
            </w:r>
          </w:p>
        </w:tc>
      </w:tr>
      <w:tr w:rsidR="00112F07" w:rsidRPr="00FB1F91" w14:paraId="1DBED12B" w14:textId="77777777" w:rsidTr="004D3531">
        <w:trPr>
          <w:trHeight w:val="170"/>
        </w:trPr>
        <w:tc>
          <w:tcPr>
            <w:tcW w:w="820" w:type="dxa"/>
            <w:shd w:val="clear" w:color="auto" w:fill="auto"/>
            <w:hideMark/>
          </w:tcPr>
          <w:p w14:paraId="7EC02603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01</w:t>
            </w:r>
          </w:p>
        </w:tc>
        <w:tc>
          <w:tcPr>
            <w:tcW w:w="3073" w:type="dxa"/>
            <w:shd w:val="clear" w:color="auto" w:fill="auto"/>
            <w:hideMark/>
          </w:tcPr>
          <w:p w14:paraId="2C7F3049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1421" w:type="dxa"/>
            <w:shd w:val="clear" w:color="000000" w:fill="FFFFFF"/>
            <w:hideMark/>
          </w:tcPr>
          <w:p w14:paraId="266C2947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90/70</w:t>
            </w:r>
          </w:p>
        </w:tc>
        <w:tc>
          <w:tcPr>
            <w:tcW w:w="2122" w:type="dxa"/>
            <w:shd w:val="clear" w:color="000000" w:fill="FFFFFF"/>
            <w:hideMark/>
          </w:tcPr>
          <w:p w14:paraId="1E784A95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Качественно-количественное</w:t>
            </w:r>
          </w:p>
        </w:tc>
        <w:tc>
          <w:tcPr>
            <w:tcW w:w="2254" w:type="dxa"/>
            <w:shd w:val="clear" w:color="000000" w:fill="FFFFFF"/>
            <w:hideMark/>
          </w:tcPr>
          <w:p w14:paraId="07D1FC0A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Отопительный</w:t>
            </w:r>
          </w:p>
        </w:tc>
      </w:tr>
      <w:bookmarkEnd w:id="44"/>
    </w:tbl>
    <w:p w14:paraId="3C6B27AD" w14:textId="77777777" w:rsidR="00112F07" w:rsidRPr="00FB1F91" w:rsidRDefault="00112F07" w:rsidP="00112F07">
      <w:pPr>
        <w:pStyle w:val="a4"/>
        <w:rPr>
          <w:b/>
          <w:bCs/>
        </w:rPr>
      </w:pPr>
    </w:p>
    <w:p w14:paraId="75DDF581" w14:textId="77777777" w:rsidR="00112F07" w:rsidRPr="00FB1F91" w:rsidRDefault="00112F07" w:rsidP="00112F07">
      <w:pPr>
        <w:pStyle w:val="a4"/>
        <w:rPr>
          <w:b/>
          <w:bCs/>
        </w:rPr>
      </w:pPr>
      <w:bookmarkStart w:id="46" w:name="_Toc167757050"/>
      <w:r w:rsidRPr="00FB1F91">
        <w:rPr>
          <w:b/>
          <w:bCs/>
        </w:rPr>
        <w:t>1.2.1.6. Описание схемы выдачи тепловой мощности источников тепловой энергии</w:t>
      </w:r>
      <w:bookmarkEnd w:id="46"/>
    </w:p>
    <w:p w14:paraId="5F205803" w14:textId="77777777" w:rsidR="00112F07" w:rsidRPr="00FB1F91" w:rsidRDefault="00112F07" w:rsidP="00112F07">
      <w:pPr>
        <w:pStyle w:val="a6"/>
      </w:pPr>
      <w:r w:rsidRPr="00FB1F91">
        <w:t>Графическое отображение схемы выдачи тепловой мощности источников тепловой энергии отсутствует.</w:t>
      </w:r>
    </w:p>
    <w:p w14:paraId="76DD588F" w14:textId="77777777" w:rsidR="00112F07" w:rsidRPr="00FB1F91" w:rsidRDefault="00112F07" w:rsidP="00112F07">
      <w:pPr>
        <w:pStyle w:val="a4"/>
        <w:rPr>
          <w:b/>
          <w:bCs/>
        </w:rPr>
      </w:pPr>
      <w:bookmarkStart w:id="47" w:name="_Toc167757051"/>
      <w:r w:rsidRPr="00FB1F91">
        <w:rPr>
          <w:b/>
          <w:bCs/>
        </w:rPr>
        <w:t>1.2.1.7. Среднегодовая загрузка оборудования источников тепловой энергии</w:t>
      </w:r>
      <w:bookmarkEnd w:id="47"/>
    </w:p>
    <w:p w14:paraId="249B4E40" w14:textId="77777777" w:rsidR="00112F07" w:rsidRPr="00FB1F91" w:rsidRDefault="00112F07" w:rsidP="00112F07">
      <w:pPr>
        <w:pStyle w:val="a6"/>
      </w:pPr>
      <w:r w:rsidRPr="00FB1F91">
        <w:t>Среднегодовая загрузка оборудования источников тепловой энергии в соответствии с таблицей П10.4 приложения №10 Методических указаний представлена в таблице 1.2.1.7.1.</w:t>
      </w:r>
    </w:p>
    <w:p w14:paraId="60677564" w14:textId="77777777" w:rsidR="00112F07" w:rsidRPr="00FB1F91" w:rsidRDefault="00112F07" w:rsidP="00350253">
      <w:pPr>
        <w:pStyle w:val="a6"/>
      </w:pPr>
    </w:p>
    <w:p w14:paraId="1D7196B6" w14:textId="47245552" w:rsidR="00213D19" w:rsidRPr="00FB1F91" w:rsidRDefault="00213D19" w:rsidP="006C7DA3">
      <w:pPr>
        <w:pStyle w:val="a6"/>
        <w:sectPr w:rsidR="00213D19" w:rsidRPr="00FB1F91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6118F10" w14:textId="09D86235" w:rsidR="0062429E" w:rsidRPr="00FB1F91" w:rsidRDefault="0062429E" w:rsidP="00AF7FF2">
      <w:pPr>
        <w:pStyle w:val="a8"/>
      </w:pPr>
      <w:bookmarkStart w:id="48" w:name="_Toc172547693"/>
      <w:r w:rsidRPr="00FB1F91">
        <w:lastRenderedPageBreak/>
        <w:t xml:space="preserve">Таблица 1.2.1.2.1. Структура и технические характеристики основного оборудования </w:t>
      </w:r>
      <w:r w:rsidR="00942F8D" w:rsidRPr="00FB1F91">
        <w:t>источников тепловой энергии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45"/>
        <w:gridCol w:w="1791"/>
        <w:gridCol w:w="1491"/>
        <w:gridCol w:w="1249"/>
        <w:gridCol w:w="1319"/>
        <w:gridCol w:w="1351"/>
        <w:gridCol w:w="1392"/>
        <w:gridCol w:w="1264"/>
        <w:gridCol w:w="1293"/>
        <w:gridCol w:w="1441"/>
        <w:gridCol w:w="1424"/>
      </w:tblGrid>
      <w:tr w:rsidR="004314DB" w:rsidRPr="004314DB" w14:paraId="3EC377EA" w14:textId="77777777" w:rsidTr="004314DB"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FEE5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№ пп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8D5B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Наименование и адрес источника тепловой энергии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A0C4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Тип котла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EB3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Кол-во котлов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874C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Год установки котла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1FEA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Мощность котла, Гкал/ч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1B6A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Мощность котельной, Гкал/ч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8F51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УРУТ по котлам, кг у.т./ Гкал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0027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КПД котлов, %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96F6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УРУТ по котельной, кг у.т./Гкал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351715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Дата обследования котлов</w:t>
            </w:r>
          </w:p>
        </w:tc>
      </w:tr>
      <w:tr w:rsidR="004314DB" w:rsidRPr="004314DB" w14:paraId="78A1BC1F" w14:textId="77777777" w:rsidTr="004314DB"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6BDC2C70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Основное топливо - природный газ</w:t>
            </w:r>
          </w:p>
        </w:tc>
      </w:tr>
      <w:tr w:rsidR="004314DB" w:rsidRPr="004314DB" w14:paraId="57905CA6" w14:textId="77777777" w:rsidTr="004314DB"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DFC7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1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D27F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color w:val="000000"/>
                <w:sz w:val="28"/>
              </w:rPr>
              <w:t>Котельная, ул. Лесная, 24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3400E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  <w:lang w:val="en-US"/>
              </w:rPr>
            </w:pPr>
            <w:r w:rsidRPr="004314DB">
              <w:rPr>
                <w:bCs/>
                <w:color w:val="000000"/>
                <w:sz w:val="28"/>
                <w:lang w:val="en-US"/>
              </w:rPr>
              <w:t>buderus logano sk745-</w:t>
            </w:r>
          </w:p>
          <w:p w14:paraId="0E7D44E9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  <w:lang w:val="en-US"/>
              </w:rPr>
            </w:pPr>
            <w:r w:rsidRPr="004314DB">
              <w:rPr>
                <w:bCs/>
                <w:color w:val="000000"/>
                <w:sz w:val="28"/>
                <w:lang w:val="en-US"/>
              </w:rPr>
              <w:t>1200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960BA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0C7B8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2014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A92F8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1.03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F5059E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3.1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549DA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159.96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F06AB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95.00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F72C2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159.96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A275DD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-</w:t>
            </w:r>
          </w:p>
        </w:tc>
      </w:tr>
      <w:tr w:rsidR="004314DB" w:rsidRPr="004314DB" w14:paraId="0B12FF09" w14:textId="77777777" w:rsidTr="004314DB">
        <w:tc>
          <w:tcPr>
            <w:tcW w:w="18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4371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188D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Всего: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98C2C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3619B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  <w:r w:rsidRPr="004314DB">
              <w:rPr>
                <w:rFonts w:ascii="Times New Roman CYR" w:eastAsiaTheme="minorEastAsia" w:hAnsi="Times New Roman CYR" w:cs="Times New Roman CYR"/>
                <w:sz w:val="28"/>
              </w:rPr>
              <w:t>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4730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A1AD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4E41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  <w:r w:rsidRPr="004314DB">
              <w:rPr>
                <w:bCs/>
                <w:color w:val="000000"/>
                <w:sz w:val="28"/>
              </w:rPr>
              <w:t>3.1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4ED61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6CF1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3710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bCs/>
                <w:color w:val="000000"/>
                <w:sz w:val="28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A82EA9" w14:textId="77777777" w:rsidR="004314DB" w:rsidRPr="004314DB" w:rsidRDefault="004314DB" w:rsidP="004314DB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</w:rPr>
            </w:pPr>
          </w:p>
        </w:tc>
      </w:tr>
    </w:tbl>
    <w:p w14:paraId="6B69C0CC" w14:textId="77777777" w:rsidR="0062429E" w:rsidRPr="00FB1F91" w:rsidRDefault="0062429E" w:rsidP="008C21EE">
      <w:pPr>
        <w:pStyle w:val="a6"/>
        <w:sectPr w:rsidR="0062429E" w:rsidRPr="00FB1F91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104D7050" w14:textId="08DD9892" w:rsidR="0062429E" w:rsidRPr="00FB1F91" w:rsidRDefault="0062429E" w:rsidP="00AF7FF2">
      <w:pPr>
        <w:pStyle w:val="a8"/>
      </w:pPr>
      <w:bookmarkStart w:id="49" w:name="_Toc172547694"/>
      <w:r w:rsidRPr="00FB1F91">
        <w:lastRenderedPageBreak/>
        <w:t xml:space="preserve">Таблица 1.2.1.7.1. Среднегодовая загрузка оборудования </w:t>
      </w:r>
      <w:r w:rsidR="00B21E7D" w:rsidRPr="00FB1F91">
        <w:t>источников тепловой энергии</w:t>
      </w:r>
      <w:bookmarkEnd w:id="49"/>
    </w:p>
    <w:tbl>
      <w:tblPr>
        <w:tblW w:w="5013" w:type="pct"/>
        <w:tblLook w:val="04A0" w:firstRow="1" w:lastRow="0" w:firstColumn="1" w:lastColumn="0" w:noHBand="0" w:noVBand="1"/>
      </w:tblPr>
      <w:tblGrid>
        <w:gridCol w:w="1273"/>
        <w:gridCol w:w="3314"/>
        <w:gridCol w:w="1647"/>
        <w:gridCol w:w="1484"/>
        <w:gridCol w:w="1934"/>
      </w:tblGrid>
      <w:tr w:rsidR="00213D19" w:rsidRPr="00FB1F91" w14:paraId="7855BF06" w14:textId="77777777" w:rsidTr="00112F07">
        <w:trPr>
          <w:trHeight w:val="20"/>
          <w:tblHeader/>
        </w:trPr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EFD25" w14:textId="77777777" w:rsidR="00213D19" w:rsidRPr="00FB1F91" w:rsidRDefault="00213D19" w:rsidP="00213D1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17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26476" w14:textId="77777777" w:rsidR="00213D19" w:rsidRPr="00FB1F91" w:rsidRDefault="00213D19" w:rsidP="00213D1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4CB8C" w14:textId="77777777" w:rsidR="00213D19" w:rsidRPr="00FB1F91" w:rsidRDefault="00213D19" w:rsidP="00213D1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Установленная тепловая мощность, Гкал/ч</w:t>
            </w:r>
          </w:p>
        </w:tc>
        <w:tc>
          <w:tcPr>
            <w:tcW w:w="17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9B0B" w14:textId="77777777" w:rsidR="00213D19" w:rsidRPr="00FB1F91" w:rsidRDefault="00213D19" w:rsidP="00213D1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</w:tr>
      <w:tr w:rsidR="00213D19" w:rsidRPr="00FB1F91" w14:paraId="35F691EC" w14:textId="77777777" w:rsidTr="00112F07">
        <w:trPr>
          <w:trHeight w:val="20"/>
          <w:tblHeader/>
        </w:trPr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34B5" w14:textId="77777777" w:rsidR="00213D19" w:rsidRPr="00FB1F91" w:rsidRDefault="00213D19" w:rsidP="00213D1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8AA0B" w14:textId="77777777" w:rsidR="00213D19" w:rsidRPr="00FB1F91" w:rsidRDefault="00213D19" w:rsidP="00213D1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03ADF" w14:textId="77777777" w:rsidR="00213D19" w:rsidRPr="00FB1F91" w:rsidRDefault="00213D19" w:rsidP="00213D1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F2C71" w14:textId="77777777" w:rsidR="00213D19" w:rsidRPr="00FB1F91" w:rsidRDefault="00213D19" w:rsidP="00213D1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Выработка тепловой энергии, Гкал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8C412" w14:textId="77777777" w:rsidR="00213D19" w:rsidRPr="00FB1F91" w:rsidRDefault="00213D19" w:rsidP="00213D1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Число часов использования УТМ, ч.</w:t>
            </w:r>
          </w:p>
        </w:tc>
      </w:tr>
      <w:tr w:rsidR="000D3278" w:rsidRPr="00FB1F91" w14:paraId="155E41F5" w14:textId="77777777" w:rsidTr="00112F07">
        <w:trPr>
          <w:trHeight w:val="20"/>
        </w:trPr>
        <w:tc>
          <w:tcPr>
            <w:tcW w:w="6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8EB17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FC1D3" w14:textId="7E53909C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87C7" w14:textId="327F4577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CC1D" w14:textId="19CE070F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4380.520</w:t>
            </w:r>
          </w:p>
        </w:tc>
        <w:tc>
          <w:tcPr>
            <w:tcW w:w="10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40D1" w14:textId="407E277E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1413.07</w:t>
            </w:r>
          </w:p>
        </w:tc>
      </w:tr>
    </w:tbl>
    <w:p w14:paraId="39F3E8DE" w14:textId="3652AB92" w:rsidR="009E1BBF" w:rsidRPr="00FB1F91" w:rsidRDefault="009E1BBF" w:rsidP="008C21EE">
      <w:pPr>
        <w:pStyle w:val="a4"/>
        <w:rPr>
          <w:b/>
          <w:bCs/>
        </w:rPr>
      </w:pPr>
      <w:bookmarkStart w:id="50" w:name="_Toc167757052"/>
      <w:r w:rsidRPr="00FB1F91">
        <w:rPr>
          <w:b/>
          <w:bCs/>
        </w:rPr>
        <w:t>1.2.1.8. Способы учета тепловой энергии, теплоносителя, отпущенных в водяные тепловые сети</w:t>
      </w:r>
      <w:bookmarkEnd w:id="50"/>
    </w:p>
    <w:p w14:paraId="5D395075" w14:textId="34760AE0" w:rsidR="009E1BBF" w:rsidRPr="00FB1F91" w:rsidRDefault="009E1BBF" w:rsidP="008C21EE">
      <w:pPr>
        <w:pStyle w:val="a6"/>
      </w:pPr>
      <w:r w:rsidRPr="00FB1F91">
        <w:t>Учет тепловой энергии, теплоносителя, отпущенных в водяные тепловые сети осуществляется приборами учета, установленными на источнике тепло</w:t>
      </w:r>
      <w:r w:rsidR="00776DC8" w:rsidRPr="00FB1F91">
        <w:t>вой энергии</w:t>
      </w:r>
      <w:r w:rsidR="007F4188" w:rsidRPr="00FB1F91">
        <w:t xml:space="preserve"> в таблице 1.2.1.8.1.</w:t>
      </w:r>
    </w:p>
    <w:p w14:paraId="7FE5748B" w14:textId="4C30A771" w:rsidR="007F4188" w:rsidRPr="00FB1F91" w:rsidRDefault="007F4188" w:rsidP="00AF7FF2">
      <w:pPr>
        <w:pStyle w:val="a8"/>
      </w:pPr>
      <w:bookmarkStart w:id="51" w:name="_Toc172547695"/>
      <w:r w:rsidRPr="00FB1F91">
        <w:t>Таблица 1.2.1.8.1. Приборы учета</w:t>
      </w:r>
      <w:bookmarkEnd w:id="51"/>
    </w:p>
    <w:tbl>
      <w:tblPr>
        <w:tblW w:w="49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5813"/>
        <w:gridCol w:w="2245"/>
      </w:tblGrid>
      <w:tr w:rsidR="00FF61F5" w:rsidRPr="00FB1F91" w14:paraId="04D5286D" w14:textId="77777777" w:rsidTr="003E2B83">
        <w:trPr>
          <w:trHeight w:val="330"/>
          <w:tblHeader/>
        </w:trPr>
        <w:tc>
          <w:tcPr>
            <w:tcW w:w="808" w:type="pct"/>
            <w:shd w:val="clear" w:color="auto" w:fill="auto"/>
            <w:hideMark/>
          </w:tcPr>
          <w:p w14:paraId="294F21A0" w14:textId="77777777" w:rsidR="00FF61F5" w:rsidRPr="00FB1F91" w:rsidRDefault="00FF61F5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3024" w:type="pct"/>
            <w:shd w:val="clear" w:color="000000" w:fill="FFFFFF"/>
            <w:vAlign w:val="center"/>
            <w:hideMark/>
          </w:tcPr>
          <w:p w14:paraId="5BC9BBFC" w14:textId="77777777" w:rsidR="00FF61F5" w:rsidRPr="00FB1F91" w:rsidRDefault="00FF61F5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168" w:type="pct"/>
            <w:shd w:val="clear" w:color="000000" w:fill="FFFFFF"/>
            <w:vAlign w:val="center"/>
            <w:hideMark/>
          </w:tcPr>
          <w:p w14:paraId="653D899D" w14:textId="77777777" w:rsidR="00FF61F5" w:rsidRPr="00FB1F91" w:rsidRDefault="00FF61F5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Установленные УКУТ</w:t>
            </w:r>
          </w:p>
        </w:tc>
      </w:tr>
      <w:tr w:rsidR="00AF6B17" w:rsidRPr="00FB1F91" w14:paraId="4D63D2E2" w14:textId="77777777" w:rsidTr="003E2B83">
        <w:trPr>
          <w:trHeight w:val="330"/>
        </w:trPr>
        <w:tc>
          <w:tcPr>
            <w:tcW w:w="808" w:type="pct"/>
            <w:shd w:val="clear" w:color="auto" w:fill="auto"/>
            <w:hideMark/>
          </w:tcPr>
          <w:p w14:paraId="1C0D346A" w14:textId="282570D7" w:rsidR="00AF6B17" w:rsidRPr="00FB1F91" w:rsidRDefault="00AF6B17" w:rsidP="00AF6B1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024" w:type="pct"/>
            <w:shd w:val="clear" w:color="auto" w:fill="auto"/>
            <w:hideMark/>
          </w:tcPr>
          <w:p w14:paraId="41A089A5" w14:textId="2D9A1E3F" w:rsidR="00AF6B17" w:rsidRPr="00FB1F91" w:rsidRDefault="004314DB" w:rsidP="00AF6B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168" w:type="pct"/>
            <w:shd w:val="clear" w:color="auto" w:fill="auto"/>
            <w:hideMark/>
          </w:tcPr>
          <w:p w14:paraId="46CD4F31" w14:textId="52E18215" w:rsidR="00AF6B17" w:rsidRPr="00FB1F91" w:rsidRDefault="000D3278" w:rsidP="00AF6B1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у</w:t>
            </w:r>
            <w:r w:rsidR="00AF6B17" w:rsidRPr="00FB1F91">
              <w:rPr>
                <w:color w:val="000000"/>
                <w:sz w:val="28"/>
                <w:szCs w:val="28"/>
              </w:rPr>
              <w:t>становлен</w:t>
            </w:r>
          </w:p>
        </w:tc>
      </w:tr>
    </w:tbl>
    <w:p w14:paraId="7AD0811A" w14:textId="0C650AE4" w:rsidR="009E1BBF" w:rsidRPr="00FB1F91" w:rsidRDefault="009E1BBF" w:rsidP="008C21EE">
      <w:pPr>
        <w:pStyle w:val="a4"/>
        <w:rPr>
          <w:b/>
          <w:bCs/>
        </w:rPr>
      </w:pPr>
      <w:bookmarkStart w:id="52" w:name="_Toc167757053"/>
      <w:r w:rsidRPr="00FB1F91">
        <w:rPr>
          <w:b/>
          <w:bCs/>
        </w:rPr>
        <w:t>1.2.1.9. Характеристика водоподготовки и подпиточных устройств</w:t>
      </w:r>
      <w:bookmarkEnd w:id="52"/>
    </w:p>
    <w:p w14:paraId="1F309ED8" w14:textId="12D83FB9" w:rsidR="001731B7" w:rsidRPr="00FB1F91" w:rsidRDefault="001731B7" w:rsidP="008C21EE">
      <w:pPr>
        <w:pStyle w:val="a6"/>
      </w:pPr>
      <w:r w:rsidRPr="00FB1F91">
        <w:t xml:space="preserve">Характеристика водоподготовки и подпиточных устройств </w:t>
      </w:r>
      <w:r w:rsidR="00776DC8" w:rsidRPr="00FB1F91">
        <w:t>на источник</w:t>
      </w:r>
      <w:r w:rsidR="00330C39" w:rsidRPr="00FB1F91">
        <w:t>е</w:t>
      </w:r>
      <w:r w:rsidR="00776DC8" w:rsidRPr="00FB1F91">
        <w:t xml:space="preserve"> тепловой энергии </w:t>
      </w:r>
      <w:r w:rsidRPr="00FB1F91">
        <w:t xml:space="preserve">представлена в таблице 1.2.1.9.1. </w:t>
      </w:r>
    </w:p>
    <w:p w14:paraId="229A0FDE" w14:textId="77777777" w:rsidR="00A80367" w:rsidRPr="00FB1F91" w:rsidRDefault="00A80367" w:rsidP="008C21EE">
      <w:pPr>
        <w:pStyle w:val="a4"/>
        <w:rPr>
          <w:b/>
          <w:bCs/>
        </w:rPr>
      </w:pPr>
      <w:bookmarkStart w:id="53" w:name="_Toc167757054"/>
      <w:r w:rsidRPr="00FB1F91">
        <w:rPr>
          <w:b/>
          <w:bCs/>
        </w:rPr>
        <w:t>1.2.1.10. Статистика отказов и восстановлений отпуска тепловой энергии, теплоносителя в тепловые сети</w:t>
      </w:r>
      <w:bookmarkEnd w:id="53"/>
    </w:p>
    <w:p w14:paraId="0B5F7DB6" w14:textId="4636241F" w:rsidR="00A80367" w:rsidRPr="00FB1F91" w:rsidRDefault="007E744E" w:rsidP="008C21EE">
      <w:pPr>
        <w:pStyle w:val="a6"/>
      </w:pPr>
      <w:r w:rsidRPr="00FB1F91">
        <w:t>О</w:t>
      </w:r>
      <w:r w:rsidR="00A80367" w:rsidRPr="00FB1F91">
        <w:t>тказ</w:t>
      </w:r>
      <w:r w:rsidRPr="00FB1F91">
        <w:t>ы</w:t>
      </w:r>
      <w:r w:rsidR="00A80367" w:rsidRPr="00FB1F91">
        <w:t xml:space="preserve"> и восстановлени</w:t>
      </w:r>
      <w:r w:rsidRPr="00FB1F91">
        <w:t>я</w:t>
      </w:r>
      <w:r w:rsidR="00A80367" w:rsidRPr="00FB1F91">
        <w:t xml:space="preserve"> отпуска тепловой энергии, теплоносителя в тепловые сети</w:t>
      </w:r>
      <w:r w:rsidRPr="00FB1F91">
        <w:t xml:space="preserve"> отсутствуют.</w:t>
      </w:r>
    </w:p>
    <w:p w14:paraId="0EF118B6" w14:textId="63D766AA" w:rsidR="00CF7111" w:rsidRPr="00FB1F91" w:rsidRDefault="00CF7111" w:rsidP="008C21EE">
      <w:pPr>
        <w:pStyle w:val="a4"/>
        <w:rPr>
          <w:b/>
          <w:bCs/>
        </w:rPr>
      </w:pPr>
      <w:bookmarkStart w:id="54" w:name="_Toc167757055"/>
      <w:r w:rsidRPr="00FB1F91">
        <w:rPr>
          <w:b/>
          <w:bCs/>
        </w:rPr>
        <w:t>1.2.1.11. Сведения о предписаниях, выданных контрольно-надзорными органами, запрещающих дальнейшую эксплуатацию оборудования источников тепловой энергии</w:t>
      </w:r>
      <w:bookmarkEnd w:id="54"/>
    </w:p>
    <w:p w14:paraId="5D1F5141" w14:textId="77777777" w:rsidR="00DD3AFE" w:rsidRPr="00FB1F91" w:rsidRDefault="00DD3AFE" w:rsidP="00DD3AFE">
      <w:pPr>
        <w:pStyle w:val="a6"/>
      </w:pPr>
      <w:r w:rsidRPr="00FB1F91">
        <w:t>Предписания контрольно-надзорных органов, запрещающие дальнейшую эксплуатацию оборудования источников тепловой энергии, не выдавались.</w:t>
      </w:r>
    </w:p>
    <w:p w14:paraId="157D06EE" w14:textId="77777777" w:rsidR="00DD3AFE" w:rsidRPr="00FB1F91" w:rsidRDefault="00DD3AFE" w:rsidP="00DD3AFE">
      <w:pPr>
        <w:pStyle w:val="a4"/>
        <w:rPr>
          <w:b/>
          <w:bCs/>
        </w:rPr>
      </w:pPr>
      <w:bookmarkStart w:id="55" w:name="_Toc167757056"/>
      <w:r w:rsidRPr="00FB1F91">
        <w:rPr>
          <w:b/>
          <w:bCs/>
        </w:rPr>
        <w:t>1.2.1.12. Проектный и установленный топливный режим источников тепловой энергии</w:t>
      </w:r>
      <w:bookmarkEnd w:id="55"/>
    </w:p>
    <w:p w14:paraId="07075ACA" w14:textId="77777777" w:rsidR="00DD3AFE" w:rsidRPr="00FB1F91" w:rsidRDefault="00DD3AFE" w:rsidP="00CA6C4C">
      <w:pPr>
        <w:pStyle w:val="a6"/>
      </w:pPr>
      <w:r w:rsidRPr="00FB1F91">
        <w:t xml:space="preserve">Проектный и установленный топливный режим источников тепловой энергии в соответствии с </w:t>
      </w:r>
      <w:hyperlink w:anchor="sub_11107" w:history="1">
        <w:r w:rsidRPr="00FB1F91">
          <w:t>таблицей П10.7</w:t>
        </w:r>
      </w:hyperlink>
      <w:r w:rsidRPr="00FB1F91">
        <w:t xml:space="preserve"> приложения №10 Методических указаний представлен в таблице 1.2.1.12.1.</w:t>
      </w:r>
    </w:p>
    <w:p w14:paraId="6D5375E4" w14:textId="77777777" w:rsidR="00350253" w:rsidRPr="00FB1F91" w:rsidRDefault="00350253" w:rsidP="00AF7FF2">
      <w:pPr>
        <w:pStyle w:val="a8"/>
      </w:pPr>
      <w:bookmarkStart w:id="56" w:name="_Toc172547696"/>
      <w:bookmarkStart w:id="57" w:name="sub_11106"/>
      <w:r w:rsidRPr="00FB1F91">
        <w:t>Таблица 1.2.1.12.1. Проектный и установленный топливный режим источников тепловой энергии</w:t>
      </w:r>
      <w:bookmarkEnd w:id="56"/>
    </w:p>
    <w:tbl>
      <w:tblPr>
        <w:tblW w:w="9670" w:type="dxa"/>
        <w:tblLook w:val="04A0" w:firstRow="1" w:lastRow="0" w:firstColumn="1" w:lastColumn="0" w:noHBand="0" w:noVBand="1"/>
      </w:tblPr>
      <w:tblGrid>
        <w:gridCol w:w="833"/>
        <w:gridCol w:w="3917"/>
        <w:gridCol w:w="1619"/>
        <w:gridCol w:w="1830"/>
        <w:gridCol w:w="1471"/>
      </w:tblGrid>
      <w:tr w:rsidR="00350253" w:rsidRPr="00FB1F91" w14:paraId="7235C1BE" w14:textId="77777777" w:rsidTr="004D3531">
        <w:trPr>
          <w:trHeight w:val="765"/>
        </w:trPr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9DA5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3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2997C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6FC04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1AB6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Средняя теплотворная способность топлива, ккал/кг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0C297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условного топлива, т у. т.</w:t>
            </w:r>
          </w:p>
        </w:tc>
      </w:tr>
      <w:tr w:rsidR="00350253" w:rsidRPr="00FB1F91" w14:paraId="2CCA221F" w14:textId="77777777" w:rsidTr="004D3531">
        <w:trPr>
          <w:trHeight w:val="330"/>
        </w:trPr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67A48" w14:textId="77777777" w:rsidR="00350253" w:rsidRPr="00FB1F91" w:rsidRDefault="00350253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DE80E" w14:textId="77777777" w:rsidR="00350253" w:rsidRPr="00FB1F91" w:rsidRDefault="00350253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C615C" w14:textId="77777777" w:rsidR="00350253" w:rsidRPr="00FB1F91" w:rsidRDefault="00350253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056D" w14:textId="77777777" w:rsidR="00350253" w:rsidRPr="00FB1F91" w:rsidRDefault="00350253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CFBF0" w14:textId="77777777" w:rsidR="00350253" w:rsidRPr="00FB1F91" w:rsidRDefault="00350253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</w:tr>
      <w:tr w:rsidR="000D3278" w:rsidRPr="00FB1F91" w14:paraId="05173F49" w14:textId="77777777" w:rsidTr="004D3531">
        <w:trPr>
          <w:trHeight w:val="330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BC35F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2F19F" w14:textId="35FE286E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C3FFF" w14:textId="7956B082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EE4E" w14:textId="5E6B3E6D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8420.000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09EB" w14:textId="5D20DF09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682.706</w:t>
            </w:r>
          </w:p>
        </w:tc>
      </w:tr>
      <w:bookmarkEnd w:id="57"/>
    </w:tbl>
    <w:p w14:paraId="1A0E5388" w14:textId="04429590" w:rsidR="00112F07" w:rsidRPr="00FB1F91" w:rsidRDefault="00112F07" w:rsidP="00350253">
      <w:pPr>
        <w:tabs>
          <w:tab w:val="left" w:pos="1843"/>
        </w:tabs>
        <w:ind w:firstLine="709"/>
        <w:jc w:val="both"/>
        <w:rPr>
          <w:sz w:val="28"/>
          <w:szCs w:val="28"/>
        </w:rPr>
        <w:sectPr w:rsidR="00112F07" w:rsidRPr="00FB1F91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A059705" w14:textId="369D2C0F" w:rsidR="001731B7" w:rsidRPr="00FB1F91" w:rsidRDefault="001731B7" w:rsidP="00AF7FF2">
      <w:pPr>
        <w:pStyle w:val="a8"/>
      </w:pPr>
      <w:bookmarkStart w:id="58" w:name="_Toc172547697"/>
      <w:r w:rsidRPr="00FB1F91">
        <w:lastRenderedPageBreak/>
        <w:t>Таблица 1.2.1.9.1. Характеристика водоподготовки и подпиточных устройств</w:t>
      </w:r>
      <w:bookmarkEnd w:id="58"/>
    </w:p>
    <w:tbl>
      <w:tblPr>
        <w:tblW w:w="15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126"/>
        <w:gridCol w:w="2269"/>
        <w:gridCol w:w="1701"/>
        <w:gridCol w:w="1418"/>
        <w:gridCol w:w="1134"/>
        <w:gridCol w:w="1133"/>
        <w:gridCol w:w="1144"/>
        <w:gridCol w:w="1897"/>
      </w:tblGrid>
      <w:tr w:rsidR="000106DE" w:rsidRPr="00FB1F91" w14:paraId="2987B23D" w14:textId="77777777" w:rsidTr="00CD0F89">
        <w:trPr>
          <w:trHeight w:val="20"/>
          <w:tblHeader/>
        </w:trPr>
        <w:tc>
          <w:tcPr>
            <w:tcW w:w="2263" w:type="dxa"/>
            <w:vMerge w:val="restart"/>
            <w:shd w:val="clear" w:color="auto" w:fill="auto"/>
            <w:hideMark/>
          </w:tcPr>
          <w:p w14:paraId="46C728C7" w14:textId="3B352029" w:rsidR="000106DE" w:rsidRPr="00FB1F91" w:rsidRDefault="009E118D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14:paraId="6174231F" w14:textId="6868A2DC" w:rsidR="000106DE" w:rsidRPr="00FB1F91" w:rsidRDefault="000106D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Тип водоснабжения</w:t>
            </w:r>
          </w:p>
        </w:tc>
        <w:tc>
          <w:tcPr>
            <w:tcW w:w="3970" w:type="dxa"/>
            <w:gridSpan w:val="2"/>
            <w:shd w:val="clear" w:color="auto" w:fill="auto"/>
            <w:hideMark/>
          </w:tcPr>
          <w:p w14:paraId="3F744B61" w14:textId="77777777" w:rsidR="000106DE" w:rsidRPr="00FB1F91" w:rsidRDefault="000106D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Водоподготовительная установка</w:t>
            </w:r>
          </w:p>
        </w:tc>
        <w:tc>
          <w:tcPr>
            <w:tcW w:w="6726" w:type="dxa"/>
            <w:gridSpan w:val="5"/>
            <w:shd w:val="clear" w:color="auto" w:fill="auto"/>
            <w:hideMark/>
          </w:tcPr>
          <w:p w14:paraId="6B7CB063" w14:textId="77777777" w:rsidR="000106DE" w:rsidRPr="00FB1F91" w:rsidRDefault="000106D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Деаэраторы</w:t>
            </w:r>
          </w:p>
        </w:tc>
      </w:tr>
      <w:tr w:rsidR="00CD0F89" w:rsidRPr="00FB1F91" w14:paraId="2C4D532E" w14:textId="77777777" w:rsidTr="009753A9">
        <w:trPr>
          <w:trHeight w:val="20"/>
          <w:tblHeader/>
        </w:trPr>
        <w:tc>
          <w:tcPr>
            <w:tcW w:w="2263" w:type="dxa"/>
            <w:vMerge/>
            <w:vAlign w:val="center"/>
            <w:hideMark/>
          </w:tcPr>
          <w:p w14:paraId="55CD93C4" w14:textId="77777777" w:rsidR="00CD0F89" w:rsidRPr="00FB1F91" w:rsidRDefault="00CD0F89" w:rsidP="008C21E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  <w:hideMark/>
          </w:tcPr>
          <w:p w14:paraId="4AAABC97" w14:textId="77777777" w:rsidR="00CD0F89" w:rsidRPr="00FB1F91" w:rsidRDefault="00CD0F89" w:rsidP="008C21E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shd w:val="clear" w:color="auto" w:fill="auto"/>
            <w:noWrap/>
            <w:hideMark/>
          </w:tcPr>
          <w:p w14:paraId="2BF4ECDB" w14:textId="1A23A025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Тип водоподготовки</w:t>
            </w:r>
          </w:p>
        </w:tc>
        <w:tc>
          <w:tcPr>
            <w:tcW w:w="1701" w:type="dxa"/>
            <w:shd w:val="clear" w:color="auto" w:fill="auto"/>
            <w:hideMark/>
          </w:tcPr>
          <w:p w14:paraId="6E2F5111" w14:textId="77777777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Производительность, куб.м./час</w:t>
            </w:r>
          </w:p>
        </w:tc>
        <w:tc>
          <w:tcPr>
            <w:tcW w:w="1418" w:type="dxa"/>
            <w:shd w:val="clear" w:color="auto" w:fill="auto"/>
            <w:hideMark/>
          </w:tcPr>
          <w:p w14:paraId="2845EC44" w14:textId="77777777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баков аккумуляторов, ед.</w:t>
            </w:r>
          </w:p>
        </w:tc>
        <w:tc>
          <w:tcPr>
            <w:tcW w:w="1134" w:type="dxa"/>
            <w:shd w:val="clear" w:color="auto" w:fill="auto"/>
            <w:hideMark/>
          </w:tcPr>
          <w:p w14:paraId="1D85C68B" w14:textId="77777777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Объем, куб.м.</w:t>
            </w:r>
          </w:p>
        </w:tc>
        <w:tc>
          <w:tcPr>
            <w:tcW w:w="1133" w:type="dxa"/>
            <w:shd w:val="clear" w:color="auto" w:fill="auto"/>
            <w:hideMark/>
          </w:tcPr>
          <w:p w14:paraId="301E942B" w14:textId="77777777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Рабочее давление, ата</w:t>
            </w:r>
          </w:p>
        </w:tc>
        <w:tc>
          <w:tcPr>
            <w:tcW w:w="1144" w:type="dxa"/>
            <w:shd w:val="clear" w:color="auto" w:fill="auto"/>
            <w:hideMark/>
          </w:tcPr>
          <w:p w14:paraId="20270F03" w14:textId="77777777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Диаметр бака/головки, мм</w:t>
            </w:r>
          </w:p>
        </w:tc>
        <w:tc>
          <w:tcPr>
            <w:tcW w:w="1897" w:type="dxa"/>
            <w:shd w:val="clear" w:color="auto" w:fill="auto"/>
            <w:hideMark/>
          </w:tcPr>
          <w:p w14:paraId="1577B451" w14:textId="77777777" w:rsidR="00CD0F89" w:rsidRPr="00FB1F91" w:rsidRDefault="00CD0F89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Производительность деаэрационной колонки, куб.м./ч</w:t>
            </w:r>
          </w:p>
        </w:tc>
      </w:tr>
      <w:tr w:rsidR="00FF6796" w:rsidRPr="00FB1F91" w14:paraId="60A11098" w14:textId="77777777" w:rsidTr="004D3531">
        <w:trPr>
          <w:trHeight w:val="20"/>
        </w:trPr>
        <w:tc>
          <w:tcPr>
            <w:tcW w:w="2263" w:type="dxa"/>
            <w:shd w:val="clear" w:color="000000" w:fill="FFFFFF"/>
            <w:hideMark/>
          </w:tcPr>
          <w:p w14:paraId="57E9FA73" w14:textId="6BCF372A" w:rsidR="00FF6796" w:rsidRPr="00FB1F91" w:rsidRDefault="004314DB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6" w:type="dxa"/>
            <w:shd w:val="clear" w:color="000000" w:fill="FFFFFF"/>
            <w:hideMark/>
          </w:tcPr>
          <w:p w14:paraId="4639FDA5" w14:textId="2B98A020" w:rsidR="00FF6796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Сельский источник</w:t>
            </w:r>
          </w:p>
        </w:tc>
        <w:tc>
          <w:tcPr>
            <w:tcW w:w="2269" w:type="dxa"/>
            <w:shd w:val="clear" w:color="auto" w:fill="auto"/>
            <w:hideMark/>
          </w:tcPr>
          <w:p w14:paraId="430AA9C9" w14:textId="01D04E58" w:rsidR="00FF6796" w:rsidRPr="00FB1F91" w:rsidRDefault="00FF6796" w:rsidP="00FF679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Na-катионирование</w:t>
            </w:r>
          </w:p>
        </w:tc>
        <w:tc>
          <w:tcPr>
            <w:tcW w:w="1701" w:type="dxa"/>
            <w:shd w:val="clear" w:color="000000" w:fill="FFFFFF"/>
          </w:tcPr>
          <w:p w14:paraId="0B204D4E" w14:textId="39077823" w:rsidR="00FF6796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</w:t>
            </w:r>
          </w:p>
        </w:tc>
        <w:tc>
          <w:tcPr>
            <w:tcW w:w="1418" w:type="dxa"/>
            <w:shd w:val="clear" w:color="000000" w:fill="FFFFFF"/>
          </w:tcPr>
          <w:p w14:paraId="71424F2C" w14:textId="7363A1A0" w:rsidR="00FF6796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000000" w:fill="FFFFFF"/>
          </w:tcPr>
          <w:p w14:paraId="2B994FAA" w14:textId="77777777" w:rsidR="00FF6796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0.5</w:t>
            </w:r>
          </w:p>
          <w:p w14:paraId="17E440C6" w14:textId="720D6C87" w:rsidR="000D3278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0.3</w:t>
            </w:r>
          </w:p>
        </w:tc>
        <w:tc>
          <w:tcPr>
            <w:tcW w:w="1133" w:type="dxa"/>
            <w:shd w:val="clear" w:color="000000" w:fill="FFFFFF"/>
          </w:tcPr>
          <w:p w14:paraId="2A95B416" w14:textId="21AF621E" w:rsidR="00FF6796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144" w:type="dxa"/>
            <w:shd w:val="clear" w:color="000000" w:fill="FFFFFF"/>
          </w:tcPr>
          <w:p w14:paraId="4C2A86C2" w14:textId="0B7DBD69" w:rsidR="00FF6796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897" w:type="dxa"/>
            <w:shd w:val="clear" w:color="000000" w:fill="FFFFFF"/>
          </w:tcPr>
          <w:p w14:paraId="1680A75B" w14:textId="0AB9977D" w:rsidR="00FF6796" w:rsidRPr="00FB1F91" w:rsidRDefault="000D3278" w:rsidP="00FF679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</w:tbl>
    <w:p w14:paraId="32A75A01" w14:textId="77777777" w:rsidR="000106DE" w:rsidRPr="00FB1F91" w:rsidRDefault="000106DE" w:rsidP="008C21EE">
      <w:pPr>
        <w:pStyle w:val="a4"/>
        <w:rPr>
          <w:b/>
          <w:bCs/>
        </w:rPr>
        <w:sectPr w:rsidR="000106DE" w:rsidRPr="00FB1F91" w:rsidSect="008718E5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14:paraId="76ABF79C" w14:textId="77777777" w:rsidR="00112F07" w:rsidRPr="00FB1F91" w:rsidRDefault="00112F07" w:rsidP="00112F07">
      <w:pPr>
        <w:pStyle w:val="a4"/>
        <w:rPr>
          <w:b/>
          <w:bCs/>
        </w:rPr>
      </w:pPr>
      <w:bookmarkStart w:id="59" w:name="_Toc167757057"/>
      <w:r w:rsidRPr="00FB1F91">
        <w:rPr>
          <w:b/>
          <w:bCs/>
        </w:rPr>
        <w:lastRenderedPageBreak/>
        <w:t>1.2.1.13. Сведения о резервном топливе источников тепловой энергии</w:t>
      </w:r>
      <w:bookmarkEnd w:id="59"/>
    </w:p>
    <w:p w14:paraId="3E471821" w14:textId="77777777" w:rsidR="00112F07" w:rsidRPr="00FB1F91" w:rsidRDefault="00112F07" w:rsidP="00112F07">
      <w:pPr>
        <w:pStyle w:val="a6"/>
      </w:pPr>
      <w:r w:rsidRPr="00FB1F91">
        <w:t>Резервный вид топлива не представлен.</w:t>
      </w:r>
    </w:p>
    <w:p w14:paraId="48757896" w14:textId="77777777" w:rsidR="00112F07" w:rsidRPr="00FB1F91" w:rsidRDefault="00112F07" w:rsidP="00112F07">
      <w:pPr>
        <w:pStyle w:val="a4"/>
        <w:rPr>
          <w:b/>
          <w:bCs/>
        </w:rPr>
      </w:pPr>
      <w:bookmarkStart w:id="60" w:name="_Toc167757058"/>
      <w:r w:rsidRPr="00FB1F91">
        <w:rPr>
          <w:b/>
          <w:bCs/>
        </w:rPr>
        <w:t>1.2.1.14. Описание изменений в перечисленных характеристиках источников тепловой энергии в ретроспективном периоде</w:t>
      </w:r>
      <w:bookmarkEnd w:id="60"/>
    </w:p>
    <w:p w14:paraId="5DA00116" w14:textId="77777777" w:rsidR="00112F07" w:rsidRPr="00FB1F91" w:rsidRDefault="00112F07" w:rsidP="00112F07">
      <w:pPr>
        <w:pStyle w:val="a6"/>
      </w:pPr>
      <w:r w:rsidRPr="00FB1F91">
        <w:t>Изменения в перечисленных характеристиках источников тепловой энергии в ретроспективном периоде не наблюдалось.</w:t>
      </w:r>
    </w:p>
    <w:p w14:paraId="5E5686BA" w14:textId="77777777" w:rsidR="00112F07" w:rsidRPr="00FB1F91" w:rsidRDefault="00112F07" w:rsidP="00112F07">
      <w:pPr>
        <w:pStyle w:val="a4"/>
        <w:rPr>
          <w:b/>
          <w:bCs/>
        </w:rPr>
      </w:pPr>
      <w:bookmarkStart w:id="61" w:name="_Toc167757059"/>
      <w:r w:rsidRPr="00FB1F91">
        <w:rPr>
          <w:b/>
          <w:bCs/>
        </w:rPr>
        <w:t xml:space="preserve">1.2.1.15. Описание эксплуатационных показателей функционирования источников тепловой энергии в </w:t>
      </w:r>
      <w:r>
        <w:rPr>
          <w:b/>
          <w:bCs/>
        </w:rPr>
        <w:t>сельском</w:t>
      </w:r>
      <w:r w:rsidRPr="00FB1F91">
        <w:rPr>
          <w:b/>
          <w:bCs/>
        </w:rPr>
        <w:t xml:space="preserve"> поселении, не отнесенных к ценовым зонам теплоснабжения</w:t>
      </w:r>
      <w:bookmarkEnd w:id="61"/>
    </w:p>
    <w:p w14:paraId="387B7054" w14:textId="77777777" w:rsidR="00112F07" w:rsidRDefault="00112F07" w:rsidP="00112F07">
      <w:pPr>
        <w:tabs>
          <w:tab w:val="left" w:pos="1843"/>
        </w:tabs>
        <w:ind w:firstLine="709"/>
        <w:jc w:val="both"/>
        <w:rPr>
          <w:sz w:val="28"/>
          <w:szCs w:val="28"/>
        </w:rPr>
      </w:pPr>
      <w:bookmarkStart w:id="62" w:name="_Hlk31836339"/>
      <w:r w:rsidRPr="00FB1F91">
        <w:rPr>
          <w:sz w:val="28"/>
          <w:szCs w:val="28"/>
        </w:rPr>
        <w:t xml:space="preserve">Описание эксплуатационных показателей функционирования источников тепловой энергии в </w:t>
      </w:r>
      <w:r>
        <w:rPr>
          <w:sz w:val="28"/>
          <w:szCs w:val="28"/>
        </w:rPr>
        <w:t>сельском</w:t>
      </w:r>
      <w:r w:rsidRPr="00FB1F91">
        <w:rPr>
          <w:sz w:val="28"/>
          <w:szCs w:val="28"/>
        </w:rPr>
        <w:t xml:space="preserve"> поселении, не отнесенных к ценовым зонам теплоснабжения, в соответствии с таблицей П10.8 приложения №10 Методических указаний, </w:t>
      </w:r>
      <w:bookmarkEnd w:id="62"/>
      <w:r w:rsidRPr="00FB1F91">
        <w:rPr>
          <w:sz w:val="28"/>
          <w:szCs w:val="28"/>
        </w:rPr>
        <w:t>представлены в таблице 1.2.1.15.1.</w:t>
      </w:r>
    </w:p>
    <w:p w14:paraId="21B0D9F0" w14:textId="5F3EB4D3" w:rsidR="0062429E" w:rsidRPr="00FB1F91" w:rsidRDefault="0062429E" w:rsidP="00AF7FF2">
      <w:pPr>
        <w:pStyle w:val="a8"/>
      </w:pPr>
      <w:bookmarkStart w:id="63" w:name="_Toc172547698"/>
      <w:r w:rsidRPr="00FB1F91">
        <w:t xml:space="preserve">Таблица 1.2.1.15.1. </w:t>
      </w:r>
      <w:r w:rsidRPr="00FB1F91">
        <w:rPr>
          <w:rFonts w:eastAsia="Calibri"/>
        </w:rPr>
        <w:t>Эксплуатационные</w:t>
      </w:r>
      <w:r w:rsidRPr="00FB1F91">
        <w:t xml:space="preserve"> показатели </w:t>
      </w:r>
      <w:r w:rsidR="00942F8D" w:rsidRPr="00FB1F91">
        <w:t>источников тепловой энергии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6"/>
        <w:gridCol w:w="2070"/>
        <w:gridCol w:w="1671"/>
      </w:tblGrid>
      <w:tr w:rsidR="00FF6796" w:rsidRPr="00FB1F91" w14:paraId="47D5BC1A" w14:textId="77777777" w:rsidTr="00FF6796">
        <w:trPr>
          <w:trHeight w:val="20"/>
          <w:tblHeader/>
        </w:trPr>
        <w:tc>
          <w:tcPr>
            <w:tcW w:w="3057" w:type="pct"/>
            <w:vMerge w:val="restart"/>
            <w:shd w:val="clear" w:color="auto" w:fill="auto"/>
            <w:hideMark/>
          </w:tcPr>
          <w:p w14:paraId="51B45FAA" w14:textId="77777777" w:rsidR="00FF6796" w:rsidRPr="00FB1F91" w:rsidRDefault="00FF6796" w:rsidP="00FF6796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075" w:type="pct"/>
            <w:vMerge w:val="restart"/>
            <w:shd w:val="clear" w:color="auto" w:fill="auto"/>
            <w:hideMark/>
          </w:tcPr>
          <w:p w14:paraId="0FC6CEF5" w14:textId="77777777" w:rsidR="00FF6796" w:rsidRPr="00FB1F91" w:rsidRDefault="00FF6796" w:rsidP="00FF6796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Ед. изм.</w:t>
            </w:r>
          </w:p>
        </w:tc>
        <w:tc>
          <w:tcPr>
            <w:tcW w:w="868" w:type="pct"/>
          </w:tcPr>
          <w:p w14:paraId="616F9B7D" w14:textId="4E2173A2" w:rsidR="00FF6796" w:rsidRPr="00FB1F91" w:rsidRDefault="00FF6796" w:rsidP="00FF6796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FF6796" w:rsidRPr="00FB1F91" w14:paraId="19D1F00B" w14:textId="77777777" w:rsidTr="00FF6796">
        <w:trPr>
          <w:trHeight w:val="20"/>
          <w:tblHeader/>
        </w:trPr>
        <w:tc>
          <w:tcPr>
            <w:tcW w:w="3057" w:type="pct"/>
            <w:vMerge/>
            <w:shd w:val="clear" w:color="auto" w:fill="auto"/>
            <w:vAlign w:val="center"/>
            <w:hideMark/>
          </w:tcPr>
          <w:p w14:paraId="6D9E1553" w14:textId="77777777" w:rsidR="00FF6796" w:rsidRPr="00FB1F91" w:rsidRDefault="00FF6796" w:rsidP="00FF679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075" w:type="pct"/>
            <w:vMerge/>
            <w:shd w:val="clear" w:color="auto" w:fill="auto"/>
            <w:vAlign w:val="center"/>
            <w:hideMark/>
          </w:tcPr>
          <w:p w14:paraId="64A4EFDC" w14:textId="77777777" w:rsidR="00FF6796" w:rsidRPr="00FB1F91" w:rsidRDefault="00FF6796" w:rsidP="00FF679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868" w:type="pct"/>
          </w:tcPr>
          <w:p w14:paraId="3294A7B7" w14:textId="75CCCE6D" w:rsidR="00FF6796" w:rsidRPr="00FB1F91" w:rsidRDefault="004314DB" w:rsidP="00FF679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</w:tr>
      <w:tr w:rsidR="000D3278" w:rsidRPr="00FB1F91" w14:paraId="33200791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25F29922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Средневзвешенный срок службы котлоагрегатов источника тепловой энергии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66E97D99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лет</w:t>
            </w:r>
          </w:p>
        </w:tc>
        <w:tc>
          <w:tcPr>
            <w:tcW w:w="868" w:type="pct"/>
            <w:vAlign w:val="bottom"/>
          </w:tcPr>
          <w:p w14:paraId="7E83121A" w14:textId="0B57667A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10.000</w:t>
            </w:r>
          </w:p>
        </w:tc>
      </w:tr>
      <w:tr w:rsidR="000D3278" w:rsidRPr="00FB1F91" w14:paraId="409D8AD2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6ECF0523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Фактический удельный расход условного топлива на выработку тепловой энергии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17050A27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868" w:type="pct"/>
            <w:vAlign w:val="bottom"/>
          </w:tcPr>
          <w:p w14:paraId="770D20FC" w14:textId="16622B5F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155.85</w:t>
            </w:r>
          </w:p>
        </w:tc>
      </w:tr>
      <w:tr w:rsidR="000D3278" w:rsidRPr="00FB1F91" w14:paraId="12E3921E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76E37D44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Собственные нужды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104997E3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0BDFD817" w14:textId="16118888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</w:tr>
      <w:tr w:rsidR="000D3278" w:rsidRPr="00FB1F91" w14:paraId="35A4A4E0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3F694477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Фактический удельный расход условного топлива на отпуск тепловой энергии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44747294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868" w:type="pct"/>
            <w:vAlign w:val="bottom"/>
          </w:tcPr>
          <w:p w14:paraId="11CC710C" w14:textId="1F089CBD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158.62</w:t>
            </w:r>
          </w:p>
        </w:tc>
      </w:tr>
      <w:tr w:rsidR="000D3278" w:rsidRPr="00FB1F91" w14:paraId="4ADA39D2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0855E584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электрической энергии на отпуск тепловой энергии с коллекторов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6252BF02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кВт-ч/Гкал</w:t>
            </w:r>
          </w:p>
        </w:tc>
        <w:tc>
          <w:tcPr>
            <w:tcW w:w="868" w:type="pct"/>
            <w:vAlign w:val="bottom"/>
          </w:tcPr>
          <w:p w14:paraId="4EEC1786" w14:textId="2DFC6CAE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1.43</w:t>
            </w:r>
          </w:p>
        </w:tc>
      </w:tr>
      <w:tr w:rsidR="000D3278" w:rsidRPr="00FB1F91" w14:paraId="38EB256C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30E91AFC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теплоносителя на отпуск тепловой энергии с коллекторов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79BD0C63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Куб.м./Гкал</w:t>
            </w:r>
          </w:p>
        </w:tc>
        <w:tc>
          <w:tcPr>
            <w:tcW w:w="868" w:type="pct"/>
            <w:vAlign w:val="bottom"/>
          </w:tcPr>
          <w:p w14:paraId="49482805" w14:textId="480343C7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0.25</w:t>
            </w:r>
          </w:p>
        </w:tc>
      </w:tr>
      <w:tr w:rsidR="000D3278" w:rsidRPr="00FB1F91" w14:paraId="073D7FC8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30076FF6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Коэффициент использования установленной тепловой мощности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285EEE09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1A8EC09F" w14:textId="3E91477D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27.773</w:t>
            </w:r>
          </w:p>
        </w:tc>
      </w:tr>
      <w:tr w:rsidR="000D3278" w:rsidRPr="00FB1F91" w14:paraId="4F846130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5D5BDDAB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источника тепловой энергии, оборудованным приборами учета отпуска тепловой энергии в тепловые сети (от установленной мощности)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2853C3F0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61A13C2D" w14:textId="023A3121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0D3278" w:rsidRPr="00FB1F91" w14:paraId="049FFDC2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24914402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источников тепловой энергии, оборудованных приборами учета отпуска тепловой энергии в тепловые сети (от общего количества котельных)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73EAC4D5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4F5E4ED5" w14:textId="552AC229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0D3278" w:rsidRPr="00FB1F91" w14:paraId="0B40720E" w14:textId="70031F90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08D69BA0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источников тепловой энергии, оборудованных устройствами водоподготовки (от общего количества котельных)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2C1CF9AE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42DEC8FB" w14:textId="72869F55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0D3278" w:rsidRPr="00FB1F91" w14:paraId="42562DAB" w14:textId="77D10DC9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426442DA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Доля автоматизированных источников тепловой энергии без обслуживающего персонала (от общего количества котельных)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1B656EC7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2A0AD899" w14:textId="36A44AC2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0D3278" w:rsidRPr="00FB1F91" w14:paraId="270F9E6D" w14:textId="7D2433BB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7F22C2C6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автоматизированных источников тепловой энергии без обслуживающего персонала с УТМ меньше/равной 10 Гкал/ч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739714F8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868" w:type="pct"/>
            <w:vAlign w:val="bottom"/>
          </w:tcPr>
          <w:p w14:paraId="70E17814" w14:textId="178087AE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0D3278" w:rsidRPr="00FB1F91" w14:paraId="3256F8BC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1D3D7F7C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Общая частота прекращений теплоснабжения от источников тепловой энергии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5B508140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868" w:type="pct"/>
            <w:vAlign w:val="bottom"/>
          </w:tcPr>
          <w:p w14:paraId="6CF7B8E4" w14:textId="4E664E5F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0D3278" w:rsidRPr="00FB1F91" w14:paraId="7062335B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4D9110CC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Средняя продолжительность прекращения теплоснабжения от источников тепловой энергии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513E4D68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ч.</w:t>
            </w:r>
          </w:p>
        </w:tc>
        <w:tc>
          <w:tcPr>
            <w:tcW w:w="868" w:type="pct"/>
            <w:vAlign w:val="bottom"/>
          </w:tcPr>
          <w:p w14:paraId="34744108" w14:textId="40A8AFAB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0D3278" w:rsidRPr="00FB1F91" w14:paraId="41172404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02592A91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Средний недоотпуск тепловой энергии в тепловые сети на единицу прекращения теплоснабжения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31C29D92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868" w:type="pct"/>
            <w:vAlign w:val="bottom"/>
          </w:tcPr>
          <w:p w14:paraId="05EB6619" w14:textId="0F07D10C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0D3278" w:rsidRPr="00FB1F91" w14:paraId="5B55A587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2FCD8352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резервного топлива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7A33C0C5" w14:textId="77777777" w:rsidR="000D3278" w:rsidRPr="00FB1F91" w:rsidRDefault="000D3278" w:rsidP="000D3278">
            <w:pPr>
              <w:jc w:val="both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868" w:type="pct"/>
            <w:vAlign w:val="bottom"/>
          </w:tcPr>
          <w:p w14:paraId="6CF4AAED" w14:textId="1A02A52A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0D3278" w:rsidRPr="00FB1F91" w14:paraId="41C2EFCE" w14:textId="77777777" w:rsidTr="00FF6796">
        <w:trPr>
          <w:trHeight w:val="20"/>
        </w:trPr>
        <w:tc>
          <w:tcPr>
            <w:tcW w:w="3057" w:type="pct"/>
            <w:shd w:val="clear" w:color="auto" w:fill="auto"/>
            <w:hideMark/>
          </w:tcPr>
          <w:p w14:paraId="7FBC014F" w14:textId="77777777" w:rsidR="000D3278" w:rsidRPr="00FB1F91" w:rsidRDefault="000D3278" w:rsidP="000D3278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резервного топлива</w:t>
            </w:r>
          </w:p>
        </w:tc>
        <w:tc>
          <w:tcPr>
            <w:tcW w:w="1075" w:type="pct"/>
            <w:shd w:val="clear" w:color="auto" w:fill="auto"/>
            <w:vAlign w:val="center"/>
            <w:hideMark/>
          </w:tcPr>
          <w:p w14:paraId="6A8B28A9" w14:textId="77777777" w:rsidR="000D3278" w:rsidRPr="00FB1F91" w:rsidRDefault="000D3278" w:rsidP="000D327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 у. т</w:t>
            </w:r>
          </w:p>
        </w:tc>
        <w:tc>
          <w:tcPr>
            <w:tcW w:w="868" w:type="pct"/>
            <w:vAlign w:val="bottom"/>
          </w:tcPr>
          <w:p w14:paraId="31C696E9" w14:textId="3EB324F1" w:rsidR="000D3278" w:rsidRPr="00FB1F91" w:rsidRDefault="000D3278" w:rsidP="000D3278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727D2D4" w14:textId="77777777" w:rsidR="00624700" w:rsidRPr="00FB1F91" w:rsidRDefault="00624700" w:rsidP="008C21EE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bookmarkStart w:id="64" w:name="_Toc137213898"/>
      <w:r w:rsidRPr="00FB1F91">
        <w:rPr>
          <w:rFonts w:eastAsiaTheme="minorHAnsi"/>
          <w:b/>
          <w:bCs/>
          <w:sz w:val="28"/>
          <w:szCs w:val="28"/>
          <w:lang w:eastAsia="en-US"/>
        </w:rPr>
        <w:t>Часть 3 Тепловые сети, сооружения на них</w:t>
      </w:r>
      <w:bookmarkEnd w:id="64"/>
    </w:p>
    <w:p w14:paraId="5DCFEFF9" w14:textId="77777777" w:rsidR="00624700" w:rsidRPr="00FB1F91" w:rsidRDefault="00624700" w:rsidP="008C21EE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bookmarkStart w:id="65" w:name="_Toc137213899"/>
      <w:r w:rsidRPr="00FB1F91">
        <w:rPr>
          <w:rFonts w:eastAsiaTheme="minorHAnsi"/>
          <w:b/>
          <w:bCs/>
          <w:sz w:val="28"/>
          <w:szCs w:val="28"/>
          <w:lang w:eastAsia="en-US"/>
        </w:rPr>
        <w:t>1.3.1.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</w:t>
      </w:r>
      <w:bookmarkEnd w:id="65"/>
    </w:p>
    <w:p w14:paraId="0D35FEF3" w14:textId="6CB14278" w:rsidR="00624700" w:rsidRPr="00FB1F91" w:rsidRDefault="00624700" w:rsidP="008C21EE">
      <w:pPr>
        <w:pStyle w:val="a6"/>
      </w:pPr>
      <w:bookmarkStart w:id="66" w:name="sub_111111"/>
      <w:bookmarkStart w:id="67" w:name="_Hlk44541578"/>
      <w:r w:rsidRPr="00FB1F91">
        <w:t xml:space="preserve">В </w:t>
      </w:r>
      <w:bookmarkStart w:id="68" w:name="_Hlk56958712"/>
      <w:r w:rsidRPr="00FB1F91">
        <w:t xml:space="preserve">таблице 1.3.1.1 представлена общая характеристика </w:t>
      </w:r>
      <w:r w:rsidR="00A30C41" w:rsidRPr="00FB1F91">
        <w:t>распределительных</w:t>
      </w:r>
      <w:r w:rsidRPr="00FB1F91">
        <w:t xml:space="preserve"> тепловых сетей теплосетевой организации </w:t>
      </w:r>
      <w:r w:rsidR="004D3531">
        <w:t>МУП «Кичигинское ЖКХ</w:t>
      </w:r>
      <w:r w:rsidR="004314DB">
        <w:t>»</w:t>
      </w:r>
      <w:r w:rsidRPr="00FB1F91">
        <w:t>.</w:t>
      </w:r>
      <w:bookmarkEnd w:id="68"/>
    </w:p>
    <w:p w14:paraId="6B825B6F" w14:textId="184AAF9B" w:rsidR="00624700" w:rsidRPr="00FB1F91" w:rsidRDefault="00624700" w:rsidP="00AF7FF2">
      <w:pPr>
        <w:pStyle w:val="a8"/>
      </w:pPr>
      <w:bookmarkStart w:id="69" w:name="_Toc172547699"/>
      <w:bookmarkEnd w:id="66"/>
      <w:r w:rsidRPr="00FB1F91">
        <w:t xml:space="preserve">Таблица 1.3.1.1 Общая характеристика </w:t>
      </w:r>
      <w:r w:rsidR="00A30C41" w:rsidRPr="00FB1F91">
        <w:t xml:space="preserve">распределительных тепловых сетей теплосетевой организации </w:t>
      </w:r>
      <w:bookmarkEnd w:id="69"/>
      <w:r w:rsidR="004D3531">
        <w:t>МУП «Кичигинское ЖКХ»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653"/>
        <w:gridCol w:w="2882"/>
      </w:tblGrid>
      <w:tr w:rsidR="00F44CF3" w:rsidRPr="00FB1F91" w14:paraId="102A25E2" w14:textId="77777777" w:rsidTr="00C00559">
        <w:trPr>
          <w:trHeight w:val="20"/>
          <w:tblHeader/>
        </w:trPr>
        <w:tc>
          <w:tcPr>
            <w:tcW w:w="1087" w:type="pct"/>
            <w:shd w:val="clear" w:color="auto" w:fill="auto"/>
            <w:noWrap/>
            <w:hideMark/>
          </w:tcPr>
          <w:p w14:paraId="657D726A" w14:textId="04373573" w:rsidR="00F44CF3" w:rsidRPr="00FB1F91" w:rsidRDefault="00F44CF3" w:rsidP="00F44CF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Наружный диаметр, мм</w:t>
            </w:r>
          </w:p>
        </w:tc>
        <w:tc>
          <w:tcPr>
            <w:tcW w:w="2417" w:type="pct"/>
            <w:shd w:val="clear" w:color="auto" w:fill="auto"/>
            <w:noWrap/>
            <w:hideMark/>
          </w:tcPr>
          <w:p w14:paraId="189B2BBF" w14:textId="6FB237B0" w:rsidR="00F44CF3" w:rsidRPr="00FB1F91" w:rsidRDefault="00F44CF3" w:rsidP="00FF6796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Протяженность тепловой сети в двухтрубном исчислении, м</w:t>
            </w:r>
          </w:p>
        </w:tc>
        <w:tc>
          <w:tcPr>
            <w:tcW w:w="1497" w:type="pct"/>
            <w:shd w:val="clear" w:color="auto" w:fill="auto"/>
            <w:noWrap/>
            <w:hideMark/>
          </w:tcPr>
          <w:p w14:paraId="13E9ECB2" w14:textId="1C103ECF" w:rsidR="00F44CF3" w:rsidRPr="00FB1F91" w:rsidRDefault="00F44CF3" w:rsidP="00FF6796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характеристика, кв.м.</w:t>
            </w:r>
          </w:p>
        </w:tc>
      </w:tr>
      <w:tr w:rsidR="00C00559" w:rsidRPr="00FB1F91" w14:paraId="18352210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3BFC11F0" w14:textId="310223EB" w:rsidR="00C00559" w:rsidRPr="00FB1F91" w:rsidRDefault="00C00559" w:rsidP="00C005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5048FEED" w14:textId="33EC944A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1B68A2AA" w14:textId="58A1C459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543.57</w:t>
            </w:r>
          </w:p>
        </w:tc>
      </w:tr>
      <w:tr w:rsidR="00C00559" w:rsidRPr="00FB1F91" w14:paraId="23F588C9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49686C2B" w14:textId="01659036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57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460A9BD7" w14:textId="0C8910FD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351.70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2009685D" w14:textId="79FC1C65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35.17</w:t>
            </w:r>
          </w:p>
        </w:tc>
      </w:tr>
      <w:tr w:rsidR="00C00559" w:rsidRPr="00FB1F91" w14:paraId="3F444CC8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1D8D480F" w14:textId="6B35C9D7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76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50123466" w14:textId="097BBCA0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167.00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65711BCC" w14:textId="7B02E480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23.38</w:t>
            </w:r>
          </w:p>
        </w:tc>
      </w:tr>
      <w:tr w:rsidR="00C00559" w:rsidRPr="00FB1F91" w14:paraId="04286DE9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3A426F2C" w14:textId="0E17DE3B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89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21AFAEA6" w14:textId="76308BAB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319.70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6BCBCA9A" w14:textId="0875C951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51.16</w:t>
            </w:r>
          </w:p>
        </w:tc>
      </w:tr>
      <w:tr w:rsidR="00C00559" w:rsidRPr="00FB1F91" w14:paraId="5ED5D368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1E0D2FC8" w14:textId="36EF7B07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108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7AEEBE9B" w14:textId="30F526E0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324.30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34132DEE" w14:textId="22D90D22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64.86</w:t>
            </w:r>
          </w:p>
        </w:tc>
      </w:tr>
      <w:tr w:rsidR="00C00559" w:rsidRPr="00FB1F91" w14:paraId="3628E8DB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4C1C35B7" w14:textId="664D4235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114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71458DC3" w14:textId="243F6314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673.90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145C5B58" w14:textId="67B3BB30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134.78</w:t>
            </w:r>
          </w:p>
        </w:tc>
      </w:tr>
      <w:tr w:rsidR="00C00559" w:rsidRPr="00FB1F91" w14:paraId="38226C8A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5A79E1A3" w14:textId="0F562EA3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133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10D22061" w14:textId="79207DA8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91.86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6830EDDF" w14:textId="7B425AFE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22.97</w:t>
            </w:r>
          </w:p>
        </w:tc>
      </w:tr>
      <w:tr w:rsidR="00C00559" w:rsidRPr="00FB1F91" w14:paraId="738A87FF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1BAAAC86" w14:textId="76D0BF84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159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7DA9419B" w14:textId="3D187DE5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637.90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6146C899" w14:textId="4A387289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191.37</w:t>
            </w:r>
          </w:p>
        </w:tc>
      </w:tr>
      <w:tr w:rsidR="00C00559" w:rsidRPr="00FB1F91" w14:paraId="454E7EAE" w14:textId="77777777" w:rsidTr="00C00559">
        <w:trPr>
          <w:trHeight w:val="20"/>
        </w:trPr>
        <w:tc>
          <w:tcPr>
            <w:tcW w:w="1087" w:type="pct"/>
            <w:shd w:val="clear" w:color="auto" w:fill="auto"/>
            <w:noWrap/>
            <w:vAlign w:val="bottom"/>
            <w:hideMark/>
          </w:tcPr>
          <w:p w14:paraId="2490297D" w14:textId="6CA72003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219</w:t>
            </w:r>
          </w:p>
        </w:tc>
        <w:tc>
          <w:tcPr>
            <w:tcW w:w="2417" w:type="pct"/>
            <w:shd w:val="clear" w:color="auto" w:fill="auto"/>
            <w:noWrap/>
            <w:vAlign w:val="bottom"/>
            <w:hideMark/>
          </w:tcPr>
          <w:p w14:paraId="499470F5" w14:textId="7D8F10E4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49.70</w:t>
            </w:r>
          </w:p>
        </w:tc>
        <w:tc>
          <w:tcPr>
            <w:tcW w:w="1497" w:type="pct"/>
            <w:shd w:val="clear" w:color="auto" w:fill="auto"/>
            <w:noWrap/>
            <w:vAlign w:val="bottom"/>
            <w:hideMark/>
          </w:tcPr>
          <w:p w14:paraId="5EBE4AF5" w14:textId="1CEA73EF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19.88</w:t>
            </w:r>
          </w:p>
        </w:tc>
      </w:tr>
    </w:tbl>
    <w:p w14:paraId="342A3A9F" w14:textId="01F7AEE2" w:rsidR="00624700" w:rsidRPr="00FB1F91" w:rsidRDefault="00624700" w:rsidP="008C21EE">
      <w:pPr>
        <w:pStyle w:val="a6"/>
      </w:pPr>
      <w:bookmarkStart w:id="70" w:name="sub_11112"/>
      <w:r w:rsidRPr="00FB1F91">
        <w:t xml:space="preserve">В таблице 1.3.1.2 представлены способы прокладки </w:t>
      </w:r>
      <w:r w:rsidR="00A30C41" w:rsidRPr="00FB1F91">
        <w:t xml:space="preserve">распределительных тепловых сетей теплосетевой организации </w:t>
      </w:r>
      <w:r w:rsidR="004D3531">
        <w:t>МУП «Кичигинское ЖКХ»</w:t>
      </w:r>
      <w:r w:rsidRPr="00FB1F91">
        <w:t>.</w:t>
      </w:r>
    </w:p>
    <w:p w14:paraId="5317AA9F" w14:textId="2EA36325" w:rsidR="00624700" w:rsidRPr="00FB1F91" w:rsidRDefault="00624700" w:rsidP="00AF7FF2">
      <w:pPr>
        <w:pStyle w:val="a8"/>
      </w:pPr>
      <w:bookmarkStart w:id="71" w:name="_Toc172547700"/>
      <w:bookmarkEnd w:id="70"/>
      <w:r w:rsidRPr="00FB1F91">
        <w:t xml:space="preserve">Таблица 1.3.1.2 </w:t>
      </w:r>
      <w:r w:rsidRPr="00FB1F91">
        <w:rPr>
          <w:rFonts w:eastAsia="Calibri"/>
        </w:rPr>
        <w:t>Способы</w:t>
      </w:r>
      <w:r w:rsidRPr="00FB1F91">
        <w:t xml:space="preserve"> прокладки </w:t>
      </w:r>
      <w:r w:rsidR="00A30C41" w:rsidRPr="00FB1F91">
        <w:t xml:space="preserve">распределительных тепловых сетей теплосетевой организации </w:t>
      </w:r>
      <w:bookmarkEnd w:id="71"/>
      <w:r w:rsidR="004D3531">
        <w:t>МУП «Кичигинское ЖКХ»</w:t>
      </w:r>
    </w:p>
    <w:tbl>
      <w:tblPr>
        <w:tblW w:w="5018" w:type="pct"/>
        <w:tblLayout w:type="fixed"/>
        <w:tblLook w:val="04A0" w:firstRow="1" w:lastRow="0" w:firstColumn="1" w:lastColumn="0" w:noHBand="0" w:noVBand="1"/>
      </w:tblPr>
      <w:tblGrid>
        <w:gridCol w:w="3548"/>
        <w:gridCol w:w="2512"/>
        <w:gridCol w:w="3602"/>
      </w:tblGrid>
      <w:tr w:rsidR="00F44CF3" w:rsidRPr="00FB1F91" w14:paraId="136E7BEB" w14:textId="77777777" w:rsidTr="00CD52C3">
        <w:trPr>
          <w:trHeight w:val="113"/>
          <w:tblHeader/>
        </w:trPr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E4D2B" w14:textId="2E992EA3" w:rsidR="00F44CF3" w:rsidRPr="00FB1F91" w:rsidRDefault="00F44CF3" w:rsidP="00F44CF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Тип прокладки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3260A" w14:textId="3833A458" w:rsidR="00F44CF3" w:rsidRPr="00FB1F91" w:rsidRDefault="00F44CF3" w:rsidP="00F44CF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Протяженность тепловой сети в двухтрубном исчислении, м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7290C" w14:textId="6CD92867" w:rsidR="00F44CF3" w:rsidRPr="00FB1F91" w:rsidRDefault="00F44CF3" w:rsidP="00F44CF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характеристика, кв.м.</w:t>
            </w:r>
          </w:p>
        </w:tc>
      </w:tr>
      <w:tr w:rsidR="00C00559" w:rsidRPr="00FB1F91" w14:paraId="01F59CC2" w14:textId="77777777" w:rsidTr="00CD52C3">
        <w:trPr>
          <w:trHeight w:val="113"/>
        </w:trPr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4400" w14:textId="57B1D9F4" w:rsidR="00C00559" w:rsidRPr="00FB1F91" w:rsidRDefault="00C00559" w:rsidP="00C00559">
            <w:pPr>
              <w:ind w:firstLine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</w:t>
            </w:r>
            <w:r w:rsidRPr="00FB1F91">
              <w:rPr>
                <w:color w:val="000000"/>
                <w:sz w:val="28"/>
                <w:szCs w:val="28"/>
              </w:rPr>
              <w:t>дземная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AA452" w14:textId="34385E0A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2467.06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E9C0E" w14:textId="4FBA5C0F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510.2</w:t>
            </w:r>
          </w:p>
        </w:tc>
      </w:tr>
      <w:tr w:rsidR="00C00559" w:rsidRPr="00FB1F91" w14:paraId="77E5B162" w14:textId="77777777" w:rsidTr="00CD52C3">
        <w:trPr>
          <w:trHeight w:val="113"/>
        </w:trPr>
        <w:tc>
          <w:tcPr>
            <w:tcW w:w="1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B90C0" w14:textId="2607AC84" w:rsidR="00C00559" w:rsidRPr="00FB1F91" w:rsidRDefault="00C00559" w:rsidP="00C00559">
            <w:pPr>
              <w:ind w:firstLine="284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Надземная</w:t>
            </w:r>
          </w:p>
        </w:tc>
        <w:tc>
          <w:tcPr>
            <w:tcW w:w="1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D18A6" w14:textId="08F5441C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149</w:t>
            </w:r>
          </w:p>
        </w:tc>
        <w:tc>
          <w:tcPr>
            <w:tcW w:w="1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77EBB" w14:textId="48D11534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33.37</w:t>
            </w:r>
          </w:p>
        </w:tc>
      </w:tr>
    </w:tbl>
    <w:p w14:paraId="2525F89F" w14:textId="522D1D90" w:rsidR="00C00559" w:rsidRPr="00A07C79" w:rsidRDefault="00C00559" w:rsidP="00AF7FF2">
      <w:pPr>
        <w:pStyle w:val="a8"/>
      </w:pPr>
      <w:bookmarkStart w:id="72" w:name="_Toc172547701"/>
      <w:bookmarkStart w:id="73" w:name="_Toc100278924"/>
      <w:r w:rsidRPr="00A07C79">
        <w:t>Таблица 1.3.1.3. Распределение протяженности и материальной характеристики тепловых сетей по годам прокладки в зоне деятельности теплоснабжающей организации</w:t>
      </w:r>
      <w:bookmarkEnd w:id="72"/>
      <w:r w:rsidRPr="00A07C79">
        <w:t xml:space="preserve"> </w:t>
      </w:r>
      <w:bookmarkEnd w:id="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8"/>
        <w:gridCol w:w="3745"/>
        <w:gridCol w:w="2694"/>
      </w:tblGrid>
      <w:tr w:rsidR="00C00559" w:rsidRPr="00C00559" w14:paraId="6E90D8EF" w14:textId="77777777" w:rsidTr="00C00559">
        <w:trPr>
          <w:trHeight w:val="20"/>
          <w:tblHeader/>
        </w:trPr>
        <w:tc>
          <w:tcPr>
            <w:tcW w:w="1656" w:type="pct"/>
            <w:shd w:val="clear" w:color="auto" w:fill="auto"/>
            <w:hideMark/>
          </w:tcPr>
          <w:p w14:paraId="3CBFA887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Год прокладки</w:t>
            </w:r>
          </w:p>
        </w:tc>
        <w:tc>
          <w:tcPr>
            <w:tcW w:w="1945" w:type="pct"/>
            <w:shd w:val="clear" w:color="auto" w:fill="auto"/>
            <w:hideMark/>
          </w:tcPr>
          <w:p w14:paraId="1FB128CC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Протяженность трубопроводов в двухтрубном исчислении, м</w:t>
            </w:r>
          </w:p>
        </w:tc>
        <w:tc>
          <w:tcPr>
            <w:tcW w:w="1399" w:type="pct"/>
            <w:shd w:val="clear" w:color="auto" w:fill="auto"/>
            <w:hideMark/>
          </w:tcPr>
          <w:p w14:paraId="6A76E735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Материальная характеристика, кв. м.</w:t>
            </w:r>
          </w:p>
        </w:tc>
      </w:tr>
      <w:tr w:rsidR="00C00559" w:rsidRPr="00C00559" w14:paraId="252A3CC4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45DF2C41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1992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194F4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699.51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C183A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114.75</w:t>
            </w:r>
          </w:p>
        </w:tc>
      </w:tr>
      <w:tr w:rsidR="00C00559" w:rsidRPr="00C00559" w14:paraId="02DBB1AB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606A00EB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1994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22FC8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28.36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FE187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8.51</w:t>
            </w:r>
          </w:p>
        </w:tc>
      </w:tr>
      <w:tr w:rsidR="00C00559" w:rsidRPr="00C00559" w14:paraId="25C54DD6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413B9462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1995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85457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82.5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844D4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15.11</w:t>
            </w:r>
          </w:p>
        </w:tc>
      </w:tr>
      <w:tr w:rsidR="00C00559" w:rsidRPr="00C00559" w14:paraId="6F8AB2C4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1D47D5E6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1998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59326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73.5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AF44A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7.35</w:t>
            </w:r>
          </w:p>
        </w:tc>
      </w:tr>
      <w:tr w:rsidR="00C00559" w:rsidRPr="00C00559" w14:paraId="0E25ED98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36F8FB05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2006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2C55D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785.27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A2C65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200.38</w:t>
            </w:r>
          </w:p>
        </w:tc>
      </w:tr>
      <w:tr w:rsidR="00C00559" w:rsidRPr="00C00559" w14:paraId="419819DB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60189DF5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2008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0B39F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275.64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798A8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48.76</w:t>
            </w:r>
          </w:p>
        </w:tc>
      </w:tr>
      <w:tr w:rsidR="00C00559" w:rsidRPr="00C00559" w14:paraId="57EBDA79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0324C293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2011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936FA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107.74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EE9CA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20.44</w:t>
            </w:r>
          </w:p>
        </w:tc>
      </w:tr>
      <w:tr w:rsidR="00C00559" w:rsidRPr="00C00559" w14:paraId="6FFC4CD2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0E2949F9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2012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78C27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50.79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8A4EF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10.16</w:t>
            </w:r>
          </w:p>
        </w:tc>
      </w:tr>
      <w:tr w:rsidR="00C00559" w:rsidRPr="00C00559" w14:paraId="77BF4844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3D1C18FD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2013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76FC2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512.7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75B1E" w14:textId="77777777" w:rsidR="00C00559" w:rsidRPr="00C00559" w:rsidRDefault="00C00559" w:rsidP="004D3531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118.1</w:t>
            </w:r>
          </w:p>
        </w:tc>
      </w:tr>
      <w:tr w:rsidR="00C00559" w:rsidRPr="00C00559" w14:paraId="7120962F" w14:textId="77777777" w:rsidTr="00C00559">
        <w:trPr>
          <w:trHeight w:val="20"/>
        </w:trPr>
        <w:tc>
          <w:tcPr>
            <w:tcW w:w="1656" w:type="pct"/>
            <w:shd w:val="clear" w:color="auto" w:fill="auto"/>
            <w:vAlign w:val="bottom"/>
          </w:tcPr>
          <w:p w14:paraId="004445A7" w14:textId="77777777" w:rsidR="00C00559" w:rsidRPr="00C00559" w:rsidRDefault="00C00559" w:rsidP="00C00559">
            <w:pPr>
              <w:rPr>
                <w:sz w:val="28"/>
                <w:szCs w:val="28"/>
              </w:rPr>
            </w:pPr>
            <w:r w:rsidRPr="00C00559">
              <w:rPr>
                <w:sz w:val="28"/>
                <w:szCs w:val="28"/>
              </w:rPr>
              <w:t>Общий итог</w:t>
            </w:r>
          </w:p>
        </w:tc>
        <w:tc>
          <w:tcPr>
            <w:tcW w:w="1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0CF57" w14:textId="10A586E3" w:rsidR="00C00559" w:rsidRPr="00C00559" w:rsidRDefault="00C00559" w:rsidP="00C00559">
            <w:pPr>
              <w:rPr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F14E0" w14:textId="2AAD7AEC" w:rsidR="00C00559" w:rsidRPr="00C00559" w:rsidRDefault="00C00559" w:rsidP="00C00559">
            <w:pPr>
              <w:rPr>
                <w:sz w:val="28"/>
                <w:szCs w:val="28"/>
              </w:rPr>
            </w:pPr>
            <w:r w:rsidRPr="00C00559">
              <w:rPr>
                <w:color w:val="000000"/>
                <w:sz w:val="28"/>
                <w:szCs w:val="28"/>
              </w:rPr>
              <w:t>543.57</w:t>
            </w:r>
          </w:p>
        </w:tc>
      </w:tr>
    </w:tbl>
    <w:p w14:paraId="4DF47A15" w14:textId="2D4ABC6D" w:rsidR="00E1044C" w:rsidRPr="00FB1F91" w:rsidRDefault="00E1044C" w:rsidP="008C21EE">
      <w:pPr>
        <w:pStyle w:val="a4"/>
        <w:rPr>
          <w:b/>
          <w:bCs/>
        </w:rPr>
      </w:pPr>
      <w:bookmarkStart w:id="74" w:name="_Toc167757060"/>
      <w:bookmarkEnd w:id="67"/>
      <w:r w:rsidRPr="00FB1F91">
        <w:rPr>
          <w:b/>
          <w:bCs/>
        </w:rPr>
        <w:t>1.3.2. Карты (схемы) тепловых сетей в зонах действия источников тепловой энергии в электронной форме и (или) на бумажном носителе</w:t>
      </w:r>
      <w:bookmarkEnd w:id="74"/>
    </w:p>
    <w:p w14:paraId="36FC5F1B" w14:textId="04CF6EE2" w:rsidR="003514E1" w:rsidRPr="00FB1F91" w:rsidRDefault="001D2CAF" w:rsidP="008C21EE">
      <w:pPr>
        <w:pStyle w:val="a6"/>
      </w:pPr>
      <w:r w:rsidRPr="00FB1F91">
        <w:t>Схемы</w:t>
      </w:r>
      <w:r w:rsidR="003514E1" w:rsidRPr="00FB1F91">
        <w:t xml:space="preserve">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теплоснабжения.</w:t>
      </w:r>
    </w:p>
    <w:p w14:paraId="0AD962BB" w14:textId="09FD1604" w:rsidR="00E1044C" w:rsidRPr="00FB1F91" w:rsidRDefault="00E1044C" w:rsidP="008C21EE">
      <w:pPr>
        <w:pStyle w:val="a4"/>
        <w:rPr>
          <w:b/>
          <w:bCs/>
        </w:rPr>
      </w:pPr>
      <w:bookmarkStart w:id="75" w:name="_Toc167757061"/>
      <w:r w:rsidRPr="00FB1F91">
        <w:rPr>
          <w:b/>
          <w:bCs/>
        </w:rPr>
        <w:t>1.3.3.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75"/>
    </w:p>
    <w:p w14:paraId="50AD6431" w14:textId="77777777" w:rsidR="00C44CB4" w:rsidRPr="00FB1F91" w:rsidRDefault="00C44CB4" w:rsidP="008C21EE">
      <w:pPr>
        <w:pStyle w:val="a6"/>
      </w:pPr>
      <w:r w:rsidRPr="00FB1F91">
        <w:t>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 представлены в Приложении 2 к Обосновывающим материалам Схемы теплоснабжения.</w:t>
      </w:r>
    </w:p>
    <w:p w14:paraId="26E997D9" w14:textId="19681E3E" w:rsidR="00E1044C" w:rsidRPr="00FB1F91" w:rsidRDefault="00E1044C" w:rsidP="008C21EE">
      <w:pPr>
        <w:pStyle w:val="a4"/>
        <w:rPr>
          <w:b/>
          <w:bCs/>
        </w:rPr>
      </w:pPr>
      <w:bookmarkStart w:id="76" w:name="_Toc167757062"/>
      <w:r w:rsidRPr="00FB1F91">
        <w:rPr>
          <w:b/>
          <w:bCs/>
        </w:rPr>
        <w:t>1.3.4. Описание типов и количества секционирующей и регулирующей арматуры на тепловых сетях</w:t>
      </w:r>
      <w:bookmarkEnd w:id="76"/>
    </w:p>
    <w:p w14:paraId="6A7336D2" w14:textId="32AE24D0" w:rsidR="00C067B0" w:rsidRPr="00FB1F91" w:rsidRDefault="00C067B0" w:rsidP="008C21EE">
      <w:pPr>
        <w:pStyle w:val="a6"/>
      </w:pPr>
      <w:r w:rsidRPr="00FB1F91">
        <w:t>Запорная арматура в тепловых сетях предусматривается для отключения трубопроводов, ответвлений и перемычек между трубопроводами, секционирования распределительных тепловых сетей на время ремонта и промывки тепловых сетей и пр.</w:t>
      </w:r>
    </w:p>
    <w:p w14:paraId="4CD5E147" w14:textId="0B52110F" w:rsidR="008E4BA4" w:rsidRPr="00FB1F91" w:rsidRDefault="00BE4163" w:rsidP="00BE4163">
      <w:pPr>
        <w:pStyle w:val="a6"/>
      </w:pPr>
      <w:r w:rsidRPr="00FB1F91">
        <w:lastRenderedPageBreak/>
        <w:t>З</w:t>
      </w:r>
      <w:r w:rsidR="00C067B0" w:rsidRPr="00FB1F91">
        <w:t>апорн</w:t>
      </w:r>
      <w:r w:rsidRPr="00FB1F91">
        <w:t>ая</w:t>
      </w:r>
      <w:r w:rsidR="00C067B0" w:rsidRPr="00FB1F91">
        <w:t xml:space="preserve"> арматур</w:t>
      </w:r>
      <w:r w:rsidRPr="00FB1F91">
        <w:t>а</w:t>
      </w:r>
      <w:r w:rsidR="00C067B0" w:rsidRPr="00FB1F91">
        <w:t xml:space="preserve"> предусматривается на всех выводах тепловых сетей от источников тепловой энергии.</w:t>
      </w:r>
      <w:r w:rsidRPr="00FB1F91">
        <w:t xml:space="preserve"> Отсутствует </w:t>
      </w:r>
      <w:r w:rsidR="00C067B0" w:rsidRPr="00FB1F91">
        <w:t>дублировани</w:t>
      </w:r>
      <w:r w:rsidRPr="00FB1F91">
        <w:t>е</w:t>
      </w:r>
      <w:r w:rsidR="00C067B0" w:rsidRPr="00FB1F91">
        <w:t xml:space="preserve"> арматуры внутри и вне здания.</w:t>
      </w:r>
    </w:p>
    <w:p w14:paraId="610B1212" w14:textId="666515E2" w:rsidR="00C067B0" w:rsidRPr="00FB1F91" w:rsidRDefault="00C067B0" w:rsidP="008C21EE">
      <w:pPr>
        <w:pStyle w:val="a6"/>
      </w:pPr>
      <w:r w:rsidRPr="00FB1F91">
        <w:t>Секционирующие задвижки находятся на трубопроводах тепловых сетей подземной прокладки и на ответвлениях к потребителям.</w:t>
      </w:r>
    </w:p>
    <w:p w14:paraId="16B5B686" w14:textId="7C9AC0E3" w:rsidR="004445EC" w:rsidRPr="00FB1F91" w:rsidRDefault="00BE4163" w:rsidP="008C21EE">
      <w:pPr>
        <w:pStyle w:val="a6"/>
      </w:pPr>
      <w:r w:rsidRPr="00FB1F91">
        <w:t>К</w:t>
      </w:r>
      <w:r w:rsidR="004445EC" w:rsidRPr="00FB1F91">
        <w:t>оличество</w:t>
      </w:r>
      <w:r w:rsidRPr="00FB1F91">
        <w:t xml:space="preserve"> запорной и секционирующей арматуры</w:t>
      </w:r>
      <w:r w:rsidR="004445EC" w:rsidRPr="00FB1F91">
        <w:t xml:space="preserve"> соответствует нормативным показателям, исходя из протяженности тепловых сетей в двухтрубном исчислении и расстояния между секционирующими задвижками, соответствуют </w:t>
      </w:r>
      <w:r w:rsidRPr="00FB1F91">
        <w:t>Своду правил</w:t>
      </w:r>
      <w:r w:rsidR="004445EC" w:rsidRPr="00FB1F91">
        <w:rPr>
          <w:vertAlign w:val="superscript"/>
        </w:rPr>
        <w:footnoteReference w:id="1"/>
      </w:r>
      <w:r w:rsidR="004445EC" w:rsidRPr="00FB1F91">
        <w:t>.</w:t>
      </w:r>
    </w:p>
    <w:p w14:paraId="0AEBD442" w14:textId="21211816" w:rsidR="00E1044C" w:rsidRPr="00FB1F91" w:rsidRDefault="00E1044C" w:rsidP="008C21EE">
      <w:pPr>
        <w:pStyle w:val="a4"/>
        <w:rPr>
          <w:b/>
          <w:bCs/>
        </w:rPr>
      </w:pPr>
      <w:bookmarkStart w:id="77" w:name="_Toc167757063"/>
      <w:r w:rsidRPr="00FB1F91">
        <w:rPr>
          <w:b/>
          <w:bCs/>
        </w:rPr>
        <w:t>1.3.5. Описание типов и строительных особенностей тепловых пунктов, тепловых камер и павильонов</w:t>
      </w:r>
      <w:bookmarkEnd w:id="77"/>
    </w:p>
    <w:p w14:paraId="7F06DEFE" w14:textId="77777777" w:rsidR="00C00559" w:rsidRDefault="00C00559" w:rsidP="00C00559">
      <w:pPr>
        <w:pStyle w:val="a6"/>
      </w:pPr>
      <w:bookmarkStart w:id="78" w:name="_Toc167757064"/>
      <w:r w:rsidRPr="00ED0FC3">
        <w:t xml:space="preserve">На тепловых сетях </w:t>
      </w:r>
      <w:r>
        <w:t xml:space="preserve">установлено 20 </w:t>
      </w:r>
      <w:r w:rsidRPr="00ED0FC3">
        <w:t>тепловы</w:t>
      </w:r>
      <w:r>
        <w:t>х</w:t>
      </w:r>
      <w:r w:rsidRPr="00ED0FC3">
        <w:t xml:space="preserve"> камер.</w:t>
      </w:r>
    </w:p>
    <w:p w14:paraId="45A5A817" w14:textId="77777777" w:rsidR="00C00559" w:rsidRDefault="00C00559" w:rsidP="00C00559">
      <w:pPr>
        <w:pStyle w:val="a6"/>
      </w:pPr>
      <w:r>
        <w:t>Центральные тепловые пункты не представлены в системах централизованного теплоснабжения.</w:t>
      </w:r>
    </w:p>
    <w:p w14:paraId="166F2472" w14:textId="2A1A2EB3" w:rsidR="00E1044C" w:rsidRPr="00FB1F91" w:rsidRDefault="00E1044C" w:rsidP="008C21EE">
      <w:pPr>
        <w:pStyle w:val="a4"/>
        <w:rPr>
          <w:b/>
          <w:bCs/>
        </w:rPr>
      </w:pPr>
      <w:r w:rsidRPr="00FB1F91">
        <w:rPr>
          <w:b/>
          <w:bCs/>
        </w:rPr>
        <w:t>1.3.6. Описание графиков регулирования отпуска тепла в тепловые сети с анализом их обоснованности</w:t>
      </w:r>
      <w:bookmarkEnd w:id="78"/>
    </w:p>
    <w:p w14:paraId="3BF79016" w14:textId="411E0E1A" w:rsidR="004445EC" w:rsidRPr="00FB1F91" w:rsidRDefault="004445EC" w:rsidP="008C21EE">
      <w:pPr>
        <w:pStyle w:val="a6"/>
      </w:pPr>
      <w:r w:rsidRPr="00FB1F91">
        <w:t>График изменения температур теплоносителя выбран на основании климатических параметров холодного времени года на территории СП 131.13330.20</w:t>
      </w:r>
      <w:r w:rsidR="00BE4163" w:rsidRPr="00FB1F91">
        <w:t>20</w:t>
      </w:r>
      <w:r w:rsidRPr="00FB1F91">
        <w:t xml:space="preserve"> «Строительная климатология» и справочных данных температуры воды, подаваемой в отопительную систему, и сетевой - в обратном трубопроводе.</w:t>
      </w:r>
    </w:p>
    <w:p w14:paraId="6973958A" w14:textId="77777777" w:rsidR="004D3531" w:rsidRDefault="004D3531" w:rsidP="008C21EE">
      <w:pPr>
        <w:pStyle w:val="a6"/>
      </w:pPr>
      <w:r>
        <w:t>МУП «Кичигинское ЖКХ»</w:t>
      </w:r>
    </w:p>
    <w:p w14:paraId="0D3AC196" w14:textId="3C1E1760" w:rsidR="004445EC" w:rsidRPr="00FB1F91" w:rsidRDefault="004445EC" w:rsidP="008C21EE">
      <w:pPr>
        <w:pStyle w:val="a6"/>
      </w:pPr>
      <w:r w:rsidRPr="00FB1F91">
        <w:t>Центральное регулирование отпуска тепла от котельн</w:t>
      </w:r>
      <w:r w:rsidR="00C00559">
        <w:t>ой</w:t>
      </w:r>
      <w:r w:rsidRPr="00FB1F91">
        <w:t xml:space="preserve"> осуществляется по температурному графику качественно-количественного регулирования отпуска тепла </w:t>
      </w:r>
      <w:r w:rsidR="00C00559">
        <w:t>90/70</w:t>
      </w:r>
      <w:r w:rsidRPr="00FB1F91">
        <w:rPr>
          <w:vertAlign w:val="superscript"/>
        </w:rPr>
        <w:t>о</w:t>
      </w:r>
      <w:r w:rsidRPr="00FB1F91">
        <w:t>С.</w:t>
      </w:r>
    </w:p>
    <w:p w14:paraId="22215A8E" w14:textId="4754CE34" w:rsidR="004445EC" w:rsidRPr="00FB1F91" w:rsidRDefault="004445EC" w:rsidP="008C21EE">
      <w:pPr>
        <w:pStyle w:val="a6"/>
      </w:pPr>
      <w:r w:rsidRPr="00FB1F91">
        <w:t>Отклонения от заданного теплового режима за головными задвижками котельн</w:t>
      </w:r>
      <w:r w:rsidR="00DD4043" w:rsidRPr="00FB1F91">
        <w:t>ых</w:t>
      </w:r>
      <w:r w:rsidRPr="00FB1F91">
        <w:t>, при условии работы в расчетных гидравлических и тепловых режимах:</w:t>
      </w:r>
    </w:p>
    <w:p w14:paraId="749BC2DD" w14:textId="77777777" w:rsidR="004445EC" w:rsidRPr="00FB1F91" w:rsidRDefault="004445EC">
      <w:pPr>
        <w:pStyle w:val="a6"/>
        <w:numPr>
          <w:ilvl w:val="0"/>
          <w:numId w:val="6"/>
        </w:numPr>
        <w:ind w:left="0" w:firstLine="851"/>
      </w:pPr>
      <w:r w:rsidRPr="00FB1F91">
        <w:t>температура воды, поступающей в тепловую сеть - ±3%;</w:t>
      </w:r>
    </w:p>
    <w:p w14:paraId="168F8ADA" w14:textId="77777777" w:rsidR="004445EC" w:rsidRPr="00FB1F91" w:rsidRDefault="004445EC">
      <w:pPr>
        <w:pStyle w:val="a6"/>
        <w:numPr>
          <w:ilvl w:val="0"/>
          <w:numId w:val="6"/>
        </w:numPr>
        <w:ind w:left="0" w:firstLine="851"/>
      </w:pPr>
      <w:r w:rsidRPr="00FB1F91">
        <w:t>по давлению в подающих трубопроводах - ±5%;</w:t>
      </w:r>
    </w:p>
    <w:p w14:paraId="1BCE9CB2" w14:textId="77777777" w:rsidR="004445EC" w:rsidRPr="00FB1F91" w:rsidRDefault="004445EC">
      <w:pPr>
        <w:pStyle w:val="a6"/>
        <w:numPr>
          <w:ilvl w:val="0"/>
          <w:numId w:val="6"/>
        </w:numPr>
        <w:ind w:left="0" w:firstLine="851"/>
      </w:pPr>
      <w:r w:rsidRPr="00FB1F91">
        <w:t>по давлению в обратных трубопроводах - ±0,2 кгс/см2;</w:t>
      </w:r>
    </w:p>
    <w:p w14:paraId="605E27C9" w14:textId="746A5CC9" w:rsidR="004445EC" w:rsidRPr="00FB1F91" w:rsidRDefault="004445EC">
      <w:pPr>
        <w:pStyle w:val="a6"/>
        <w:numPr>
          <w:ilvl w:val="0"/>
          <w:numId w:val="6"/>
        </w:numPr>
        <w:ind w:left="0" w:firstLine="851"/>
      </w:pPr>
      <w:r w:rsidRPr="00FB1F91">
        <w:t>среднесуточная температура сетевой воды в обратных трубопроводах не превыша</w:t>
      </w:r>
      <w:r w:rsidR="00DD4043" w:rsidRPr="00FB1F91">
        <w:t>ет</w:t>
      </w:r>
      <w:r w:rsidRPr="00FB1F91">
        <w:t xml:space="preserve"> заданную графиком более чем на 5%. </w:t>
      </w:r>
    </w:p>
    <w:p w14:paraId="17294308" w14:textId="77777777" w:rsidR="004445EC" w:rsidRPr="00FB1F91" w:rsidRDefault="004445EC" w:rsidP="008C21EE">
      <w:pPr>
        <w:pStyle w:val="a6"/>
      </w:pPr>
      <w:r w:rsidRPr="00FB1F91">
        <w:t>Температура теплоносителя задается по температурному графику, в зависимости от температуры наружного воздуха постоянно.</w:t>
      </w:r>
    </w:p>
    <w:p w14:paraId="512822A0" w14:textId="3ED750EB" w:rsidR="000D51AB" w:rsidRPr="00FB1F91" w:rsidRDefault="00E31487" w:rsidP="008C21EE">
      <w:pPr>
        <w:pStyle w:val="a6"/>
      </w:pPr>
      <w:r w:rsidRPr="00FB1F91">
        <w:t>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 в технологической зоне №01 представлена в таблице 1.3.6.1.</w:t>
      </w:r>
    </w:p>
    <w:p w14:paraId="0F65640F" w14:textId="3770594C" w:rsidR="00E31487" w:rsidRPr="00FB1F91" w:rsidRDefault="00E31487" w:rsidP="00AF7FF2">
      <w:pPr>
        <w:pStyle w:val="a8"/>
      </w:pPr>
      <w:bookmarkStart w:id="79" w:name="_Toc172547702"/>
      <w:r w:rsidRPr="00FB1F91">
        <w:t>Таблица 1.3.6.1. Доля потребителей, присоединенных к тепловым сетям по схеме с разбором теплоносителя на цели горячего водоснабжения из систем отопления (открытых систем теплоснабжения (горячего водоснабжения)</w:t>
      </w:r>
      <w:bookmarkEnd w:id="79"/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0"/>
        <w:gridCol w:w="2051"/>
        <w:gridCol w:w="2328"/>
        <w:gridCol w:w="3492"/>
      </w:tblGrid>
      <w:tr w:rsidR="00E31487" w:rsidRPr="00FB1F91" w14:paraId="49CC215A" w14:textId="77777777" w:rsidTr="00CF023A">
        <w:trPr>
          <w:trHeight w:val="20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2A637" w14:textId="77777777" w:rsidR="00E31487" w:rsidRPr="00FB1F91" w:rsidRDefault="00E31487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Год актуализации (разработки)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FF82D1" w14:textId="77777777" w:rsidR="00E31487" w:rsidRPr="00FB1F91" w:rsidRDefault="00E31487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 xml:space="preserve">Доля абонентских пунктов от общего числа </w:t>
            </w:r>
            <w:r w:rsidRPr="00FB1F91">
              <w:rPr>
                <w:sz w:val="28"/>
                <w:szCs w:val="28"/>
              </w:rPr>
              <w:lastRenderedPageBreak/>
              <w:t>абонентских пунктов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AD5C2F" w14:textId="2F2BD73D" w:rsidR="00E31487" w:rsidRPr="00FB1F91" w:rsidRDefault="00E31487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lastRenderedPageBreak/>
              <w:t xml:space="preserve">Доля тепловой нагрузки к общей тепловой нагрузке </w:t>
            </w:r>
            <w:r w:rsidRPr="00FB1F91">
              <w:rPr>
                <w:sz w:val="28"/>
                <w:szCs w:val="28"/>
              </w:rPr>
              <w:lastRenderedPageBreak/>
              <w:t>горячего водоснабжения, %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B65AF5" w14:textId="670843B5" w:rsidR="00E31487" w:rsidRPr="00FB1F91" w:rsidRDefault="00E31487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lastRenderedPageBreak/>
              <w:t xml:space="preserve">Динамика изменения доли тепловой нагрузки горячего </w:t>
            </w:r>
            <w:r w:rsidRPr="00FB1F91">
              <w:rPr>
                <w:sz w:val="28"/>
                <w:szCs w:val="28"/>
              </w:rPr>
              <w:lastRenderedPageBreak/>
              <w:t>водоснабжения, присоединенной по открытой системе теплоснабжения (горячего водоснабжения) к доле 20</w:t>
            </w:r>
            <w:r w:rsidR="008E4BA4" w:rsidRPr="00FB1F91">
              <w:rPr>
                <w:sz w:val="28"/>
                <w:szCs w:val="28"/>
              </w:rPr>
              <w:t>20</w:t>
            </w:r>
            <w:r w:rsidRPr="00FB1F91">
              <w:rPr>
                <w:sz w:val="28"/>
                <w:szCs w:val="28"/>
              </w:rPr>
              <w:t xml:space="preserve"> года</w:t>
            </w:r>
          </w:p>
        </w:tc>
      </w:tr>
      <w:tr w:rsidR="00E31487" w:rsidRPr="00FB1F91" w14:paraId="0CCDA3CC" w14:textId="77777777" w:rsidTr="00CF023A">
        <w:trPr>
          <w:trHeight w:val="20"/>
        </w:trPr>
        <w:tc>
          <w:tcPr>
            <w:tcW w:w="9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72843F3" w14:textId="1346DB4B" w:rsidR="00E31487" w:rsidRPr="00FB1F91" w:rsidRDefault="00E31487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202</w:t>
            </w:r>
            <w:r w:rsidR="008E4BA4" w:rsidRPr="00FB1F9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EC39B58" w14:textId="2E7D0A9E" w:rsidR="00E31487" w:rsidRPr="00FB1F91" w:rsidRDefault="008E4BA4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12B3F2E" w14:textId="083BDF6B" w:rsidR="00E31487" w:rsidRPr="00FB1F91" w:rsidRDefault="008E4BA4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8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323BB1B" w14:textId="49420242" w:rsidR="00E31487" w:rsidRPr="00FB1F91" w:rsidRDefault="008E4BA4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BB4F0A8" w14:textId="534675F5" w:rsidR="00E1044C" w:rsidRPr="00FB1F91" w:rsidRDefault="00E1044C" w:rsidP="008C21EE">
      <w:pPr>
        <w:pStyle w:val="a4"/>
        <w:rPr>
          <w:b/>
          <w:bCs/>
        </w:rPr>
      </w:pPr>
      <w:bookmarkStart w:id="80" w:name="_Toc167757065"/>
      <w:r w:rsidRPr="00FB1F91">
        <w:rPr>
          <w:b/>
          <w:bCs/>
        </w:rPr>
        <w:t>1.3.7. Фактические температурные режимы отпуска тепла в тепловые сети и их соответствие утвержденным графикам регулирования отпуска тепла в тепловые сети</w:t>
      </w:r>
      <w:bookmarkEnd w:id="80"/>
    </w:p>
    <w:p w14:paraId="27811E5F" w14:textId="5750631F" w:rsidR="00C067B0" w:rsidRPr="00FB1F91" w:rsidRDefault="00393429" w:rsidP="008C21EE">
      <w:pPr>
        <w:pStyle w:val="a6"/>
      </w:pPr>
      <w:r w:rsidRPr="00FB1F91">
        <w:t>Ф</w:t>
      </w:r>
      <w:r w:rsidR="00C067B0" w:rsidRPr="00FB1F91">
        <w:t>актические температуры теплоносителя соответствуют утвержденн</w:t>
      </w:r>
      <w:r w:rsidRPr="00FB1F91">
        <w:t>ому</w:t>
      </w:r>
      <w:r w:rsidR="00C067B0" w:rsidRPr="00FB1F91">
        <w:t xml:space="preserve"> температурн</w:t>
      </w:r>
      <w:r w:rsidRPr="00FB1F91">
        <w:t>ому</w:t>
      </w:r>
      <w:r w:rsidR="00C067B0" w:rsidRPr="00FB1F91">
        <w:t xml:space="preserve"> график</w:t>
      </w:r>
      <w:r w:rsidRPr="00FB1F91">
        <w:t>у</w:t>
      </w:r>
      <w:r w:rsidR="00C067B0" w:rsidRPr="00FB1F91">
        <w:t>.</w:t>
      </w:r>
    </w:p>
    <w:p w14:paraId="1F76E4FA" w14:textId="72B3027A" w:rsidR="00E1044C" w:rsidRPr="00FB1F91" w:rsidRDefault="00E1044C" w:rsidP="008C21EE">
      <w:pPr>
        <w:pStyle w:val="a4"/>
        <w:rPr>
          <w:b/>
          <w:bCs/>
        </w:rPr>
      </w:pPr>
      <w:bookmarkStart w:id="81" w:name="_Toc167757066"/>
      <w:r w:rsidRPr="00FB1F91">
        <w:rPr>
          <w:b/>
          <w:bCs/>
        </w:rPr>
        <w:t>1.3.8. Гидравлические режимы и пьезометрические графики тепловых сетей</w:t>
      </w:r>
      <w:bookmarkEnd w:id="81"/>
    </w:p>
    <w:p w14:paraId="2F3B02B8" w14:textId="4C1C7691" w:rsidR="00C067B0" w:rsidRPr="00FB1F91" w:rsidRDefault="00C067B0" w:rsidP="008C21EE">
      <w:pPr>
        <w:pStyle w:val="a6"/>
      </w:pPr>
      <w:r w:rsidRPr="00FB1F91">
        <w:t xml:space="preserve">Гидравлический </w:t>
      </w:r>
      <w:r w:rsidR="00350253" w:rsidRPr="00FB1F91">
        <w:t>режим источника тепловой энергии:</w:t>
      </w:r>
    </w:p>
    <w:p w14:paraId="0DE9F6A0" w14:textId="34A62A4A" w:rsidR="00350253" w:rsidRPr="00FB1F91" w:rsidRDefault="00350253" w:rsidP="00350253">
      <w:pPr>
        <w:pStyle w:val="a6"/>
      </w:pPr>
      <w:r w:rsidRPr="00FB1F91">
        <w:t>Давление в подающем трубопроводе -</w:t>
      </w:r>
      <w:r w:rsidR="00402425" w:rsidRPr="00FB1F91">
        <w:t xml:space="preserve"> </w:t>
      </w:r>
      <w:r w:rsidR="00C00559">
        <w:t>30</w:t>
      </w:r>
      <w:r w:rsidRPr="00FB1F91">
        <w:t xml:space="preserve"> м вод. ст.;</w:t>
      </w:r>
    </w:p>
    <w:p w14:paraId="69865375" w14:textId="6E119F15" w:rsidR="00350253" w:rsidRPr="00FB1F91" w:rsidRDefault="00350253" w:rsidP="00350253">
      <w:pPr>
        <w:pStyle w:val="a6"/>
      </w:pPr>
      <w:r w:rsidRPr="00FB1F91">
        <w:t>Давление в обратном трубопроводе -</w:t>
      </w:r>
      <w:r w:rsidR="00402425" w:rsidRPr="00FB1F91">
        <w:t xml:space="preserve"> </w:t>
      </w:r>
      <w:r w:rsidR="00C00559">
        <w:t>10</w:t>
      </w:r>
      <w:r w:rsidRPr="00FB1F91">
        <w:t>м вод. ст.</w:t>
      </w:r>
    </w:p>
    <w:p w14:paraId="05E413A8" w14:textId="4B5ABE75" w:rsidR="00E1044C" w:rsidRPr="00FB1F91" w:rsidRDefault="00E1044C" w:rsidP="008C21EE">
      <w:pPr>
        <w:pStyle w:val="a4"/>
        <w:rPr>
          <w:b/>
          <w:bCs/>
        </w:rPr>
      </w:pPr>
      <w:bookmarkStart w:id="82" w:name="_Toc167757067"/>
      <w:r w:rsidRPr="00FB1F91">
        <w:rPr>
          <w:b/>
          <w:bCs/>
        </w:rPr>
        <w:t>1.3.9. Статистика отказов тепловых сетей (аварийных ситуаций) за последние 5 лет</w:t>
      </w:r>
      <w:bookmarkEnd w:id="82"/>
    </w:p>
    <w:p w14:paraId="1AAC7FDF" w14:textId="2835526E" w:rsidR="005C6237" w:rsidRPr="00FB1F91" w:rsidRDefault="005C6237" w:rsidP="005C6237">
      <w:pPr>
        <w:pStyle w:val="a6"/>
      </w:pPr>
      <w:r w:rsidRPr="00FB1F91">
        <w:t xml:space="preserve">Динамика изменения отказов и восстановлений тепловых сетей в зоне деятельности теплоснабжающей организации представлен в таблице 1.3.9. </w:t>
      </w:r>
    </w:p>
    <w:p w14:paraId="66B2605B" w14:textId="0D704C8C" w:rsidR="005C6237" w:rsidRPr="00FB1F91" w:rsidRDefault="005C6237" w:rsidP="00AF7FF2">
      <w:pPr>
        <w:pStyle w:val="a8"/>
      </w:pPr>
      <w:bookmarkStart w:id="83" w:name="_Toc172547703"/>
      <w:bookmarkStart w:id="84" w:name="_Toc163818361"/>
      <w:r w:rsidRPr="00FB1F91">
        <w:t>Таблица 1.3.9. Динамика изменения отказов и восстановлений тепловых сетей в зоне деятельности теплоснабжающей организации</w:t>
      </w:r>
      <w:bookmarkEnd w:id="83"/>
      <w:r w:rsidRPr="00FB1F91">
        <w:t xml:space="preserve"> </w:t>
      </w:r>
      <w:bookmarkEnd w:id="84"/>
    </w:p>
    <w:tbl>
      <w:tblPr>
        <w:tblW w:w="5000" w:type="pct"/>
        <w:tblLook w:val="04A0" w:firstRow="1" w:lastRow="0" w:firstColumn="1" w:lastColumn="0" w:noHBand="0" w:noVBand="1"/>
      </w:tblPr>
      <w:tblGrid>
        <w:gridCol w:w="1797"/>
        <w:gridCol w:w="1875"/>
        <w:gridCol w:w="2199"/>
        <w:gridCol w:w="2137"/>
        <w:gridCol w:w="1619"/>
      </w:tblGrid>
      <w:tr w:rsidR="005C6237" w:rsidRPr="00FB1F91" w14:paraId="3FC73D17" w14:textId="77777777" w:rsidTr="004D3531">
        <w:trPr>
          <w:trHeight w:val="20"/>
          <w:tblHeader/>
        </w:trPr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774CC" w14:textId="77777777" w:rsidR="005C6237" w:rsidRPr="00FB1F91" w:rsidRDefault="005C623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Год актуализации (разработки)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8ABF8" w14:textId="77777777" w:rsidR="005C6237" w:rsidRPr="00FB1F91" w:rsidRDefault="005C623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отказов в тепловых сетях в отопительный период, 1/км/год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A3E95" w14:textId="77777777" w:rsidR="005C6237" w:rsidRPr="00FB1F91" w:rsidRDefault="005C623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Среднее время восстановления теплоснабжения, час</w:t>
            </w:r>
          </w:p>
        </w:tc>
        <w:tc>
          <w:tcPr>
            <w:tcW w:w="11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FACC7" w14:textId="77777777" w:rsidR="005C6237" w:rsidRPr="00FB1F91" w:rsidRDefault="005C623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Удельное (отнесенное к протяженности тепловых сетей) количество отказов в тепловых сетях в период испытаний, 1/км/год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40F2F" w14:textId="77777777" w:rsidR="005C6237" w:rsidRPr="00FB1F91" w:rsidRDefault="005C623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Средний недоотпуск тепловой энергии, Гкал/отказ</w:t>
            </w:r>
          </w:p>
        </w:tc>
      </w:tr>
      <w:tr w:rsidR="005C6237" w:rsidRPr="00FB1F91" w14:paraId="0A177CDC" w14:textId="77777777" w:rsidTr="004D3531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F777B" w14:textId="77777777" w:rsidR="005C6237" w:rsidRPr="00FB1F91" w:rsidRDefault="005C623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№01</w:t>
            </w:r>
          </w:p>
        </w:tc>
      </w:tr>
      <w:tr w:rsidR="00C00559" w:rsidRPr="00FB1F91" w14:paraId="1FB04819" w14:textId="77777777" w:rsidTr="004D3531">
        <w:trPr>
          <w:trHeight w:val="20"/>
        </w:trPr>
        <w:tc>
          <w:tcPr>
            <w:tcW w:w="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D9B2B" w14:textId="77777777" w:rsidR="00C00559" w:rsidRPr="00FB1F91" w:rsidRDefault="00C00559" w:rsidP="00C0055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6B941" w14:textId="543804C6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71686B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DDD89" w14:textId="43B964AA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71686B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8B254" w14:textId="5071E27E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71686B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E0705" w14:textId="09D0D5C2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 w:rsidRPr="0071686B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02602185" w14:textId="43C33401" w:rsidR="00E1044C" w:rsidRPr="00FB1F91" w:rsidRDefault="00E1044C" w:rsidP="008C21EE">
      <w:pPr>
        <w:pStyle w:val="a4"/>
        <w:rPr>
          <w:b/>
          <w:bCs/>
        </w:rPr>
      </w:pPr>
      <w:bookmarkStart w:id="85" w:name="_Toc167757068"/>
      <w:r w:rsidRPr="00FB1F91">
        <w:rPr>
          <w:b/>
          <w:bCs/>
        </w:rPr>
        <w:t>1.3.10. Статистика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  <w:bookmarkEnd w:id="85"/>
    </w:p>
    <w:p w14:paraId="4820F06A" w14:textId="06A1F0EA" w:rsidR="005C6237" w:rsidRPr="00FB1F91" w:rsidRDefault="005C6237" w:rsidP="005C6237">
      <w:pPr>
        <w:pStyle w:val="a6"/>
      </w:pPr>
      <w:r w:rsidRPr="00FB1F91">
        <w:t xml:space="preserve">В целом по </w:t>
      </w:r>
      <w:r w:rsidR="00656404">
        <w:t>населенному пункту</w:t>
      </w:r>
      <w:r w:rsidRPr="00FB1F91">
        <w:t xml:space="preserve"> время восстановления работоспособности тепловых сетей соответствует установленным нормативам.</w:t>
      </w:r>
    </w:p>
    <w:p w14:paraId="32B3E827" w14:textId="77777777" w:rsidR="005C6237" w:rsidRPr="00FB1F91" w:rsidRDefault="005C6237" w:rsidP="005C6237">
      <w:pPr>
        <w:pStyle w:val="a6"/>
      </w:pPr>
      <w:r w:rsidRPr="00FB1F91">
        <w:t>Подробный анализ статистики восстановления тепловых сетей приведен в разделе 9.4.</w:t>
      </w:r>
    </w:p>
    <w:p w14:paraId="0CDD6F1C" w14:textId="7341044D" w:rsidR="00E1044C" w:rsidRPr="00FB1F91" w:rsidRDefault="00E1044C" w:rsidP="008C21EE">
      <w:pPr>
        <w:pStyle w:val="a4"/>
        <w:rPr>
          <w:b/>
          <w:bCs/>
        </w:rPr>
      </w:pPr>
      <w:bookmarkStart w:id="86" w:name="_Toc167757069"/>
      <w:r w:rsidRPr="00FB1F91">
        <w:rPr>
          <w:b/>
          <w:bCs/>
        </w:rPr>
        <w:t>1.3.11. Описание процедур диагностики состояния тепловых сетей и планирования капитальных (текущих) ремонтов</w:t>
      </w:r>
      <w:bookmarkEnd w:id="86"/>
    </w:p>
    <w:p w14:paraId="69FA50B7" w14:textId="71D382C2" w:rsidR="00670457" w:rsidRPr="00FB1F91" w:rsidRDefault="00670457" w:rsidP="008C21EE">
      <w:pPr>
        <w:pStyle w:val="a6"/>
      </w:pPr>
      <w:r w:rsidRPr="00FB1F91">
        <w:t xml:space="preserve">К процедурам диагностики тепловых сетей, используемых в организации </w:t>
      </w:r>
      <w:r w:rsidR="004D3531">
        <w:t>МУП «Кичигинское ЖКХ»</w:t>
      </w:r>
      <w:r w:rsidRPr="00FB1F91">
        <w:t xml:space="preserve"> относятся:</w:t>
      </w:r>
    </w:p>
    <w:p w14:paraId="68D4436E" w14:textId="0ABA8189" w:rsidR="00393429" w:rsidRPr="00FB1F91" w:rsidRDefault="00393429">
      <w:pPr>
        <w:pStyle w:val="a6"/>
        <w:numPr>
          <w:ilvl w:val="0"/>
          <w:numId w:val="7"/>
        </w:numPr>
      </w:pPr>
      <w:r w:rsidRPr="00FB1F91">
        <w:lastRenderedPageBreak/>
        <w:t>Визуальный осмотр:</w:t>
      </w:r>
    </w:p>
    <w:p w14:paraId="5393637C" w14:textId="77777777" w:rsidR="00393429" w:rsidRPr="00FB1F91" w:rsidRDefault="00393429" w:rsidP="00393429">
      <w:pPr>
        <w:pStyle w:val="a6"/>
      </w:pPr>
      <w:r w:rsidRPr="00FB1F91">
        <w:t>Цель: Выявление видимых дефектов, таких как коррозия, трещины, свищи, деформации, утечки теплоносителя, повреждения изоляции.</w:t>
      </w:r>
    </w:p>
    <w:p w14:paraId="664E020E" w14:textId="585C6D87" w:rsidR="00393429" w:rsidRPr="00FB1F91" w:rsidRDefault="00393429" w:rsidP="00393429">
      <w:pPr>
        <w:pStyle w:val="a6"/>
      </w:pPr>
      <w:r w:rsidRPr="00FB1F91">
        <w:t>Метод: Осмотр трубопроводов, запорной арматуры, камер, колодцев, других элементов тепловой сети.</w:t>
      </w:r>
    </w:p>
    <w:p w14:paraId="5C078344" w14:textId="4B3BE054" w:rsidR="00393429" w:rsidRPr="00FB1F91" w:rsidRDefault="00393429">
      <w:pPr>
        <w:pStyle w:val="a6"/>
        <w:numPr>
          <w:ilvl w:val="0"/>
          <w:numId w:val="7"/>
        </w:numPr>
      </w:pPr>
      <w:r w:rsidRPr="00FB1F91">
        <w:t>Инструментальный метод</w:t>
      </w:r>
    </w:p>
    <w:p w14:paraId="6D183E12" w14:textId="6DC2502A" w:rsidR="00393429" w:rsidRPr="00FB1F91" w:rsidRDefault="00393429" w:rsidP="00393429">
      <w:pPr>
        <w:pStyle w:val="a6"/>
      </w:pPr>
      <w:r w:rsidRPr="00FB1F91">
        <w:t xml:space="preserve">Цель: Проверка прочности и герметичности трубопроводов. </w:t>
      </w:r>
    </w:p>
    <w:p w14:paraId="5A33D11E" w14:textId="528A59A9" w:rsidR="00393429" w:rsidRPr="00FB1F91" w:rsidRDefault="00393429" w:rsidP="00393429">
      <w:pPr>
        <w:pStyle w:val="a6"/>
      </w:pPr>
      <w:r w:rsidRPr="00FB1F91">
        <w:t>Метод: Заполнение трубопровода водой под давлением, превышающим рабочее, и контроль за его герметичностью.</w:t>
      </w:r>
    </w:p>
    <w:p w14:paraId="537A040E" w14:textId="57F70C05" w:rsidR="00E1044C" w:rsidRPr="00FB1F91" w:rsidRDefault="00E1044C" w:rsidP="008C21EE">
      <w:pPr>
        <w:pStyle w:val="a4"/>
        <w:rPr>
          <w:b/>
          <w:bCs/>
        </w:rPr>
      </w:pPr>
      <w:bookmarkStart w:id="87" w:name="_Toc167757070"/>
      <w:r w:rsidRPr="00FB1F91">
        <w:rPr>
          <w:b/>
          <w:bCs/>
        </w:rPr>
        <w:t>1.3.12.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  <w:bookmarkEnd w:id="87"/>
    </w:p>
    <w:p w14:paraId="454E19D5" w14:textId="77777777" w:rsidR="0053059C" w:rsidRPr="00FB1F91" w:rsidRDefault="0053059C" w:rsidP="008C21EE">
      <w:pPr>
        <w:pStyle w:val="a6"/>
      </w:pPr>
      <w:r w:rsidRPr="00FB1F91">
        <w:t>К методам испытаний тепловых сетей относятся:</w:t>
      </w:r>
    </w:p>
    <w:p w14:paraId="538C57EA" w14:textId="77777777" w:rsidR="00C02A2A" w:rsidRPr="00FB1F91" w:rsidRDefault="0053059C" w:rsidP="008C21EE">
      <w:pPr>
        <w:pStyle w:val="a6"/>
      </w:pPr>
      <w:r w:rsidRPr="00FB1F91">
        <w:t>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арматуры. В соответствии с п.6.2.13 ПТЭТЭ</w:t>
      </w:r>
      <w:r w:rsidR="00C02A2A" w:rsidRPr="00FB1F91">
        <w:rPr>
          <w:rStyle w:val="ac"/>
        </w:rPr>
        <w:footnoteReference w:id="2"/>
      </w:r>
      <w:r w:rsidRPr="00FB1F91">
        <w:t>, по окончании отопительного сезона в тепловых сетях проводятся гидравлические испытания на прочность и плотность.</w:t>
      </w:r>
    </w:p>
    <w:p w14:paraId="4C8DD6DD" w14:textId="22026B59" w:rsidR="00206AC9" w:rsidRPr="00FB1F91" w:rsidRDefault="0053059C" w:rsidP="008C21EE">
      <w:pPr>
        <w:pStyle w:val="a6"/>
      </w:pPr>
      <w:r w:rsidRPr="00FB1F91">
        <w:t>В соответствии с п.6.2.11 ПТЭТЭ, величина пробного давления при гидравлическом испытании</w:t>
      </w:r>
      <w:r w:rsidR="00206AC9" w:rsidRPr="00FB1F91">
        <w:t xml:space="preserve"> на всех источниках тепловой энергии</w:t>
      </w:r>
      <w:r w:rsidRPr="00FB1F91">
        <w:t xml:space="preserve"> состав</w:t>
      </w:r>
      <w:r w:rsidR="00206AC9" w:rsidRPr="00FB1F91">
        <w:t>ило 6.0</w:t>
      </w:r>
      <w:r w:rsidRPr="00FB1F91">
        <w:t xml:space="preserve"> кгс/см</w:t>
      </w:r>
      <w:r w:rsidRPr="00FB1F91">
        <w:rPr>
          <w:vertAlign w:val="superscript"/>
        </w:rPr>
        <w:t>2</w:t>
      </w:r>
      <w:r w:rsidR="00206AC9" w:rsidRPr="00FB1F91">
        <w:t xml:space="preserve"> на протяжении 10 минут.</w:t>
      </w:r>
    </w:p>
    <w:p w14:paraId="4AD89A66" w14:textId="79FB7D82" w:rsidR="0053059C" w:rsidRPr="00FB1F91" w:rsidRDefault="00206AC9" w:rsidP="008C21EE">
      <w:pPr>
        <w:pStyle w:val="a6"/>
      </w:pPr>
      <w:r w:rsidRPr="00FB1F91">
        <w:t>Г</w:t>
      </w:r>
      <w:r w:rsidR="0053059C" w:rsidRPr="00FB1F91">
        <w:t>идравлические испытания на плотность и прочность трубопроводов производятся по участкам секционирования стационарными насосами опрессовочных узлов.</w:t>
      </w:r>
    </w:p>
    <w:p w14:paraId="56E50477" w14:textId="70858314" w:rsidR="0053059C" w:rsidRPr="00FB1F91" w:rsidRDefault="0053059C" w:rsidP="008C21EE">
      <w:pPr>
        <w:pStyle w:val="a6"/>
      </w:pPr>
      <w:r w:rsidRPr="00FB1F91">
        <w:t>На тепловых сетях испытания на максимальн</w:t>
      </w:r>
      <w:r w:rsidR="003F3297" w:rsidRPr="00FB1F91">
        <w:t xml:space="preserve">ое давление </w:t>
      </w:r>
      <w:r w:rsidRPr="00FB1F91">
        <w:t xml:space="preserve">теплоносителя проводились в </w:t>
      </w:r>
      <w:r w:rsidR="00206AC9" w:rsidRPr="00FB1F91">
        <w:t>апреле</w:t>
      </w:r>
      <w:r w:rsidRPr="00FB1F91">
        <w:t xml:space="preserve"> </w:t>
      </w:r>
      <w:r w:rsidR="00133769" w:rsidRPr="00FB1F91">
        <w:t>2023</w:t>
      </w:r>
      <w:r w:rsidRPr="00FB1F91">
        <w:t xml:space="preserve"> г.</w:t>
      </w:r>
      <w:r w:rsidR="00206AC9" w:rsidRPr="00FB1F91">
        <w:t xml:space="preserve"> На основании заключения комиссии, все централизованные системы испытаны и полностью соответствуют ПТЭТЭ.</w:t>
      </w:r>
    </w:p>
    <w:p w14:paraId="25AAE93D" w14:textId="3A3CC4C2" w:rsidR="0053059C" w:rsidRPr="00FB1F91" w:rsidRDefault="0053059C" w:rsidP="008C21EE">
      <w:pPr>
        <w:pStyle w:val="a6"/>
      </w:pPr>
      <w:r w:rsidRPr="00FB1F91">
        <w:t>По окончани</w:t>
      </w:r>
      <w:r w:rsidR="00206AC9" w:rsidRPr="00FB1F91">
        <w:t xml:space="preserve">ю </w:t>
      </w:r>
      <w:r w:rsidRPr="00FB1F91">
        <w:t>ремонтных работ на тепловых сетях, в соответствии с п.6.2.9 ПТЭТЭ, проводятся гидравлические испытания на прочность и плотность. Проводятся испытания только тех тепловых сетей, на которых производились ремонтные работы.</w:t>
      </w:r>
    </w:p>
    <w:p w14:paraId="019B6706" w14:textId="0CBFE410" w:rsidR="00E1044C" w:rsidRPr="00FB1F91" w:rsidRDefault="00E1044C" w:rsidP="008C21EE">
      <w:pPr>
        <w:pStyle w:val="a4"/>
        <w:rPr>
          <w:b/>
          <w:bCs/>
        </w:rPr>
      </w:pPr>
      <w:bookmarkStart w:id="88" w:name="_Toc167757071"/>
      <w:r w:rsidRPr="00FB1F91">
        <w:rPr>
          <w:b/>
          <w:bCs/>
        </w:rPr>
        <w:t>1.3.13. Описание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  <w:bookmarkEnd w:id="88"/>
    </w:p>
    <w:p w14:paraId="34565ECC" w14:textId="68381D8D" w:rsidR="00C71332" w:rsidRPr="00FB1F91" w:rsidRDefault="00C71332" w:rsidP="008C21EE">
      <w:pPr>
        <w:pStyle w:val="a6"/>
      </w:pPr>
      <w:bookmarkStart w:id="89" w:name="_Hlk56971550"/>
      <w:r w:rsidRPr="00FB1F91">
        <w:t xml:space="preserve">В таблице 1.3.13.1. представлены </w:t>
      </w:r>
      <w:bookmarkStart w:id="90" w:name="_Hlk56971532"/>
      <w:r w:rsidR="00B3240A" w:rsidRPr="00FB1F91">
        <w:t>утвержденные</w:t>
      </w:r>
      <w:r w:rsidR="00FB1E45" w:rsidRPr="00FB1F91">
        <w:t xml:space="preserve"> </w:t>
      </w:r>
      <w:r w:rsidRPr="00FB1F91">
        <w:t>нормативы технологических потерь при передачи тепловой на 202</w:t>
      </w:r>
      <w:r w:rsidR="000B1F88" w:rsidRPr="00FB1F91">
        <w:t>4</w:t>
      </w:r>
      <w:r w:rsidRPr="00FB1F91">
        <w:t>год</w:t>
      </w:r>
      <w:bookmarkEnd w:id="89"/>
      <w:bookmarkEnd w:id="90"/>
      <w:r w:rsidRPr="00FB1F91">
        <w:t>.</w:t>
      </w:r>
    </w:p>
    <w:p w14:paraId="707F8F79" w14:textId="22BBFA99" w:rsidR="00C71332" w:rsidRPr="00FB1F91" w:rsidRDefault="00C71332" w:rsidP="00AF7FF2">
      <w:pPr>
        <w:pStyle w:val="a8"/>
      </w:pPr>
      <w:bookmarkStart w:id="91" w:name="_Toc172547704"/>
      <w:r w:rsidRPr="00FB1F91">
        <w:t>Таблица 1.3.13.1. Нормативы технологических потерь при передачи тепловой энергии на 202</w:t>
      </w:r>
      <w:r w:rsidR="00C00EFF" w:rsidRPr="00FB1F91">
        <w:t>4</w:t>
      </w:r>
      <w:r w:rsidRPr="00FB1F91">
        <w:t>год</w:t>
      </w:r>
      <w:bookmarkEnd w:id="91"/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3686"/>
        <w:gridCol w:w="2693"/>
      </w:tblGrid>
      <w:tr w:rsidR="001E1148" w:rsidRPr="00FB1F91" w14:paraId="2ECE640B" w14:textId="032AA54F" w:rsidTr="00E16A80">
        <w:trPr>
          <w:trHeight w:val="20"/>
        </w:trPr>
        <w:tc>
          <w:tcPr>
            <w:tcW w:w="3397" w:type="dxa"/>
            <w:vMerge w:val="restart"/>
            <w:shd w:val="clear" w:color="auto" w:fill="auto"/>
            <w:noWrap/>
            <w:hideMark/>
          </w:tcPr>
          <w:p w14:paraId="6D6D13D2" w14:textId="13D75B02" w:rsidR="001E1148" w:rsidRPr="00FB1F91" w:rsidRDefault="001E114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6379" w:type="dxa"/>
            <w:gridSpan w:val="2"/>
            <w:shd w:val="clear" w:color="auto" w:fill="auto"/>
            <w:noWrap/>
            <w:hideMark/>
          </w:tcPr>
          <w:p w14:paraId="16148A3D" w14:textId="6CEAA163" w:rsidR="001E1148" w:rsidRPr="00FB1F91" w:rsidRDefault="001E114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Технологические потери тепловой энергии в сети</w:t>
            </w:r>
          </w:p>
        </w:tc>
      </w:tr>
      <w:tr w:rsidR="001E1148" w:rsidRPr="00FB1F91" w14:paraId="39C3BCF5" w14:textId="2D080507" w:rsidTr="00E16A80">
        <w:trPr>
          <w:trHeight w:val="20"/>
        </w:trPr>
        <w:tc>
          <w:tcPr>
            <w:tcW w:w="3397" w:type="dxa"/>
            <w:vMerge/>
            <w:hideMark/>
          </w:tcPr>
          <w:p w14:paraId="5211AB94" w14:textId="77777777" w:rsidR="001E1148" w:rsidRPr="00FB1F91" w:rsidRDefault="001E1148" w:rsidP="008C21E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auto"/>
            <w:noWrap/>
            <w:hideMark/>
          </w:tcPr>
          <w:p w14:paraId="0AF024E3" w14:textId="77777777" w:rsidR="001E1148" w:rsidRPr="00FB1F91" w:rsidRDefault="001E114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2693" w:type="dxa"/>
          </w:tcPr>
          <w:p w14:paraId="27B5B73C" w14:textId="362E0F0E" w:rsidR="001E1148" w:rsidRPr="00FB1F91" w:rsidRDefault="001E114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Куб.м.</w:t>
            </w:r>
          </w:p>
        </w:tc>
      </w:tr>
      <w:tr w:rsidR="00C00559" w:rsidRPr="00FB1F91" w14:paraId="713383A6" w14:textId="01433C89" w:rsidTr="00E16A80">
        <w:trPr>
          <w:trHeight w:val="20"/>
        </w:trPr>
        <w:tc>
          <w:tcPr>
            <w:tcW w:w="3397" w:type="dxa"/>
            <w:shd w:val="clear" w:color="auto" w:fill="auto"/>
            <w:noWrap/>
            <w:vAlign w:val="center"/>
          </w:tcPr>
          <w:p w14:paraId="74ECDFF6" w14:textId="2978F907" w:rsidR="00C00559" w:rsidRPr="00FB1F91" w:rsidRDefault="002E0FA8" w:rsidP="00C005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МУП «Кичигинское ЖКХ»</w:t>
            </w:r>
          </w:p>
        </w:tc>
        <w:tc>
          <w:tcPr>
            <w:tcW w:w="3686" w:type="dxa"/>
            <w:shd w:val="clear" w:color="auto" w:fill="auto"/>
            <w:noWrap/>
            <w:vAlign w:val="bottom"/>
          </w:tcPr>
          <w:p w14:paraId="3E58D6C1" w14:textId="40BF4B4C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626.240</w:t>
            </w:r>
          </w:p>
        </w:tc>
        <w:tc>
          <w:tcPr>
            <w:tcW w:w="2693" w:type="dxa"/>
            <w:vAlign w:val="bottom"/>
          </w:tcPr>
          <w:p w14:paraId="0B760F0B" w14:textId="1037E8B6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776.540</w:t>
            </w:r>
          </w:p>
        </w:tc>
      </w:tr>
    </w:tbl>
    <w:p w14:paraId="30B234AD" w14:textId="1E7BF23F" w:rsidR="00E1044C" w:rsidRPr="00FB1F91" w:rsidRDefault="00E1044C" w:rsidP="008C21EE">
      <w:pPr>
        <w:pStyle w:val="a4"/>
        <w:rPr>
          <w:b/>
          <w:bCs/>
        </w:rPr>
      </w:pPr>
      <w:bookmarkStart w:id="92" w:name="_Toc167757072"/>
      <w:r w:rsidRPr="00FB1F91">
        <w:rPr>
          <w:b/>
          <w:bCs/>
        </w:rPr>
        <w:t>1.3.14. Оценка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92"/>
    </w:p>
    <w:p w14:paraId="59C33FF2" w14:textId="42E4D829" w:rsidR="002F348B" w:rsidRPr="00FB1F91" w:rsidRDefault="002F348B" w:rsidP="008C21EE">
      <w:pPr>
        <w:pStyle w:val="a6"/>
        <w:rPr>
          <w:lang w:bidi="ru-RU"/>
        </w:rPr>
      </w:pPr>
      <w:bookmarkStart w:id="93" w:name="sub_11122"/>
      <w:r w:rsidRPr="00FB1F91">
        <w:rPr>
          <w:lang w:bidi="ru-RU"/>
        </w:rPr>
        <w:t xml:space="preserve">Нормативные и фактические потери тепловой энергии тепловых сетей зоны действия источников тепловой энергии в зоне деятельности единой теплоснабжающей организации </w:t>
      </w:r>
      <w:r w:rsidR="00CF023A" w:rsidRPr="00FB1F91">
        <w:rPr>
          <w:lang w:bidi="ru-RU"/>
        </w:rPr>
        <w:t xml:space="preserve">за </w:t>
      </w:r>
      <w:r w:rsidR="00133769" w:rsidRPr="00FB1F91">
        <w:rPr>
          <w:lang w:bidi="ru-RU"/>
        </w:rPr>
        <w:t>2023</w:t>
      </w:r>
      <w:r w:rsidRPr="00FB1F91">
        <w:rPr>
          <w:lang w:bidi="ru-RU"/>
        </w:rPr>
        <w:t xml:space="preserve"> год представлены в таблице 1.3.14.1.</w:t>
      </w:r>
    </w:p>
    <w:p w14:paraId="66404B76" w14:textId="187F9EB5" w:rsidR="006F6FCD" w:rsidRPr="00FB1F91" w:rsidRDefault="006F6FCD" w:rsidP="00AF7FF2">
      <w:pPr>
        <w:pStyle w:val="a8"/>
      </w:pPr>
      <w:bookmarkStart w:id="94" w:name="_Toc172547705"/>
      <w:r w:rsidRPr="00FB1F91">
        <w:t xml:space="preserve">Таблица 1.3.14.1. </w:t>
      </w:r>
      <w:r w:rsidR="002F348B" w:rsidRPr="00FB1F91">
        <w:t>Н</w:t>
      </w:r>
      <w:r w:rsidRPr="00FB1F91">
        <w:t>ормативны</w:t>
      </w:r>
      <w:r w:rsidR="002F348B" w:rsidRPr="00FB1F91">
        <w:t>е</w:t>
      </w:r>
      <w:r w:rsidRPr="00FB1F91">
        <w:t xml:space="preserve"> и фактически</w:t>
      </w:r>
      <w:r w:rsidR="002F348B" w:rsidRPr="00FB1F91">
        <w:t>е</w:t>
      </w:r>
      <w:r w:rsidRPr="00FB1F91">
        <w:t xml:space="preserve"> потер</w:t>
      </w:r>
      <w:r w:rsidR="002F348B" w:rsidRPr="00FB1F91">
        <w:t>и</w:t>
      </w:r>
      <w:r w:rsidRPr="00FB1F91">
        <w:t xml:space="preserve"> тепловой энергии тепловых сетей зоны действия источник</w:t>
      </w:r>
      <w:r w:rsidR="002F348B" w:rsidRPr="00FB1F91">
        <w:t>ов</w:t>
      </w:r>
      <w:r w:rsidRPr="00FB1F91">
        <w:t xml:space="preserve"> тепловой энергии в зоне деятельности единой теплоснабжающей организации </w:t>
      </w:r>
      <w:r w:rsidR="00CF023A" w:rsidRPr="00FB1F91">
        <w:t xml:space="preserve">за </w:t>
      </w:r>
      <w:r w:rsidR="00133769" w:rsidRPr="00FB1F91">
        <w:t>2023</w:t>
      </w:r>
      <w:r w:rsidRPr="00FB1F91">
        <w:t xml:space="preserve"> год, Гкал</w:t>
      </w:r>
      <w:bookmarkEnd w:id="94"/>
    </w:p>
    <w:tbl>
      <w:tblPr>
        <w:tblW w:w="9774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60"/>
        <w:gridCol w:w="1474"/>
        <w:gridCol w:w="1698"/>
        <w:gridCol w:w="1137"/>
        <w:gridCol w:w="1469"/>
        <w:gridCol w:w="1936"/>
      </w:tblGrid>
      <w:tr w:rsidR="00A971B2" w:rsidRPr="00FB1F91" w14:paraId="2601C2D0" w14:textId="77777777" w:rsidTr="00E16A80">
        <w:trPr>
          <w:trHeight w:val="20"/>
          <w:tblHeader/>
        </w:trPr>
        <w:tc>
          <w:tcPr>
            <w:tcW w:w="2060" w:type="dxa"/>
            <w:shd w:val="clear" w:color="auto" w:fill="auto"/>
            <w:hideMark/>
          </w:tcPr>
          <w:bookmarkEnd w:id="93"/>
          <w:p w14:paraId="0AAA01FD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74" w:type="dxa"/>
            <w:shd w:val="clear" w:color="auto" w:fill="auto"/>
            <w:hideMark/>
          </w:tcPr>
          <w:p w14:paraId="371AEBDA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Магистральные тепловые сети</w:t>
            </w:r>
          </w:p>
        </w:tc>
        <w:tc>
          <w:tcPr>
            <w:tcW w:w="1698" w:type="dxa"/>
            <w:shd w:val="clear" w:color="auto" w:fill="auto"/>
            <w:hideMark/>
          </w:tcPr>
          <w:p w14:paraId="1ED6D2BA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Распределительные тепловые сети</w:t>
            </w:r>
          </w:p>
        </w:tc>
        <w:tc>
          <w:tcPr>
            <w:tcW w:w="1137" w:type="dxa"/>
            <w:shd w:val="clear" w:color="auto" w:fill="auto"/>
            <w:hideMark/>
          </w:tcPr>
          <w:p w14:paraId="325EFCD1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469" w:type="dxa"/>
            <w:shd w:val="clear" w:color="auto" w:fill="auto"/>
            <w:hideMark/>
          </w:tcPr>
          <w:p w14:paraId="0115B034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Фактические потери тепловой энергии</w:t>
            </w:r>
          </w:p>
        </w:tc>
        <w:tc>
          <w:tcPr>
            <w:tcW w:w="1936" w:type="dxa"/>
            <w:shd w:val="clear" w:color="auto" w:fill="auto"/>
            <w:hideMark/>
          </w:tcPr>
          <w:p w14:paraId="381558F0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в % от отпущенной тепловой энергии в тепловые сети</w:t>
            </w:r>
          </w:p>
        </w:tc>
      </w:tr>
      <w:tr w:rsidR="00C00559" w:rsidRPr="00FB1F91" w14:paraId="0976F1D8" w14:textId="77777777" w:rsidTr="00E16A80">
        <w:trPr>
          <w:trHeight w:val="20"/>
        </w:trPr>
        <w:tc>
          <w:tcPr>
            <w:tcW w:w="2060" w:type="dxa"/>
            <w:shd w:val="clear" w:color="auto" w:fill="auto"/>
            <w:noWrap/>
            <w:hideMark/>
          </w:tcPr>
          <w:p w14:paraId="5EC205A8" w14:textId="31328015" w:rsidR="00C00559" w:rsidRPr="00FB1F91" w:rsidRDefault="00C00559" w:rsidP="00C0055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474" w:type="dxa"/>
            <w:shd w:val="clear" w:color="auto" w:fill="auto"/>
            <w:noWrap/>
            <w:vAlign w:val="bottom"/>
            <w:hideMark/>
          </w:tcPr>
          <w:p w14:paraId="545FE92E" w14:textId="184F519A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98" w:type="dxa"/>
            <w:shd w:val="clear" w:color="auto" w:fill="auto"/>
            <w:noWrap/>
            <w:vAlign w:val="bottom"/>
            <w:hideMark/>
          </w:tcPr>
          <w:p w14:paraId="7E8159CE" w14:textId="2990C04E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626.240</w:t>
            </w:r>
          </w:p>
        </w:tc>
        <w:tc>
          <w:tcPr>
            <w:tcW w:w="1137" w:type="dxa"/>
            <w:shd w:val="clear" w:color="auto" w:fill="auto"/>
            <w:noWrap/>
            <w:vAlign w:val="bottom"/>
            <w:hideMark/>
          </w:tcPr>
          <w:p w14:paraId="435F3AB5" w14:textId="56D7FDEB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626.24</w:t>
            </w:r>
          </w:p>
        </w:tc>
        <w:tc>
          <w:tcPr>
            <w:tcW w:w="1469" w:type="dxa"/>
            <w:shd w:val="clear" w:color="auto" w:fill="auto"/>
            <w:noWrap/>
            <w:vAlign w:val="bottom"/>
            <w:hideMark/>
          </w:tcPr>
          <w:p w14:paraId="375C09CC" w14:textId="05B203D4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773.00</w:t>
            </w:r>
          </w:p>
        </w:tc>
        <w:tc>
          <w:tcPr>
            <w:tcW w:w="1936" w:type="dxa"/>
            <w:shd w:val="clear" w:color="auto" w:fill="auto"/>
            <w:noWrap/>
            <w:vAlign w:val="bottom"/>
            <w:hideMark/>
          </w:tcPr>
          <w:p w14:paraId="60F09AFE" w14:textId="3685A146" w:rsidR="00C00559" w:rsidRPr="00FB1F91" w:rsidRDefault="00C00559" w:rsidP="00C00559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17.96</w:t>
            </w:r>
          </w:p>
        </w:tc>
      </w:tr>
    </w:tbl>
    <w:p w14:paraId="42C4A781" w14:textId="64A6E196" w:rsidR="006F6FCD" w:rsidRPr="00FB1F91" w:rsidRDefault="00D01F9A" w:rsidP="008C21EE">
      <w:pPr>
        <w:pStyle w:val="a6"/>
        <w:rPr>
          <w:lang w:bidi="ru-RU"/>
        </w:rPr>
      </w:pPr>
      <w:r w:rsidRPr="00FB1F91">
        <w:rPr>
          <w:lang w:bidi="ru-RU"/>
        </w:rPr>
        <w:t xml:space="preserve">Нормативные показатели функционирования тепловых сетей в зоне деятельности единой теплоснабжающих организаций за </w:t>
      </w:r>
      <w:r w:rsidR="00133769" w:rsidRPr="00FB1F91">
        <w:rPr>
          <w:lang w:bidi="ru-RU"/>
        </w:rPr>
        <w:t>2023</w:t>
      </w:r>
      <w:r w:rsidRPr="00FB1F91">
        <w:rPr>
          <w:lang w:bidi="ru-RU"/>
        </w:rPr>
        <w:t xml:space="preserve"> год представлены в таблице 1.3.</w:t>
      </w:r>
      <w:r w:rsidR="000B48D6" w:rsidRPr="00FB1F91">
        <w:rPr>
          <w:lang w:bidi="ru-RU"/>
        </w:rPr>
        <w:t>1</w:t>
      </w:r>
      <w:r w:rsidRPr="00FB1F91">
        <w:rPr>
          <w:lang w:bidi="ru-RU"/>
        </w:rPr>
        <w:t>4.2.</w:t>
      </w:r>
    </w:p>
    <w:p w14:paraId="0B053652" w14:textId="532E11A6" w:rsidR="00D01F9A" w:rsidRPr="00FB1F91" w:rsidRDefault="00D01F9A" w:rsidP="00AF7FF2">
      <w:pPr>
        <w:pStyle w:val="a8"/>
      </w:pPr>
      <w:bookmarkStart w:id="95" w:name="_Toc172547706"/>
      <w:bookmarkStart w:id="96" w:name="sub_11124"/>
      <w:r w:rsidRPr="00FB1F91">
        <w:t>Таблица 1.3.</w:t>
      </w:r>
      <w:r w:rsidR="000B48D6" w:rsidRPr="00FB1F91">
        <w:t>1</w:t>
      </w:r>
      <w:r w:rsidRPr="00FB1F91">
        <w:t xml:space="preserve">4.2. Нормативные показатели функционирования тепловых сетей в зоне деятельности единой теплоснабжающих организаций за </w:t>
      </w:r>
      <w:r w:rsidR="00133769" w:rsidRPr="00FB1F91">
        <w:t>2023</w:t>
      </w:r>
      <w:r w:rsidRPr="00FB1F91">
        <w:t xml:space="preserve"> год</w:t>
      </w:r>
      <w:bookmarkEnd w:id="95"/>
      <w:r w:rsidRPr="00FB1F91">
        <w:t xml:space="preserve"> </w:t>
      </w:r>
    </w:p>
    <w:tbl>
      <w:tblPr>
        <w:tblW w:w="98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1803"/>
        <w:gridCol w:w="2033"/>
        <w:gridCol w:w="2181"/>
        <w:gridCol w:w="1576"/>
      </w:tblGrid>
      <w:tr w:rsidR="00A971B2" w:rsidRPr="00FB1F91" w14:paraId="1FD96DC0" w14:textId="77777777" w:rsidTr="00132DE1">
        <w:trPr>
          <w:trHeight w:val="20"/>
          <w:tblHeader/>
        </w:trPr>
        <w:tc>
          <w:tcPr>
            <w:tcW w:w="2255" w:type="dxa"/>
            <w:shd w:val="clear" w:color="auto" w:fill="auto"/>
            <w:hideMark/>
          </w:tcPr>
          <w:bookmarkEnd w:id="96"/>
          <w:p w14:paraId="787D73A7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803" w:type="dxa"/>
            <w:shd w:val="clear" w:color="auto" w:fill="auto"/>
            <w:hideMark/>
          </w:tcPr>
          <w:p w14:paraId="7FCAC267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2033" w:type="dxa"/>
            <w:shd w:val="clear" w:color="auto" w:fill="auto"/>
            <w:hideMark/>
          </w:tcPr>
          <w:p w14:paraId="2090E99F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2181" w:type="dxa"/>
            <w:shd w:val="clear" w:color="auto" w:fill="auto"/>
            <w:hideMark/>
          </w:tcPr>
          <w:p w14:paraId="725F4A81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Удельное (отнесенное к материальной характеристике количество прекращения теплоснабжения в отопительный период, 1/кв.м./год</w:t>
            </w:r>
          </w:p>
        </w:tc>
        <w:tc>
          <w:tcPr>
            <w:tcW w:w="1576" w:type="dxa"/>
            <w:shd w:val="clear" w:color="auto" w:fill="auto"/>
            <w:hideMark/>
          </w:tcPr>
          <w:p w14:paraId="4CBA3D95" w14:textId="77777777" w:rsidR="00A971B2" w:rsidRPr="00FB1F91" w:rsidRDefault="00A971B2" w:rsidP="00A971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отказов в период испытаний тепловых сетей, 1/кв.м./год</w:t>
            </w:r>
          </w:p>
        </w:tc>
      </w:tr>
      <w:tr w:rsidR="00EF658E" w:rsidRPr="00FB1F91" w14:paraId="576BC1D6" w14:textId="77777777" w:rsidTr="00132DE1">
        <w:trPr>
          <w:trHeight w:val="20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54AC5A" w14:textId="34EF9E4E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EC28" w14:textId="43557713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B74A" w14:textId="06778A18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55FD" w14:textId="24675876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47C7CF62" w14:textId="6435285F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0.00 </w:t>
            </w:r>
          </w:p>
        </w:tc>
      </w:tr>
    </w:tbl>
    <w:p w14:paraId="672076C6" w14:textId="132F3BB3" w:rsidR="00D01F9A" w:rsidRPr="00FB1F91" w:rsidRDefault="00D01F9A" w:rsidP="008C21EE">
      <w:pPr>
        <w:pStyle w:val="a6"/>
      </w:pPr>
      <w:r w:rsidRPr="00FB1F91">
        <w:t xml:space="preserve">Фактические показатели функционирования тепловых сетей в зоне деятельности единой теплоснабжающей организации за </w:t>
      </w:r>
      <w:r w:rsidR="00133769" w:rsidRPr="00FB1F91">
        <w:t>2023</w:t>
      </w:r>
      <w:r w:rsidRPr="00FB1F91">
        <w:t xml:space="preserve"> год представлены в таблице 1.3.</w:t>
      </w:r>
      <w:r w:rsidR="000B48D6" w:rsidRPr="00FB1F91">
        <w:t>1</w:t>
      </w:r>
      <w:r w:rsidRPr="00FB1F91">
        <w:t>4.3.</w:t>
      </w:r>
    </w:p>
    <w:p w14:paraId="7AF9F82B" w14:textId="4DE6BACA" w:rsidR="00D01F9A" w:rsidRPr="00FB1F91" w:rsidRDefault="00D01F9A" w:rsidP="00AF7FF2">
      <w:pPr>
        <w:pStyle w:val="a8"/>
      </w:pPr>
      <w:bookmarkStart w:id="97" w:name="_Toc172547707"/>
      <w:r w:rsidRPr="00FB1F91">
        <w:t>Таблица 1.3.</w:t>
      </w:r>
      <w:r w:rsidR="000B48D6" w:rsidRPr="00FB1F91">
        <w:t>1</w:t>
      </w:r>
      <w:r w:rsidRPr="00FB1F91">
        <w:t xml:space="preserve">4.3. </w:t>
      </w:r>
      <w:r w:rsidR="000B48D6" w:rsidRPr="00FB1F91">
        <w:t>Фактические</w:t>
      </w:r>
      <w:r w:rsidRPr="00FB1F91">
        <w:t xml:space="preserve"> показатели функционирования тепловых сетей в зоне деятельности единой теплоснабжающих организаций за </w:t>
      </w:r>
      <w:r w:rsidR="00133769" w:rsidRPr="00FB1F91">
        <w:t>2023</w:t>
      </w:r>
      <w:r w:rsidRPr="00FB1F91">
        <w:t xml:space="preserve"> год</w:t>
      </w:r>
      <w:bookmarkEnd w:id="97"/>
      <w:r w:rsidRPr="00FB1F91">
        <w:t xml:space="preserve"> </w:t>
      </w:r>
    </w:p>
    <w:tbl>
      <w:tblPr>
        <w:tblW w:w="984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1803"/>
        <w:gridCol w:w="2033"/>
        <w:gridCol w:w="2181"/>
        <w:gridCol w:w="1576"/>
      </w:tblGrid>
      <w:tr w:rsidR="00A971B2" w:rsidRPr="00FB1F91" w14:paraId="573BED9E" w14:textId="77777777" w:rsidTr="00132DE1">
        <w:trPr>
          <w:trHeight w:val="20"/>
          <w:tblHeader/>
        </w:trPr>
        <w:tc>
          <w:tcPr>
            <w:tcW w:w="2255" w:type="dxa"/>
            <w:shd w:val="clear" w:color="auto" w:fill="auto"/>
            <w:hideMark/>
          </w:tcPr>
          <w:p w14:paraId="66E9BF55" w14:textId="77777777" w:rsidR="00A971B2" w:rsidRPr="00FB1F91" w:rsidRDefault="00A971B2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Наименование и адрес источника тепловой энергии</w:t>
            </w:r>
          </w:p>
        </w:tc>
        <w:tc>
          <w:tcPr>
            <w:tcW w:w="1803" w:type="dxa"/>
            <w:shd w:val="clear" w:color="auto" w:fill="auto"/>
            <w:hideMark/>
          </w:tcPr>
          <w:p w14:paraId="305E09E7" w14:textId="77777777" w:rsidR="00A971B2" w:rsidRPr="00FB1F91" w:rsidRDefault="00A971B2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сетевой воды на передачу тепловой энергии, т/ Гкал</w:t>
            </w:r>
          </w:p>
        </w:tc>
        <w:tc>
          <w:tcPr>
            <w:tcW w:w="2033" w:type="dxa"/>
            <w:shd w:val="clear" w:color="auto" w:fill="auto"/>
            <w:hideMark/>
          </w:tcPr>
          <w:p w14:paraId="22AEBD95" w14:textId="77777777" w:rsidR="00A971B2" w:rsidRPr="00FB1F91" w:rsidRDefault="00A971B2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электроэнергии на передачу тепловой энергии, кВт-ч/Гкал</w:t>
            </w:r>
          </w:p>
        </w:tc>
        <w:tc>
          <w:tcPr>
            <w:tcW w:w="2181" w:type="dxa"/>
            <w:shd w:val="clear" w:color="auto" w:fill="auto"/>
            <w:hideMark/>
          </w:tcPr>
          <w:p w14:paraId="24ABCEBA" w14:textId="77777777" w:rsidR="00A971B2" w:rsidRPr="00FB1F91" w:rsidRDefault="00A971B2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Удельное (отнесенное к материальной характеристике количество прекращения теплоснабжения в отопительный период, 1/кв.м./год</w:t>
            </w:r>
          </w:p>
        </w:tc>
        <w:tc>
          <w:tcPr>
            <w:tcW w:w="1576" w:type="dxa"/>
            <w:shd w:val="clear" w:color="auto" w:fill="auto"/>
            <w:hideMark/>
          </w:tcPr>
          <w:p w14:paraId="6E2687FD" w14:textId="77777777" w:rsidR="00A971B2" w:rsidRPr="00FB1F91" w:rsidRDefault="00A971B2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отказов в период испытаний тепловых сетей, 1/кв.м./год</w:t>
            </w:r>
          </w:p>
        </w:tc>
      </w:tr>
      <w:tr w:rsidR="00EF658E" w:rsidRPr="00FB1F91" w14:paraId="7E78256D" w14:textId="77777777" w:rsidTr="00132DE1">
        <w:trPr>
          <w:trHeight w:val="20"/>
        </w:trPr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7B837" w14:textId="729BB07F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EC72" w14:textId="490FCA52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C2C7" w14:textId="6C78B22C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45C0" w14:textId="690AB591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0.00000</w:t>
            </w:r>
          </w:p>
        </w:tc>
        <w:tc>
          <w:tcPr>
            <w:tcW w:w="1576" w:type="dxa"/>
            <w:shd w:val="clear" w:color="auto" w:fill="auto"/>
            <w:noWrap/>
            <w:vAlign w:val="bottom"/>
            <w:hideMark/>
          </w:tcPr>
          <w:p w14:paraId="5D46C172" w14:textId="6B7B835E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0.00 </w:t>
            </w:r>
          </w:p>
        </w:tc>
      </w:tr>
    </w:tbl>
    <w:p w14:paraId="52C1CA2B" w14:textId="27753037" w:rsidR="00E1044C" w:rsidRPr="00FB1F91" w:rsidRDefault="00E1044C" w:rsidP="008C21EE">
      <w:pPr>
        <w:pStyle w:val="a4"/>
        <w:rPr>
          <w:b/>
          <w:bCs/>
        </w:rPr>
      </w:pPr>
      <w:bookmarkStart w:id="98" w:name="_Toc167757073"/>
      <w:r w:rsidRPr="00FB1F91">
        <w:rPr>
          <w:b/>
          <w:bCs/>
        </w:rPr>
        <w:t>1.3.15. Предписания надзорных органов по запрещению дальнейшей эксплуатации участков тепловой сети и результаты их исполнения</w:t>
      </w:r>
      <w:bookmarkEnd w:id="98"/>
    </w:p>
    <w:p w14:paraId="6F75B314" w14:textId="77777777" w:rsidR="00C71332" w:rsidRPr="00FB1F91" w:rsidRDefault="00C71332" w:rsidP="008C21EE">
      <w:pPr>
        <w:pStyle w:val="a6"/>
      </w:pPr>
      <w:r w:rsidRPr="00FB1F91">
        <w:t>Предписания надзорных органов по запрещению дальнейшей эксплуатации участков тепловой сети отсутствуют.</w:t>
      </w:r>
    </w:p>
    <w:p w14:paraId="1163EFD8" w14:textId="5809EDD8" w:rsidR="00E1044C" w:rsidRPr="00FB1F91" w:rsidRDefault="00E1044C" w:rsidP="008C21EE">
      <w:pPr>
        <w:pStyle w:val="a4"/>
        <w:rPr>
          <w:b/>
          <w:bCs/>
        </w:rPr>
      </w:pPr>
      <w:bookmarkStart w:id="99" w:name="_Toc167757074"/>
      <w:r w:rsidRPr="00FB1F91">
        <w:rPr>
          <w:b/>
          <w:bCs/>
        </w:rPr>
        <w:t>1.3.16. Описание наиболее распространенных типов присоединений теплопотребляющих установок потребителей к тепловым сетям, определяющих выбор и обоснование графика регулирования отпуска тепловой энергии потребителям</w:t>
      </w:r>
      <w:bookmarkEnd w:id="99"/>
    </w:p>
    <w:p w14:paraId="1EC74F43" w14:textId="1300FD25" w:rsidR="00C04250" w:rsidRPr="00FB1F91" w:rsidRDefault="00C04250" w:rsidP="008C21EE">
      <w:pPr>
        <w:pStyle w:val="a6"/>
      </w:pPr>
      <w:r w:rsidRPr="00FB1F91">
        <w:t>Для систем теплоснабжения характерно зависимое подключение потребителей.</w:t>
      </w:r>
      <w:r w:rsidR="00A971B2" w:rsidRPr="00FB1F91">
        <w:t xml:space="preserve"> </w:t>
      </w:r>
      <w:r w:rsidRPr="00FB1F91">
        <w:t>Система горячего водоснабжения присоединяются независимо (в закрытой системе теплоснабжения).</w:t>
      </w:r>
    </w:p>
    <w:p w14:paraId="5156E899" w14:textId="3AFD4250" w:rsidR="00E1044C" w:rsidRPr="00FB1F91" w:rsidRDefault="00E1044C" w:rsidP="008C21EE">
      <w:pPr>
        <w:pStyle w:val="a4"/>
        <w:rPr>
          <w:b/>
          <w:bCs/>
        </w:rPr>
      </w:pPr>
      <w:bookmarkStart w:id="100" w:name="_Toc167757075"/>
      <w:r w:rsidRPr="00FB1F91">
        <w:rPr>
          <w:b/>
          <w:bCs/>
        </w:rPr>
        <w:t>1.3.17.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100"/>
    </w:p>
    <w:p w14:paraId="3B75459C" w14:textId="6B53FDAB" w:rsidR="009F3B0E" w:rsidRPr="00FB1F91" w:rsidRDefault="001F197E" w:rsidP="008C21EE">
      <w:pPr>
        <w:pStyle w:val="a6"/>
        <w:rPr>
          <w:lang w:bidi="ru-RU"/>
        </w:rPr>
      </w:pPr>
      <w:r w:rsidRPr="00FB1F91">
        <w:t>На источник</w:t>
      </w:r>
      <w:r w:rsidR="00132DE1" w:rsidRPr="00FB1F91">
        <w:t>е</w:t>
      </w:r>
      <w:r w:rsidRPr="00FB1F91">
        <w:t xml:space="preserve"> тепловой энергии </w:t>
      </w:r>
      <w:r w:rsidR="00EF658E">
        <w:t xml:space="preserve">не </w:t>
      </w:r>
      <w:r w:rsidRPr="00FB1F91">
        <w:t>установлен УКУТ.</w:t>
      </w:r>
    </w:p>
    <w:p w14:paraId="43CE0AC6" w14:textId="77777777" w:rsidR="0062429E" w:rsidRPr="00FB1F91" w:rsidRDefault="0062429E" w:rsidP="008C21EE">
      <w:pPr>
        <w:pStyle w:val="a4"/>
        <w:rPr>
          <w:b/>
          <w:bCs/>
        </w:rPr>
      </w:pPr>
      <w:bookmarkStart w:id="101" w:name="_Toc167757076"/>
      <w:r w:rsidRPr="00FB1F91">
        <w:rPr>
          <w:b/>
          <w:bCs/>
        </w:rPr>
        <w:t>1.3.18. 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bookmarkEnd w:id="101"/>
    </w:p>
    <w:p w14:paraId="52802884" w14:textId="0A7CB7E5" w:rsidR="0062429E" w:rsidRPr="00FB1F91" w:rsidRDefault="0062429E" w:rsidP="008C21EE">
      <w:pPr>
        <w:pStyle w:val="a6"/>
      </w:pPr>
      <w:r w:rsidRPr="00FB1F91">
        <w:t>Диспетчерск</w:t>
      </w:r>
      <w:r w:rsidR="00206AC9" w:rsidRPr="00FB1F91">
        <w:t>ая</w:t>
      </w:r>
      <w:r w:rsidRPr="00FB1F91">
        <w:t xml:space="preserve"> служб</w:t>
      </w:r>
      <w:r w:rsidR="00206AC9" w:rsidRPr="00FB1F91">
        <w:t>а</w:t>
      </w:r>
      <w:r w:rsidRPr="00FB1F91">
        <w:t>, в обязанности котор</w:t>
      </w:r>
      <w:r w:rsidR="00206AC9" w:rsidRPr="00FB1F91">
        <w:t>ой</w:t>
      </w:r>
      <w:r w:rsidRPr="00FB1F91">
        <w:t xml:space="preserve"> входит контроль за работой и техническим состоянием </w:t>
      </w:r>
      <w:r w:rsidR="00206AC9" w:rsidRPr="00FB1F91">
        <w:t>основного</w:t>
      </w:r>
      <w:r w:rsidRPr="00FB1F91">
        <w:t xml:space="preserve"> оборудования, выявление и организация работы по устранению нештатных и аварийных ситуаций на объектах и инженерных сооружениях, взаимодействие с Администрацией </w:t>
      </w:r>
      <w:r w:rsidR="00EF658E">
        <w:t>сельского</w:t>
      </w:r>
      <w:r w:rsidR="00545B55" w:rsidRPr="00FB1F91">
        <w:t xml:space="preserve"> </w:t>
      </w:r>
      <w:r w:rsidR="00DB0E32" w:rsidRPr="00FB1F91">
        <w:t>поселения</w:t>
      </w:r>
      <w:r w:rsidRPr="00FB1F91">
        <w:t xml:space="preserve"> и диспетчерскими службами управляющих компаний по вопросам состояния и качества работы тепловых сетей и внутридомовых систем теплопотребления и параметров теплоносителя на входе в многоквартирные дома.</w:t>
      </w:r>
    </w:p>
    <w:p w14:paraId="199F40F3" w14:textId="510FAFCE" w:rsidR="0062429E" w:rsidRPr="00FB1F91" w:rsidRDefault="0062429E" w:rsidP="008C21EE">
      <w:pPr>
        <w:pStyle w:val="a6"/>
      </w:pPr>
      <w:r w:rsidRPr="00FB1F91">
        <w:t xml:space="preserve">Сообщение о возникших нарушениях функционирования системы теплоснабжения передается в Администрацию </w:t>
      </w:r>
      <w:r w:rsidR="00EF658E">
        <w:t>сельского</w:t>
      </w:r>
      <w:r w:rsidR="00545B55" w:rsidRPr="00FB1F91">
        <w:t xml:space="preserve"> </w:t>
      </w:r>
      <w:r w:rsidR="00DB0E32" w:rsidRPr="00FB1F91">
        <w:t>поселения</w:t>
      </w:r>
      <w:r w:rsidRPr="00FB1F91">
        <w:t xml:space="preserve"> или эксплуатирующую организацию для вызова аварийной бригады, которая оперативно выезжает на место нештатной ситуации.</w:t>
      </w:r>
    </w:p>
    <w:p w14:paraId="361A0C7A" w14:textId="26A6ED65" w:rsidR="0062429E" w:rsidRPr="00FB1F91" w:rsidRDefault="0062429E" w:rsidP="008C21EE">
      <w:pPr>
        <w:pStyle w:val="a6"/>
      </w:pPr>
      <w:r w:rsidRPr="00FB1F91">
        <w:t xml:space="preserve">Диспетчерские оборудованы телефонной связью и доступом в интернет, принимают сигналы об утечках и авариях на сетях от </w:t>
      </w:r>
      <w:r w:rsidR="00206AC9" w:rsidRPr="00FB1F91">
        <w:t>населения</w:t>
      </w:r>
      <w:r w:rsidRPr="00FB1F91">
        <w:t xml:space="preserve"> и обслуживающего персонала.</w:t>
      </w:r>
    </w:p>
    <w:p w14:paraId="4A5AB1CD" w14:textId="77777777" w:rsidR="00920914" w:rsidRPr="00FB1F91" w:rsidRDefault="00920914" w:rsidP="008C21EE">
      <w:pPr>
        <w:pStyle w:val="a4"/>
        <w:rPr>
          <w:b/>
          <w:bCs/>
        </w:rPr>
      </w:pPr>
      <w:bookmarkStart w:id="102" w:name="_Toc167757077"/>
      <w:r w:rsidRPr="00FB1F91">
        <w:rPr>
          <w:b/>
          <w:bCs/>
        </w:rPr>
        <w:lastRenderedPageBreak/>
        <w:t>1.3.19. Уровень автоматизации и обслуживания центральных тепловых пунктов, насосных станций</w:t>
      </w:r>
      <w:bookmarkEnd w:id="102"/>
    </w:p>
    <w:p w14:paraId="1D104F20" w14:textId="743A17C4" w:rsidR="001E2361" w:rsidRPr="00FB1F91" w:rsidRDefault="00A971B2" w:rsidP="008C21EE">
      <w:pPr>
        <w:pStyle w:val="a6"/>
      </w:pPr>
      <w:r w:rsidRPr="00FB1F91">
        <w:t>Насосные станции и ЦТП не представлены в системах теплоснабжения.</w:t>
      </w:r>
    </w:p>
    <w:p w14:paraId="76ADDFDC" w14:textId="14BFCC61" w:rsidR="00E1044C" w:rsidRPr="00FB1F91" w:rsidRDefault="00E1044C" w:rsidP="008C21EE">
      <w:pPr>
        <w:pStyle w:val="a4"/>
        <w:rPr>
          <w:b/>
          <w:bCs/>
        </w:rPr>
      </w:pPr>
      <w:bookmarkStart w:id="103" w:name="_Toc167757078"/>
      <w:r w:rsidRPr="00FB1F91">
        <w:rPr>
          <w:b/>
          <w:bCs/>
        </w:rPr>
        <w:t>1.3.20. Сведения о наличии защиты тепловых сетей от превышения давления</w:t>
      </w:r>
      <w:bookmarkEnd w:id="103"/>
    </w:p>
    <w:p w14:paraId="6177F9C7" w14:textId="52B640C0" w:rsidR="00DA196F" w:rsidRPr="00FB1F91" w:rsidRDefault="00DA196F" w:rsidP="008C21EE">
      <w:pPr>
        <w:pStyle w:val="a6"/>
      </w:pPr>
      <w:r w:rsidRPr="00FB1F91">
        <w:t>Защита тепловых сетей от превышения давления обеспечивается обратными предохранительными клапанами сбросного типа.</w:t>
      </w:r>
    </w:p>
    <w:p w14:paraId="31F6D4C8" w14:textId="77777777" w:rsidR="00E1044C" w:rsidRPr="00FB1F91" w:rsidRDefault="00E1044C" w:rsidP="008C21EE">
      <w:pPr>
        <w:pStyle w:val="a4"/>
        <w:rPr>
          <w:b/>
          <w:bCs/>
        </w:rPr>
      </w:pPr>
      <w:bookmarkStart w:id="104" w:name="_Toc167757079"/>
      <w:r w:rsidRPr="00FB1F91">
        <w:rPr>
          <w:b/>
          <w:bCs/>
        </w:rPr>
        <w:t>1.3.21. Перечень выявленных бесхозяйных тепловых сетей и обоснование выбора организации, уполномоченной на их эксплуатацию</w:t>
      </w:r>
      <w:bookmarkEnd w:id="104"/>
    </w:p>
    <w:p w14:paraId="15D1BD96" w14:textId="3D5B8CEC" w:rsidR="009F3B0E" w:rsidRPr="00FB1F91" w:rsidRDefault="00A971B2" w:rsidP="008C21E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Б</w:t>
      </w:r>
      <w:r w:rsidR="009F3B0E" w:rsidRPr="00FB1F91">
        <w:rPr>
          <w:rFonts w:eastAsiaTheme="minorHAnsi"/>
          <w:sz w:val="28"/>
          <w:szCs w:val="28"/>
          <w:lang w:eastAsia="en-US"/>
        </w:rPr>
        <w:t>есхозяйные сети отсутствуют.</w:t>
      </w:r>
    </w:p>
    <w:p w14:paraId="7236C554" w14:textId="10D88981" w:rsidR="00E1044C" w:rsidRPr="00FB1F91" w:rsidRDefault="00E1044C" w:rsidP="008C21EE">
      <w:pPr>
        <w:pStyle w:val="a4"/>
        <w:rPr>
          <w:b/>
          <w:bCs/>
        </w:rPr>
      </w:pPr>
      <w:bookmarkStart w:id="105" w:name="_Toc167757080"/>
      <w:r w:rsidRPr="00FB1F91">
        <w:rPr>
          <w:b/>
          <w:bCs/>
        </w:rPr>
        <w:t>1.3.22. Данные энергетических характеристик тепловых сетей (при их наличии)</w:t>
      </w:r>
      <w:bookmarkEnd w:id="105"/>
    </w:p>
    <w:p w14:paraId="3A3D2013" w14:textId="7B843706" w:rsidR="00C71332" w:rsidRPr="00FB1F91" w:rsidRDefault="00C71332" w:rsidP="008C21EE">
      <w:pPr>
        <w:pStyle w:val="a6"/>
      </w:pPr>
      <w:r w:rsidRPr="00FB1F91">
        <w:t xml:space="preserve">Энергетические характеристики </w:t>
      </w:r>
      <w:r w:rsidR="00367B6C" w:rsidRPr="00FB1F91">
        <w:t xml:space="preserve">тепловых сетей </w:t>
      </w:r>
      <w:r w:rsidR="009B3D9A" w:rsidRPr="00FB1F91">
        <w:t xml:space="preserve">не </w:t>
      </w:r>
      <w:r w:rsidR="00562507" w:rsidRPr="00FB1F91">
        <w:t>рассчитываются</w:t>
      </w:r>
      <w:r w:rsidR="009B3D9A" w:rsidRPr="00FB1F91">
        <w:t>.</w:t>
      </w:r>
    </w:p>
    <w:p w14:paraId="56045CC8" w14:textId="2D5F301D" w:rsidR="00E1044C" w:rsidRPr="00FB1F91" w:rsidRDefault="00E1044C" w:rsidP="008C21EE">
      <w:pPr>
        <w:pStyle w:val="a4"/>
        <w:rPr>
          <w:b/>
          <w:bCs/>
        </w:rPr>
      </w:pPr>
      <w:bookmarkStart w:id="106" w:name="_Toc167757081"/>
      <w:r w:rsidRPr="00FB1F91">
        <w:rPr>
          <w:b/>
          <w:bCs/>
        </w:rPr>
        <w:t>Часть 4 Зоны действия источников тепловой энергии</w:t>
      </w:r>
      <w:bookmarkEnd w:id="106"/>
    </w:p>
    <w:p w14:paraId="0068435F" w14:textId="3BF859C8" w:rsidR="00C71332" w:rsidRPr="00FB1F91" w:rsidRDefault="00F55007" w:rsidP="008C21EE">
      <w:pPr>
        <w:pStyle w:val="a6"/>
      </w:pPr>
      <w:r w:rsidRPr="00FB1F91">
        <w:t xml:space="preserve">Описание зон действия источников тепловой энергии (систем теплоснабжения) в </w:t>
      </w:r>
      <w:r w:rsidR="00EF658E">
        <w:t>сельском</w:t>
      </w:r>
      <w:r w:rsidR="00B83547" w:rsidRPr="00FB1F91">
        <w:t xml:space="preserve"> </w:t>
      </w:r>
      <w:r w:rsidR="00851C79" w:rsidRPr="00FB1F91">
        <w:t>поселении</w:t>
      </w:r>
      <w:r w:rsidRPr="00FB1F91">
        <w:t xml:space="preserve"> осуществляется в соответствии с пунктом 34 Требований и приложением №13 Методических указаний, соответственно </w:t>
      </w:r>
      <w:r w:rsidR="00C71332" w:rsidRPr="00FB1F91">
        <w:t>по состоянию на 01</w:t>
      </w:r>
      <w:r w:rsidRPr="00FB1F91">
        <w:t xml:space="preserve"> января </w:t>
      </w:r>
      <w:r w:rsidR="00C71332" w:rsidRPr="00FB1F91">
        <w:t>202</w:t>
      </w:r>
      <w:r w:rsidR="009F3B0E" w:rsidRPr="00FB1F91">
        <w:t>4</w:t>
      </w:r>
      <w:r w:rsidR="00C71332" w:rsidRPr="00FB1F91">
        <w:t xml:space="preserve">г. можно выделить </w:t>
      </w:r>
      <w:r w:rsidR="00A971B2" w:rsidRPr="00FB1F91">
        <w:t>1</w:t>
      </w:r>
      <w:r w:rsidR="002F5051" w:rsidRPr="00FB1F91">
        <w:t xml:space="preserve"> зон</w:t>
      </w:r>
      <w:r w:rsidR="00132DE1" w:rsidRPr="00FB1F91">
        <w:t>у</w:t>
      </w:r>
      <w:r w:rsidR="002F5051" w:rsidRPr="00FB1F91">
        <w:t xml:space="preserve"> действия теплоснабжающ</w:t>
      </w:r>
      <w:r w:rsidR="009F3B0E" w:rsidRPr="00FB1F91">
        <w:t>ей</w:t>
      </w:r>
      <w:r w:rsidR="002F5051" w:rsidRPr="00FB1F91">
        <w:t xml:space="preserve"> организаци</w:t>
      </w:r>
      <w:r w:rsidR="009F3B0E" w:rsidRPr="00FB1F91">
        <w:t>и</w:t>
      </w:r>
      <w:r w:rsidR="002F5051" w:rsidRPr="00FB1F91">
        <w:t xml:space="preserve"> и </w:t>
      </w:r>
      <w:r w:rsidR="00A971B2" w:rsidRPr="00FB1F91">
        <w:t>1</w:t>
      </w:r>
      <w:r w:rsidR="00C71332" w:rsidRPr="00FB1F91">
        <w:t xml:space="preserve"> </w:t>
      </w:r>
      <w:r w:rsidR="002F5051" w:rsidRPr="00FB1F91">
        <w:t>технологическ</w:t>
      </w:r>
      <w:r w:rsidR="00132DE1" w:rsidRPr="00FB1F91">
        <w:t>ую</w:t>
      </w:r>
      <w:r w:rsidR="002F5051" w:rsidRPr="00FB1F91">
        <w:t xml:space="preserve"> </w:t>
      </w:r>
      <w:r w:rsidR="00C71332" w:rsidRPr="00FB1F91">
        <w:t>зон</w:t>
      </w:r>
      <w:r w:rsidR="00132DE1" w:rsidRPr="00FB1F91">
        <w:t>у</w:t>
      </w:r>
      <w:r w:rsidR="00C71332" w:rsidRPr="00FB1F91">
        <w:t xml:space="preserve"> действия источник</w:t>
      </w:r>
      <w:r w:rsidR="00EF658E">
        <w:t>а</w:t>
      </w:r>
      <w:r w:rsidR="00C71332" w:rsidRPr="00FB1F91">
        <w:t xml:space="preserve"> тепловой энергии</w:t>
      </w:r>
      <w:r w:rsidR="002F5051" w:rsidRPr="00FB1F91">
        <w:t>.</w:t>
      </w:r>
    </w:p>
    <w:p w14:paraId="3098DC6A" w14:textId="599C5C7F" w:rsidR="002F5051" w:rsidRPr="00FB1F91" w:rsidRDefault="002F5051" w:rsidP="008C21EE">
      <w:pPr>
        <w:pStyle w:val="a6"/>
      </w:pPr>
      <w:r w:rsidRPr="00FB1F91">
        <w:t xml:space="preserve">Зона действия </w:t>
      </w:r>
      <w:r w:rsidR="00402425" w:rsidRPr="00FB1F91">
        <w:t>ТСО</w:t>
      </w:r>
      <w:r w:rsidRPr="00FB1F91">
        <w:t xml:space="preserve">№1 </w:t>
      </w:r>
      <w:r w:rsidR="004D3531">
        <w:t xml:space="preserve">МУП «Кичигинское ЖКХ» </w:t>
      </w:r>
      <w:r w:rsidRPr="00FB1F91">
        <w:t xml:space="preserve">включает в себя </w:t>
      </w:r>
      <w:r w:rsidR="009F3B0E" w:rsidRPr="00FB1F91">
        <w:t>1</w:t>
      </w:r>
      <w:r w:rsidRPr="00FB1F91">
        <w:t xml:space="preserve"> технологическ</w:t>
      </w:r>
      <w:r w:rsidR="00B57CF1" w:rsidRPr="00FB1F91">
        <w:t>ую</w:t>
      </w:r>
      <w:r w:rsidRPr="00FB1F91">
        <w:t xml:space="preserve"> зон</w:t>
      </w:r>
      <w:r w:rsidR="00B57CF1" w:rsidRPr="00FB1F91">
        <w:t>у</w:t>
      </w:r>
      <w:r w:rsidRPr="00FB1F91">
        <w:t>:</w:t>
      </w:r>
    </w:p>
    <w:p w14:paraId="5210D3F2" w14:textId="29141CEA" w:rsidR="009F3B0E" w:rsidRPr="00FB1F91" w:rsidRDefault="009F3B0E" w:rsidP="008C21EE">
      <w:pPr>
        <w:pStyle w:val="a6"/>
      </w:pPr>
      <w:bookmarkStart w:id="107" w:name="_Hlk90820043"/>
      <w:r w:rsidRPr="00FB1F91">
        <w:t>СЦТ-1</w:t>
      </w:r>
    </w:p>
    <w:p w14:paraId="707F8D2F" w14:textId="77777777" w:rsidR="00EF658E" w:rsidRDefault="00EF658E" w:rsidP="008C21EE">
      <w:pPr>
        <w:pStyle w:val="a6"/>
      </w:pPr>
      <w:bookmarkStart w:id="108" w:name="_Hlk172550936"/>
      <w:bookmarkEnd w:id="107"/>
      <w:r w:rsidRPr="00EF658E">
        <w:t>Зона действия Котельной, ул. Лесная, 24 в с. Хомутинино определена ул. ул. Лесная, Уральская, 40 лет Победы, Луначарского.</w:t>
      </w:r>
    </w:p>
    <w:bookmarkEnd w:id="108"/>
    <w:p w14:paraId="4E44439E" w14:textId="3DE58EEB" w:rsidR="00C71332" w:rsidRPr="00FB1F91" w:rsidRDefault="003D2BEC" w:rsidP="008C21EE">
      <w:pPr>
        <w:pStyle w:val="a6"/>
      </w:pPr>
      <w:r w:rsidRPr="00FB1F91">
        <w:t>С</w:t>
      </w:r>
      <w:r w:rsidR="00C71332" w:rsidRPr="00FB1F91">
        <w:t>ледует отметить, что контуры вышеназванных зон установлены по конечным потребителям, подключенным к тепловым сетям источник</w:t>
      </w:r>
      <w:r w:rsidR="00DF4E74" w:rsidRPr="00FB1F91">
        <w:t>ов</w:t>
      </w:r>
      <w:r w:rsidR="00C71332" w:rsidRPr="00FB1F91">
        <w:t xml:space="preserve"> тепловой энергии.</w:t>
      </w:r>
      <w:r w:rsidR="00112F07">
        <w:t xml:space="preserve"> </w:t>
      </w:r>
      <w:r w:rsidR="00C71332" w:rsidRPr="00FB1F91">
        <w:t>В таблице 1.4.1 приведено описание зон действия источник</w:t>
      </w:r>
      <w:r w:rsidR="002A0C85" w:rsidRPr="00FB1F91">
        <w:t>ов</w:t>
      </w:r>
      <w:r w:rsidR="00C71332" w:rsidRPr="00FB1F91">
        <w:t xml:space="preserve"> тепловой энергии.</w:t>
      </w:r>
    </w:p>
    <w:p w14:paraId="181F2B52" w14:textId="77777777" w:rsidR="00EF5BBD" w:rsidRDefault="00EF5BBD" w:rsidP="00AF7FF2">
      <w:pPr>
        <w:pStyle w:val="a8"/>
      </w:pPr>
      <w:bookmarkStart w:id="109" w:name="_Toc100278937"/>
    </w:p>
    <w:p w14:paraId="1BD9B18D" w14:textId="77777777" w:rsidR="00112F07" w:rsidRPr="00FB1F91" w:rsidRDefault="00112F07" w:rsidP="00112F07">
      <w:pPr>
        <w:pStyle w:val="a4"/>
        <w:rPr>
          <w:b/>
          <w:bCs/>
        </w:rPr>
      </w:pPr>
      <w:bookmarkStart w:id="110" w:name="_Toc167757082"/>
      <w:r w:rsidRPr="00FB1F91">
        <w:rPr>
          <w:b/>
          <w:bCs/>
        </w:rPr>
        <w:t>Часть 5 Тепловые нагрузки потребителей тепловой энергии, групп потребителей тепловой энергии в зонах действия источников тепловой энергии</w:t>
      </w:r>
      <w:bookmarkEnd w:id="110"/>
    </w:p>
    <w:p w14:paraId="097D1D48" w14:textId="77777777" w:rsidR="00112F07" w:rsidRPr="00FB1F91" w:rsidRDefault="00112F07" w:rsidP="00112F07">
      <w:pPr>
        <w:pStyle w:val="a4"/>
        <w:rPr>
          <w:b/>
          <w:bCs/>
        </w:rPr>
      </w:pPr>
      <w:bookmarkStart w:id="111" w:name="_Toc167757083"/>
      <w:r w:rsidRPr="00FB1F91">
        <w:rPr>
          <w:b/>
          <w:bCs/>
        </w:rPr>
        <w:t>1.5.1.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111"/>
    </w:p>
    <w:p w14:paraId="1FD90955" w14:textId="77777777" w:rsidR="00112F07" w:rsidRPr="00FB1F91" w:rsidRDefault="00112F07" w:rsidP="00112F07">
      <w:pPr>
        <w:pStyle w:val="a6"/>
      </w:pPr>
      <w:r w:rsidRPr="00FB1F91">
        <w:t>Базовый спрос на тепловую мощность представлен в таблице ниже:</w:t>
      </w:r>
    </w:p>
    <w:p w14:paraId="6447C1DE" w14:textId="77777777" w:rsidR="00112F07" w:rsidRPr="00FB1F91" w:rsidRDefault="00112F07">
      <w:pPr>
        <w:pStyle w:val="a6"/>
        <w:numPr>
          <w:ilvl w:val="0"/>
          <w:numId w:val="6"/>
        </w:numPr>
        <w:ind w:left="0" w:firstLine="851"/>
      </w:pPr>
      <w:r w:rsidRPr="00FB1F91">
        <w:t>в разрезе источника тепловой энергии;</w:t>
      </w:r>
    </w:p>
    <w:p w14:paraId="2FE54022" w14:textId="77777777" w:rsidR="00112F07" w:rsidRPr="00FB1F91" w:rsidRDefault="00112F07">
      <w:pPr>
        <w:pStyle w:val="a6"/>
        <w:numPr>
          <w:ilvl w:val="0"/>
          <w:numId w:val="6"/>
        </w:numPr>
        <w:ind w:left="0" w:firstLine="851"/>
      </w:pPr>
      <w:r w:rsidRPr="00FB1F91">
        <w:t>в разрезе расчетных элементов территориального деления.</w:t>
      </w:r>
    </w:p>
    <w:p w14:paraId="22AD6772" w14:textId="77777777" w:rsidR="00112F07" w:rsidRPr="00FB1F91" w:rsidRDefault="00112F07" w:rsidP="00AF7FF2">
      <w:pPr>
        <w:pStyle w:val="a8"/>
        <w:sectPr w:rsidR="00112F07" w:rsidRPr="00FB1F91" w:rsidSect="008718E5">
          <w:headerReference w:type="default" r:id="rId12"/>
          <w:footerReference w:type="default" r:id="rId13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13C5F0A8" w14:textId="77777777" w:rsidR="009F3B0E" w:rsidRPr="00FB1F91" w:rsidRDefault="009F3B0E" w:rsidP="00AF7FF2">
      <w:pPr>
        <w:pStyle w:val="a8"/>
      </w:pPr>
      <w:bookmarkStart w:id="112" w:name="_Toc172547708"/>
      <w:r w:rsidRPr="00FB1F91">
        <w:lastRenderedPageBreak/>
        <w:t>Таблица 1.4.1 Описание зон действия источников тепловой энергии</w:t>
      </w:r>
      <w:bookmarkEnd w:id="109"/>
      <w:bookmarkEnd w:id="112"/>
    </w:p>
    <w:tbl>
      <w:tblPr>
        <w:tblW w:w="5000" w:type="pct"/>
        <w:tblLook w:val="04A0" w:firstRow="1" w:lastRow="0" w:firstColumn="1" w:lastColumn="0" w:noHBand="0" w:noVBand="1"/>
      </w:tblPr>
      <w:tblGrid>
        <w:gridCol w:w="1263"/>
        <w:gridCol w:w="3384"/>
        <w:gridCol w:w="1811"/>
        <w:gridCol w:w="1896"/>
        <w:gridCol w:w="2295"/>
        <w:gridCol w:w="1471"/>
        <w:gridCol w:w="2440"/>
      </w:tblGrid>
      <w:tr w:rsidR="000A6C9F" w:rsidRPr="00FB1F91" w14:paraId="0B2C9E9F" w14:textId="77777777" w:rsidTr="000A6C9F">
        <w:trPr>
          <w:trHeight w:val="20"/>
        </w:trPr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41E0E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1C526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E4EFEA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Площадь зоны действия, Га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4A4D2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3EAB4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Суммарная договорная тепловая нагрузка в зоне действия источника тепловой энергии, Гкал/ч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A9C6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 сетей, кв. м.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0D51E" w14:textId="77777777" w:rsidR="000253E8" w:rsidRPr="00FB1F91" w:rsidRDefault="000253E8" w:rsidP="000253E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 тепловой сети к расчетной тепловой нагрузке, кв. м./Гкал/ч</w:t>
            </w:r>
          </w:p>
        </w:tc>
      </w:tr>
      <w:tr w:rsidR="00EF658E" w:rsidRPr="00FB1F91" w14:paraId="3EA85063" w14:textId="77777777" w:rsidTr="00E25545">
        <w:trPr>
          <w:trHeight w:val="20"/>
        </w:trPr>
        <w:tc>
          <w:tcPr>
            <w:tcW w:w="4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DDF27" w14:textId="77777777" w:rsidR="00EF658E" w:rsidRPr="00FB1F91" w:rsidRDefault="00EF658E" w:rsidP="00EF658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6A724" w14:textId="201F2155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1754" w14:textId="00C707F6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23.500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9FC0" w14:textId="19BF4485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715.000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3EFF" w14:textId="783A882C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A9F4" w14:textId="6B506383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543.570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F65E" w14:textId="4648B3AF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310.611</w:t>
            </w:r>
          </w:p>
        </w:tc>
      </w:tr>
    </w:tbl>
    <w:p w14:paraId="71664FFC" w14:textId="77777777" w:rsidR="000A6C9F" w:rsidRPr="00FB1F91" w:rsidRDefault="000A6C9F" w:rsidP="008C21EE">
      <w:pPr>
        <w:pStyle w:val="a6"/>
        <w:sectPr w:rsidR="000A6C9F" w:rsidRPr="00FB1F91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043AC320" w14:textId="77777777" w:rsidR="00112F07" w:rsidRPr="00FB1F91" w:rsidRDefault="00112F07" w:rsidP="00112F07">
      <w:pPr>
        <w:pStyle w:val="a6"/>
      </w:pPr>
      <w:r w:rsidRPr="00FB1F91">
        <w:lastRenderedPageBreak/>
        <w:t>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 представлено в таблице 1.5.1.1.</w:t>
      </w:r>
    </w:p>
    <w:p w14:paraId="274D1181" w14:textId="243787E0" w:rsidR="00F32C9B" w:rsidRPr="00FB1F91" w:rsidRDefault="00F32C9B" w:rsidP="00AF7FF2">
      <w:pPr>
        <w:pStyle w:val="a8"/>
      </w:pPr>
      <w:bookmarkStart w:id="113" w:name="_Toc172547709"/>
      <w:r w:rsidRPr="00FB1F91">
        <w:t>Таблица 1.5.1.1.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энергии, групп потребителей тепловой энергии</w:t>
      </w:r>
      <w:bookmarkEnd w:id="11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9"/>
        <w:gridCol w:w="2346"/>
        <w:gridCol w:w="2513"/>
        <w:gridCol w:w="1799"/>
      </w:tblGrid>
      <w:tr w:rsidR="00EF658E" w:rsidRPr="00EF658E" w14:paraId="64DF6AE3" w14:textId="77777777" w:rsidTr="00EF658E">
        <w:trPr>
          <w:trHeight w:val="20"/>
          <w:tblHeader/>
        </w:trPr>
        <w:tc>
          <w:tcPr>
            <w:tcW w:w="2591" w:type="pct"/>
            <w:shd w:val="clear" w:color="auto" w:fill="auto"/>
            <w:noWrap/>
            <w:hideMark/>
          </w:tcPr>
          <w:p w14:paraId="65D9251D" w14:textId="77777777" w:rsidR="00EF658E" w:rsidRPr="00EF658E" w:rsidRDefault="00EF658E" w:rsidP="00EF658E">
            <w:pPr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Номер кадастрового квартала</w:t>
            </w:r>
          </w:p>
        </w:tc>
        <w:tc>
          <w:tcPr>
            <w:tcW w:w="818" w:type="pct"/>
            <w:shd w:val="clear" w:color="auto" w:fill="auto"/>
            <w:noWrap/>
            <w:hideMark/>
          </w:tcPr>
          <w:p w14:paraId="5671AE9D" w14:textId="77777777" w:rsidR="00EF658E" w:rsidRPr="00EF658E" w:rsidRDefault="00EF658E" w:rsidP="00EF658E">
            <w:pPr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Нагрузка на отопление</w:t>
            </w:r>
          </w:p>
        </w:tc>
        <w:tc>
          <w:tcPr>
            <w:tcW w:w="869" w:type="pct"/>
            <w:shd w:val="clear" w:color="auto" w:fill="auto"/>
            <w:noWrap/>
            <w:hideMark/>
          </w:tcPr>
          <w:p w14:paraId="62449825" w14:textId="77777777" w:rsidR="00EF658E" w:rsidRPr="00EF658E" w:rsidRDefault="00EF658E" w:rsidP="00EF658E">
            <w:pPr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Нагрузка на вентиляцию</w:t>
            </w:r>
          </w:p>
        </w:tc>
        <w:tc>
          <w:tcPr>
            <w:tcW w:w="722" w:type="pct"/>
            <w:shd w:val="clear" w:color="auto" w:fill="auto"/>
            <w:noWrap/>
            <w:hideMark/>
          </w:tcPr>
          <w:p w14:paraId="7C8DBED8" w14:textId="77777777" w:rsidR="00EF658E" w:rsidRPr="00EF658E" w:rsidRDefault="00EF658E" w:rsidP="00EF658E">
            <w:pPr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Нагрузка на ГВС</w:t>
            </w:r>
          </w:p>
        </w:tc>
      </w:tr>
      <w:tr w:rsidR="00EF658E" w:rsidRPr="00EF658E" w14:paraId="6D6BD836" w14:textId="77777777" w:rsidTr="00EF658E">
        <w:trPr>
          <w:trHeight w:val="20"/>
        </w:trPr>
        <w:tc>
          <w:tcPr>
            <w:tcW w:w="2591" w:type="pct"/>
            <w:shd w:val="clear" w:color="auto" w:fill="auto"/>
            <w:noWrap/>
            <w:vAlign w:val="bottom"/>
            <w:hideMark/>
          </w:tcPr>
          <w:p w14:paraId="6A148192" w14:textId="77777777" w:rsidR="00EF658E" w:rsidRPr="00EF658E" w:rsidRDefault="00EF658E" w:rsidP="00EF658E">
            <w:pPr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Котельная, ул. Лесная, 24</w:t>
            </w: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2FBBA897" w14:textId="77777777" w:rsidR="00EF658E" w:rsidRPr="00EF658E" w:rsidRDefault="00EF658E" w:rsidP="00DD7E9B">
            <w:pPr>
              <w:jc w:val="right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1.750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4D3F6792" w14:textId="77777777" w:rsidR="00EF658E" w:rsidRPr="00EF658E" w:rsidRDefault="00EF658E" w:rsidP="00DD7E9B">
            <w:pPr>
              <w:jc w:val="right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  <w:tc>
          <w:tcPr>
            <w:tcW w:w="722" w:type="pct"/>
            <w:shd w:val="clear" w:color="auto" w:fill="auto"/>
            <w:noWrap/>
            <w:vAlign w:val="bottom"/>
          </w:tcPr>
          <w:p w14:paraId="14752728" w14:textId="77777777" w:rsidR="00EF658E" w:rsidRPr="00EF658E" w:rsidRDefault="00EF658E" w:rsidP="00DD7E9B">
            <w:pPr>
              <w:jc w:val="right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</w:tr>
      <w:tr w:rsidR="00EF658E" w:rsidRPr="00EF658E" w14:paraId="2BBD61DC" w14:textId="77777777" w:rsidTr="00EF658E">
        <w:trPr>
          <w:trHeight w:val="85"/>
        </w:trPr>
        <w:tc>
          <w:tcPr>
            <w:tcW w:w="2591" w:type="pct"/>
            <w:shd w:val="clear" w:color="auto" w:fill="auto"/>
            <w:noWrap/>
            <w:vAlign w:val="bottom"/>
            <w:hideMark/>
          </w:tcPr>
          <w:p w14:paraId="5D526FAC" w14:textId="77777777" w:rsidR="00EF658E" w:rsidRPr="00EF658E" w:rsidRDefault="00EF658E" w:rsidP="00EF658E">
            <w:pPr>
              <w:ind w:firstLineChars="100" w:firstLine="280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74:21:1001005</w:t>
            </w:r>
          </w:p>
          <w:p w14:paraId="3E931498" w14:textId="77777777" w:rsidR="00EF658E" w:rsidRPr="00EF658E" w:rsidRDefault="00EF658E" w:rsidP="00EF658E">
            <w:pPr>
              <w:ind w:firstLineChars="100" w:firstLine="280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74:21:1001006</w:t>
            </w:r>
          </w:p>
          <w:p w14:paraId="2B89CF68" w14:textId="77777777" w:rsidR="00EF658E" w:rsidRPr="00EF658E" w:rsidRDefault="00EF658E" w:rsidP="00EF658E">
            <w:pPr>
              <w:ind w:firstLineChars="100" w:firstLine="280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74:21:1001009</w:t>
            </w:r>
          </w:p>
          <w:p w14:paraId="60E6877F" w14:textId="77777777" w:rsidR="00EF658E" w:rsidRPr="00EF658E" w:rsidRDefault="00EF658E" w:rsidP="00EF658E">
            <w:pPr>
              <w:ind w:firstLineChars="100" w:firstLine="280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74:21:1001010</w:t>
            </w:r>
          </w:p>
          <w:p w14:paraId="06E8EE41" w14:textId="77777777" w:rsidR="00EF658E" w:rsidRPr="00EF658E" w:rsidRDefault="00EF658E" w:rsidP="00EF658E">
            <w:pPr>
              <w:ind w:firstLineChars="100" w:firstLine="280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74:21:1001001</w:t>
            </w:r>
          </w:p>
          <w:p w14:paraId="3108E24B" w14:textId="77777777" w:rsidR="00EF658E" w:rsidRPr="00EF658E" w:rsidRDefault="00EF658E" w:rsidP="00EF658E">
            <w:pPr>
              <w:ind w:firstLineChars="100" w:firstLine="280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74:21:1001002</w:t>
            </w: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3CDE374E" w14:textId="77777777" w:rsidR="00EF658E" w:rsidRPr="00EF658E" w:rsidRDefault="00EF658E" w:rsidP="00DD7E9B">
            <w:pPr>
              <w:jc w:val="right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1.750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33FC7FEE" w14:textId="77777777" w:rsidR="00EF658E" w:rsidRPr="00EF658E" w:rsidRDefault="00EF658E" w:rsidP="00DD7E9B">
            <w:pPr>
              <w:jc w:val="right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  <w:tc>
          <w:tcPr>
            <w:tcW w:w="722" w:type="pct"/>
            <w:shd w:val="clear" w:color="auto" w:fill="auto"/>
            <w:noWrap/>
            <w:vAlign w:val="bottom"/>
          </w:tcPr>
          <w:p w14:paraId="78C4AA12" w14:textId="77777777" w:rsidR="00EF658E" w:rsidRPr="00EF658E" w:rsidRDefault="00EF658E" w:rsidP="00DD7E9B">
            <w:pPr>
              <w:jc w:val="right"/>
              <w:rPr>
                <w:bCs/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</w:tr>
      <w:tr w:rsidR="00EF658E" w:rsidRPr="00EF658E" w14:paraId="56978BD9" w14:textId="77777777" w:rsidTr="00EF658E">
        <w:trPr>
          <w:trHeight w:val="20"/>
        </w:trPr>
        <w:tc>
          <w:tcPr>
            <w:tcW w:w="2591" w:type="pct"/>
            <w:shd w:val="clear" w:color="auto" w:fill="auto"/>
            <w:noWrap/>
            <w:vAlign w:val="bottom"/>
            <w:hideMark/>
          </w:tcPr>
          <w:p w14:paraId="1B600F5D" w14:textId="77777777" w:rsidR="00EF658E" w:rsidRPr="00EF658E" w:rsidRDefault="00EF658E" w:rsidP="00EF658E">
            <w:pPr>
              <w:ind w:firstLineChars="200" w:firstLine="560"/>
              <w:rPr>
                <w:color w:val="000000"/>
                <w:sz w:val="28"/>
              </w:rPr>
            </w:pPr>
            <w:r w:rsidRPr="00EF658E">
              <w:rPr>
                <w:color w:val="000000"/>
                <w:sz w:val="28"/>
              </w:rPr>
              <w:t>Бюджетные потребители</w:t>
            </w: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4F3A1F7A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color w:val="000000"/>
                <w:sz w:val="28"/>
              </w:rPr>
              <w:t>0.651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03D66A1C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  <w:tc>
          <w:tcPr>
            <w:tcW w:w="722" w:type="pct"/>
            <w:shd w:val="clear" w:color="auto" w:fill="auto"/>
            <w:noWrap/>
            <w:vAlign w:val="bottom"/>
          </w:tcPr>
          <w:p w14:paraId="53B15F08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</w:tr>
      <w:tr w:rsidR="00EF658E" w:rsidRPr="00EF658E" w14:paraId="5348B5B1" w14:textId="77777777" w:rsidTr="00EF658E">
        <w:trPr>
          <w:trHeight w:val="20"/>
        </w:trPr>
        <w:tc>
          <w:tcPr>
            <w:tcW w:w="2591" w:type="pct"/>
            <w:shd w:val="clear" w:color="auto" w:fill="auto"/>
            <w:noWrap/>
            <w:vAlign w:val="bottom"/>
            <w:hideMark/>
          </w:tcPr>
          <w:p w14:paraId="0EDCEAC9" w14:textId="77777777" w:rsidR="00EF658E" w:rsidRPr="00EF658E" w:rsidRDefault="00EF658E" w:rsidP="00EF658E">
            <w:pPr>
              <w:ind w:firstLineChars="200" w:firstLine="560"/>
              <w:rPr>
                <w:color w:val="000000"/>
                <w:sz w:val="28"/>
              </w:rPr>
            </w:pPr>
            <w:r w:rsidRPr="00EF658E">
              <w:rPr>
                <w:color w:val="000000"/>
                <w:sz w:val="28"/>
              </w:rPr>
              <w:t>Население</w:t>
            </w: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4C27EA86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color w:val="000000"/>
                <w:sz w:val="28"/>
              </w:rPr>
              <w:t>0.733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325CF7CA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  <w:tc>
          <w:tcPr>
            <w:tcW w:w="722" w:type="pct"/>
            <w:shd w:val="clear" w:color="auto" w:fill="auto"/>
            <w:noWrap/>
            <w:vAlign w:val="bottom"/>
          </w:tcPr>
          <w:p w14:paraId="339AC372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</w:tr>
      <w:tr w:rsidR="00EF658E" w:rsidRPr="00EF658E" w14:paraId="2A3C58CE" w14:textId="77777777" w:rsidTr="00EF658E">
        <w:trPr>
          <w:trHeight w:val="20"/>
        </w:trPr>
        <w:tc>
          <w:tcPr>
            <w:tcW w:w="2591" w:type="pct"/>
            <w:shd w:val="clear" w:color="auto" w:fill="auto"/>
            <w:noWrap/>
            <w:vAlign w:val="bottom"/>
            <w:hideMark/>
          </w:tcPr>
          <w:p w14:paraId="276F39DE" w14:textId="77777777" w:rsidR="00EF658E" w:rsidRPr="00EF658E" w:rsidRDefault="00EF658E" w:rsidP="00EF658E">
            <w:pPr>
              <w:ind w:firstLineChars="200" w:firstLine="560"/>
              <w:rPr>
                <w:color w:val="000000"/>
                <w:sz w:val="28"/>
              </w:rPr>
            </w:pPr>
            <w:r w:rsidRPr="00EF658E">
              <w:rPr>
                <w:color w:val="000000"/>
                <w:sz w:val="28"/>
              </w:rPr>
              <w:t>Прочие потребители</w:t>
            </w:r>
          </w:p>
        </w:tc>
        <w:tc>
          <w:tcPr>
            <w:tcW w:w="818" w:type="pct"/>
            <w:shd w:val="clear" w:color="auto" w:fill="auto"/>
            <w:noWrap/>
            <w:vAlign w:val="bottom"/>
          </w:tcPr>
          <w:p w14:paraId="710BC912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color w:val="000000"/>
                <w:sz w:val="28"/>
              </w:rPr>
              <w:t>0.367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6C2DA60E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  <w:tc>
          <w:tcPr>
            <w:tcW w:w="722" w:type="pct"/>
            <w:shd w:val="clear" w:color="auto" w:fill="auto"/>
            <w:noWrap/>
            <w:vAlign w:val="bottom"/>
          </w:tcPr>
          <w:p w14:paraId="2E48644B" w14:textId="77777777" w:rsidR="00EF658E" w:rsidRPr="00EF658E" w:rsidRDefault="00EF658E" w:rsidP="00DD7E9B">
            <w:pPr>
              <w:jc w:val="right"/>
              <w:rPr>
                <w:color w:val="000000"/>
                <w:sz w:val="28"/>
              </w:rPr>
            </w:pPr>
            <w:r w:rsidRPr="00EF658E">
              <w:rPr>
                <w:bCs/>
                <w:color w:val="000000"/>
                <w:sz w:val="28"/>
              </w:rPr>
              <w:t>0.00</w:t>
            </w:r>
          </w:p>
        </w:tc>
      </w:tr>
    </w:tbl>
    <w:p w14:paraId="60552F77" w14:textId="6FC814F2" w:rsidR="00F32C9B" w:rsidRPr="00FB1F91" w:rsidRDefault="00F32C9B" w:rsidP="008C21EE">
      <w:pPr>
        <w:pStyle w:val="a4"/>
        <w:rPr>
          <w:b/>
          <w:bCs/>
        </w:rPr>
      </w:pPr>
      <w:bookmarkStart w:id="114" w:name="_Toc167757084"/>
      <w:r w:rsidRPr="00FB1F91">
        <w:rPr>
          <w:b/>
          <w:bCs/>
        </w:rPr>
        <w:t>1.5.2. Описание значений расчетных тепловых нагрузок на коллекторах источников тепловой энергии</w:t>
      </w:r>
      <w:bookmarkEnd w:id="114"/>
    </w:p>
    <w:p w14:paraId="3F0AD1BB" w14:textId="77777777" w:rsidR="00F32C9B" w:rsidRPr="00FB1F91" w:rsidRDefault="00F32C9B" w:rsidP="008C21EE">
      <w:pPr>
        <w:pStyle w:val="a6"/>
      </w:pPr>
      <w:r w:rsidRPr="00FB1F91">
        <w:t>Значения расчетных тепловых нагрузок на коллекторах источников тепловой энергии представлены в таблице 1.5.2.1.</w:t>
      </w:r>
    </w:p>
    <w:p w14:paraId="1D1CC32F" w14:textId="77777777" w:rsidR="00F32C9B" w:rsidRPr="00FB1F91" w:rsidRDefault="00F32C9B" w:rsidP="00AF7FF2">
      <w:pPr>
        <w:pStyle w:val="a8"/>
      </w:pPr>
      <w:bookmarkStart w:id="115" w:name="_Toc172547710"/>
      <w:r w:rsidRPr="00FB1F91">
        <w:t>Таблица 1.5.2.1. Значения расчетных тепловых нагрузок на коллекторах источников тепловой энергии</w:t>
      </w:r>
      <w:bookmarkEnd w:id="1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23"/>
        <w:gridCol w:w="5304"/>
      </w:tblGrid>
      <w:tr w:rsidR="00F32C9B" w:rsidRPr="00FB1F91" w14:paraId="50C1D196" w14:textId="77777777" w:rsidTr="00EF658E">
        <w:trPr>
          <w:trHeight w:val="20"/>
          <w:tblHeader/>
        </w:trPr>
        <w:tc>
          <w:tcPr>
            <w:tcW w:w="2245" w:type="pct"/>
          </w:tcPr>
          <w:p w14:paraId="7378AA27" w14:textId="77777777" w:rsidR="00F32C9B" w:rsidRPr="00FB1F91" w:rsidRDefault="00F32C9B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755" w:type="pct"/>
            <w:tcBorders>
              <w:bottom w:val="single" w:sz="4" w:space="0" w:color="auto"/>
            </w:tcBorders>
          </w:tcPr>
          <w:p w14:paraId="77249054" w14:textId="77777777" w:rsidR="00F32C9B" w:rsidRPr="00FB1F91" w:rsidRDefault="00F32C9B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Расчетные тепловые нагрузки на коллекторах источников тепловой энергии, Гкал/ч</w:t>
            </w:r>
          </w:p>
        </w:tc>
      </w:tr>
      <w:tr w:rsidR="003C4471" w:rsidRPr="00FB1F91" w14:paraId="5558D140" w14:textId="77777777" w:rsidTr="00EF658E">
        <w:trPr>
          <w:trHeight w:val="20"/>
        </w:trPr>
        <w:tc>
          <w:tcPr>
            <w:tcW w:w="2245" w:type="pct"/>
          </w:tcPr>
          <w:p w14:paraId="7C148DE7" w14:textId="5531EBDA" w:rsidR="003C4471" w:rsidRPr="00FB1F91" w:rsidRDefault="004314DB" w:rsidP="003C447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4C510" w14:textId="60FEDF13" w:rsidR="003C4471" w:rsidRPr="00FB1F91" w:rsidRDefault="00EF658E" w:rsidP="003C4471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1.961</w:t>
            </w:r>
          </w:p>
        </w:tc>
      </w:tr>
    </w:tbl>
    <w:p w14:paraId="29E22C62" w14:textId="79015051" w:rsidR="00F32C9B" w:rsidRPr="00FB1F91" w:rsidRDefault="00F32C9B" w:rsidP="008C21EE">
      <w:pPr>
        <w:pStyle w:val="a4"/>
        <w:rPr>
          <w:b/>
          <w:bCs/>
        </w:rPr>
      </w:pPr>
      <w:bookmarkStart w:id="116" w:name="_Toc167757085"/>
      <w:r w:rsidRPr="00FB1F91">
        <w:rPr>
          <w:b/>
          <w:bCs/>
        </w:rPr>
        <w:t>1.5.3.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  <w:bookmarkEnd w:id="116"/>
    </w:p>
    <w:p w14:paraId="607CBA0E" w14:textId="1CB260A7" w:rsidR="00777AE6" w:rsidRPr="00FB1F91" w:rsidRDefault="00777AE6" w:rsidP="00777AE6">
      <w:pPr>
        <w:pStyle w:val="a6"/>
      </w:pPr>
      <w:r w:rsidRPr="00FB1F91">
        <w:t>Отсутствуют случаи применения отопления жилых помещений в многоквартирных домах с использованием индивидуальных квартирных источников тепловой энергии</w:t>
      </w:r>
    </w:p>
    <w:p w14:paraId="39F583B3" w14:textId="110AA586" w:rsidR="00F32C9B" w:rsidRPr="00FB1F91" w:rsidRDefault="00F32C9B" w:rsidP="008C21EE">
      <w:pPr>
        <w:pStyle w:val="a4"/>
        <w:rPr>
          <w:b/>
          <w:bCs/>
        </w:rPr>
      </w:pPr>
      <w:bookmarkStart w:id="117" w:name="_Toc167757086"/>
      <w:r w:rsidRPr="00FB1F91">
        <w:rPr>
          <w:b/>
          <w:bCs/>
        </w:rPr>
        <w:t>1.5.4. Описание величины потребления тепловой энергии в расчетных элементах территориального деления за отопительный период и за год в целом</w:t>
      </w:r>
      <w:bookmarkEnd w:id="117"/>
    </w:p>
    <w:p w14:paraId="336A5ADD" w14:textId="77777777" w:rsidR="00F32C9B" w:rsidRPr="00FB1F91" w:rsidRDefault="00F32C9B" w:rsidP="008C21EE">
      <w:pPr>
        <w:pStyle w:val="a6"/>
      </w:pPr>
      <w:r w:rsidRPr="00FB1F91">
        <w:t>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1.5.4.1.</w:t>
      </w:r>
    </w:p>
    <w:p w14:paraId="15EAF751" w14:textId="77777777" w:rsidR="00401BC8" w:rsidRPr="00FB1F91" w:rsidRDefault="00401BC8" w:rsidP="00AF7FF2">
      <w:pPr>
        <w:pStyle w:val="a8"/>
      </w:pPr>
      <w:bookmarkStart w:id="118" w:name="_Toc172547711"/>
      <w:r w:rsidRPr="00FB1F91">
        <w:lastRenderedPageBreak/>
        <w:t>Таблица 1.5.4.1. Описание величины потребления тепловой энергии в расчетных элементах территориального деления за отопительный период и за год в целом, Гкал</w:t>
      </w:r>
      <w:bookmarkEnd w:id="118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1"/>
        <w:gridCol w:w="2300"/>
        <w:gridCol w:w="3543"/>
      </w:tblGrid>
      <w:tr w:rsidR="00EF658E" w:rsidRPr="00FB1F91" w14:paraId="7174CB09" w14:textId="76F864C4" w:rsidTr="00EF658E">
        <w:trPr>
          <w:trHeight w:val="360"/>
          <w:tblHeader/>
        </w:trPr>
        <w:tc>
          <w:tcPr>
            <w:tcW w:w="3791" w:type="dxa"/>
            <w:shd w:val="clear" w:color="auto" w:fill="auto"/>
            <w:noWrap/>
            <w:hideMark/>
          </w:tcPr>
          <w:p w14:paraId="48C2883E" w14:textId="542F0970" w:rsidR="00EF658E" w:rsidRPr="00FB1F91" w:rsidRDefault="00EF658E" w:rsidP="008C21E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B1F91">
              <w:rPr>
                <w:bCs/>
                <w:color w:val="000000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300" w:type="dxa"/>
            <w:shd w:val="clear" w:color="auto" w:fill="auto"/>
            <w:noWrap/>
            <w:hideMark/>
          </w:tcPr>
          <w:p w14:paraId="69F1847E" w14:textId="77777777" w:rsidR="00EF658E" w:rsidRPr="00FB1F91" w:rsidRDefault="00EF658E" w:rsidP="008C21EE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Величина потребления тепловой энергии за год</w:t>
            </w:r>
          </w:p>
        </w:tc>
        <w:tc>
          <w:tcPr>
            <w:tcW w:w="3543" w:type="dxa"/>
          </w:tcPr>
          <w:p w14:paraId="323EB4D5" w14:textId="1DE71535" w:rsidR="00EF658E" w:rsidRPr="00FB1F91" w:rsidRDefault="00EF658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 xml:space="preserve">Величина потребления тепловой энергии за </w:t>
            </w:r>
            <w:r>
              <w:rPr>
                <w:color w:val="000000"/>
                <w:sz w:val="28"/>
                <w:szCs w:val="28"/>
              </w:rPr>
              <w:t>отопительный период</w:t>
            </w:r>
          </w:p>
        </w:tc>
      </w:tr>
      <w:tr w:rsidR="00EF658E" w:rsidRPr="00FB1F91" w14:paraId="0828FBE2" w14:textId="2AAC0C26" w:rsidTr="004D3531">
        <w:trPr>
          <w:trHeight w:val="20"/>
        </w:trPr>
        <w:tc>
          <w:tcPr>
            <w:tcW w:w="3791" w:type="dxa"/>
            <w:shd w:val="clear" w:color="auto" w:fill="auto"/>
            <w:noWrap/>
            <w:vAlign w:val="bottom"/>
            <w:hideMark/>
          </w:tcPr>
          <w:p w14:paraId="289DFC60" w14:textId="2431C61A" w:rsidR="00EF658E" w:rsidRPr="00FB1F91" w:rsidRDefault="00EF658E" w:rsidP="00EF658E">
            <w:pPr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Село Хомутинино</w:t>
            </w:r>
          </w:p>
        </w:tc>
        <w:tc>
          <w:tcPr>
            <w:tcW w:w="2300" w:type="dxa"/>
            <w:shd w:val="clear" w:color="auto" w:fill="auto"/>
            <w:noWrap/>
          </w:tcPr>
          <w:p w14:paraId="4FE7BC20" w14:textId="68C2155F" w:rsidR="00EF658E" w:rsidRPr="00EF658E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 w:rsidRPr="00EF658E">
              <w:rPr>
                <w:color w:val="000000"/>
                <w:sz w:val="28"/>
                <w:szCs w:val="28"/>
              </w:rPr>
              <w:t>3530.913</w:t>
            </w:r>
          </w:p>
        </w:tc>
        <w:tc>
          <w:tcPr>
            <w:tcW w:w="3543" w:type="dxa"/>
          </w:tcPr>
          <w:p w14:paraId="255ACD32" w14:textId="78BABA6B" w:rsidR="00EF658E" w:rsidRPr="00EF658E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 w:rsidRPr="00EF658E">
              <w:rPr>
                <w:color w:val="000000"/>
                <w:sz w:val="28"/>
                <w:szCs w:val="28"/>
              </w:rPr>
              <w:t>3530.913</w:t>
            </w:r>
          </w:p>
        </w:tc>
      </w:tr>
    </w:tbl>
    <w:p w14:paraId="676CAED8" w14:textId="5A35ABA5" w:rsidR="00CB3D0A" w:rsidRPr="00FB1F91" w:rsidRDefault="00CB3D0A" w:rsidP="008C21EE">
      <w:pPr>
        <w:pStyle w:val="a4"/>
        <w:rPr>
          <w:b/>
          <w:bCs/>
        </w:rPr>
      </w:pPr>
      <w:bookmarkStart w:id="119" w:name="_Toc167757087"/>
      <w:r w:rsidRPr="00FB1F91">
        <w:rPr>
          <w:b/>
          <w:bCs/>
        </w:rPr>
        <w:t>1.5.5. Описание существующих нормативов потребления тепловой энергии для населения на отопление и горячее водоснабжение</w:t>
      </w:r>
      <w:bookmarkEnd w:id="119"/>
    </w:p>
    <w:p w14:paraId="700B4A8C" w14:textId="5F43E6E7" w:rsidR="00750A3C" w:rsidRPr="00FB1F91" w:rsidRDefault="00CB3D0A" w:rsidP="00A60E0D">
      <w:pPr>
        <w:pStyle w:val="a6"/>
      </w:pPr>
      <w:r w:rsidRPr="00FB1F91">
        <w:t>Нормативы потребления тепловой энергии для населения на отопление установлены</w:t>
      </w:r>
      <w:r w:rsidR="00A60E0D" w:rsidRPr="00FB1F91">
        <w:rPr>
          <w:rStyle w:val="ac"/>
        </w:rPr>
        <w:t xml:space="preserve"> </w:t>
      </w:r>
      <w:r w:rsidR="00A60E0D" w:rsidRPr="00FB1F91">
        <w:t>в объеме 0.027 Гкал на 1 кв.м. в год.</w:t>
      </w:r>
    </w:p>
    <w:p w14:paraId="39E3BD0A" w14:textId="7E891D20" w:rsidR="00E1044C" w:rsidRPr="00FB1F91" w:rsidRDefault="00E1044C" w:rsidP="008C21EE">
      <w:pPr>
        <w:pStyle w:val="a4"/>
        <w:rPr>
          <w:b/>
          <w:bCs/>
        </w:rPr>
      </w:pPr>
      <w:bookmarkStart w:id="120" w:name="_Toc167757088"/>
      <w:r w:rsidRPr="00FB1F91">
        <w:rPr>
          <w:b/>
          <w:bCs/>
        </w:rPr>
        <w:t>1.5.6. Описание сравнения величины договорной и расчетной тепловой нагрузки по зоне действия каждого источника тепловой энергии</w:t>
      </w:r>
      <w:bookmarkEnd w:id="120"/>
    </w:p>
    <w:p w14:paraId="70D7EAF1" w14:textId="77777777" w:rsidR="00497DD3" w:rsidRPr="00FB1F91" w:rsidRDefault="00497DD3" w:rsidP="008C21EE">
      <w:pPr>
        <w:pStyle w:val="a6"/>
      </w:pPr>
      <w:r w:rsidRPr="00FB1F91">
        <w:t>Описание сравнения величины договорной и расчетной тепловой нагрузки по зоне действия каждого источника тепловой энергии представлено в таблице 1.5.6.1.</w:t>
      </w:r>
    </w:p>
    <w:p w14:paraId="265D163D" w14:textId="20408B8A" w:rsidR="00497DD3" w:rsidRPr="00FB1F91" w:rsidRDefault="00497DD3" w:rsidP="00AF7FF2">
      <w:pPr>
        <w:pStyle w:val="a8"/>
      </w:pPr>
      <w:bookmarkStart w:id="121" w:name="_Toc172547712"/>
      <w:r w:rsidRPr="00FB1F91">
        <w:t>Таблица 1.5.6.1 Описание сравнения величины договорной и расчетной тепловой нагрузки по зоне действия каждого источника тепловой энергии</w:t>
      </w:r>
      <w:r w:rsidR="0098600F" w:rsidRPr="00FB1F91">
        <w:t>, Гкал/ч</w:t>
      </w:r>
      <w:bookmarkEnd w:id="121"/>
    </w:p>
    <w:tbl>
      <w:tblPr>
        <w:tblW w:w="9598" w:type="dxa"/>
        <w:tblLook w:val="04A0" w:firstRow="1" w:lastRow="0" w:firstColumn="1" w:lastColumn="0" w:noHBand="0" w:noVBand="1"/>
      </w:tblPr>
      <w:tblGrid>
        <w:gridCol w:w="1271"/>
        <w:gridCol w:w="3544"/>
        <w:gridCol w:w="1457"/>
        <w:gridCol w:w="1474"/>
        <w:gridCol w:w="1852"/>
      </w:tblGrid>
      <w:tr w:rsidR="007F10E3" w:rsidRPr="00FB1F91" w14:paraId="36CE496F" w14:textId="77777777" w:rsidTr="00EF5BBD">
        <w:trPr>
          <w:trHeight w:val="20"/>
          <w:tblHeader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10D02C" w14:textId="77777777" w:rsidR="007F10E3" w:rsidRPr="00FB1F91" w:rsidRDefault="007F10E3" w:rsidP="007F10E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E0F1DFF" w14:textId="77777777" w:rsidR="007F10E3" w:rsidRPr="00FB1F91" w:rsidRDefault="007F10E3" w:rsidP="007F10E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47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E9CB4" w14:textId="77777777" w:rsidR="007F10E3" w:rsidRPr="00FB1F91" w:rsidRDefault="007F10E3" w:rsidP="007F10E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</w:tr>
      <w:tr w:rsidR="007F10E3" w:rsidRPr="00FB1F91" w14:paraId="36D1761C" w14:textId="77777777" w:rsidTr="00EF5BBD">
        <w:trPr>
          <w:trHeight w:val="20"/>
          <w:tblHeader/>
        </w:trPr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E3E8F7" w14:textId="77777777" w:rsidR="007F10E3" w:rsidRPr="00FB1F91" w:rsidRDefault="007F10E3" w:rsidP="007F10E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6D03B4" w14:textId="77777777" w:rsidR="007F10E3" w:rsidRPr="00FB1F91" w:rsidRDefault="007F10E3" w:rsidP="007F10E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3DE2B" w14:textId="77777777" w:rsidR="007F10E3" w:rsidRPr="00FB1F91" w:rsidRDefault="007F10E3" w:rsidP="007F10E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Расчетная нагрузка, Гкал/ч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DFED" w14:textId="77777777" w:rsidR="007F10E3" w:rsidRPr="00FB1F91" w:rsidRDefault="007F10E3" w:rsidP="007F10E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Договорная нагрузка, Гкал/ч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16BCE" w14:textId="77777777" w:rsidR="007F10E3" w:rsidRPr="00FB1F91" w:rsidRDefault="007F10E3" w:rsidP="007F10E3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Разница расчетной нагрузки к подключенной, Гкал/ч</w:t>
            </w:r>
          </w:p>
        </w:tc>
      </w:tr>
      <w:tr w:rsidR="00DD7E9B" w:rsidRPr="00FB1F91" w14:paraId="16182E73" w14:textId="77777777" w:rsidTr="004D3531">
        <w:trPr>
          <w:trHeight w:val="2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CD376" w14:textId="77777777" w:rsidR="00DD7E9B" w:rsidRPr="00FB1F91" w:rsidRDefault="00DD7E9B" w:rsidP="00DD7E9B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90DB1" w14:textId="50E914B9" w:rsidR="00DD7E9B" w:rsidRPr="00FB1F91" w:rsidRDefault="00DD7E9B" w:rsidP="00DD7E9B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CEFF25" w14:textId="0D9A69B9" w:rsidR="00DD7E9B" w:rsidRPr="00FB1F91" w:rsidRDefault="00DD7E9B" w:rsidP="00DD7E9B">
            <w:pPr>
              <w:jc w:val="right"/>
              <w:rPr>
                <w:color w:val="000000"/>
                <w:sz w:val="28"/>
                <w:szCs w:val="28"/>
              </w:rPr>
            </w:pPr>
            <w:r w:rsidRPr="00DD7E9B"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1ED8A1" w14:textId="00F291F8" w:rsidR="00DD7E9B" w:rsidRPr="00FB1F91" w:rsidRDefault="00DD7E9B" w:rsidP="00DD7E9B">
            <w:pPr>
              <w:jc w:val="right"/>
              <w:rPr>
                <w:color w:val="000000"/>
                <w:sz w:val="28"/>
                <w:szCs w:val="28"/>
              </w:rPr>
            </w:pPr>
            <w:r w:rsidRPr="00DD7E9B"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5614" w14:textId="7600AC2A" w:rsidR="00DD7E9B" w:rsidRPr="00FB1F91" w:rsidRDefault="00DD7E9B" w:rsidP="00DD7E9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70DFE50A" w14:textId="12D9B5C8" w:rsidR="00E1044C" w:rsidRPr="00FB1F91" w:rsidRDefault="00E1044C" w:rsidP="008C21EE">
      <w:pPr>
        <w:pStyle w:val="a4"/>
        <w:rPr>
          <w:b/>
          <w:bCs/>
        </w:rPr>
      </w:pPr>
      <w:bookmarkStart w:id="122" w:name="_Toc167757089"/>
      <w:r w:rsidRPr="00FB1F91">
        <w:rPr>
          <w:b/>
          <w:bCs/>
        </w:rPr>
        <w:t>Часть 6 Балансы тепловой мощности и тепловой нагрузки</w:t>
      </w:r>
      <w:bookmarkEnd w:id="122"/>
    </w:p>
    <w:p w14:paraId="58629243" w14:textId="688281E5" w:rsidR="00E1044C" w:rsidRPr="00FB1F91" w:rsidRDefault="00E1044C" w:rsidP="008C21EE">
      <w:pPr>
        <w:pStyle w:val="a4"/>
        <w:rPr>
          <w:b/>
          <w:bCs/>
        </w:rPr>
      </w:pPr>
      <w:bookmarkStart w:id="123" w:name="_Toc167757090"/>
      <w:r w:rsidRPr="00FB1F91">
        <w:rPr>
          <w:b/>
          <w:bCs/>
        </w:rPr>
        <w:t>1.6.1 Описание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 по каждому источнику тепловой энергии</w:t>
      </w:r>
      <w:bookmarkEnd w:id="123"/>
    </w:p>
    <w:p w14:paraId="55538244" w14:textId="77777777" w:rsidR="00753799" w:rsidRPr="00FB1F91" w:rsidRDefault="00D25A5B" w:rsidP="00CA6C4C">
      <w:pPr>
        <w:pStyle w:val="a6"/>
      </w:pPr>
      <w:r w:rsidRPr="00FB1F91">
        <w:t>В таблице 1.6.1.</w:t>
      </w:r>
      <w:r w:rsidR="00E41EC1" w:rsidRPr="00FB1F91">
        <w:t>1</w:t>
      </w:r>
      <w:r w:rsidRPr="00FB1F91">
        <w:t xml:space="preserve">. представлен тепловой баланс систем теплоснабжения за </w:t>
      </w:r>
      <w:r w:rsidR="00133769" w:rsidRPr="00FB1F91">
        <w:t>2023</w:t>
      </w:r>
      <w:r w:rsidRPr="00FB1F91">
        <w:t xml:space="preserve"> год актуализации схемы теплоснабжения.</w:t>
      </w:r>
      <w:bookmarkStart w:id="124" w:name="sub_115153"/>
    </w:p>
    <w:p w14:paraId="6EEDA3D7" w14:textId="77777777" w:rsidR="00A60E0D" w:rsidRPr="00FB1F91" w:rsidRDefault="00A60E0D" w:rsidP="00AF7FF2">
      <w:pPr>
        <w:pStyle w:val="a8"/>
      </w:pPr>
      <w:bookmarkStart w:id="125" w:name="_Toc172547713"/>
      <w:r w:rsidRPr="00FB1F91">
        <w:t>Таблица 1.6.1.1. Тепловой баланс системы теплоснабжения за 2023 год актуализации схемы теплоснабжения, Гкал/ч</w:t>
      </w:r>
      <w:bookmarkEnd w:id="125"/>
    </w:p>
    <w:tbl>
      <w:tblPr>
        <w:tblW w:w="5004" w:type="pct"/>
        <w:tblLook w:val="04A0" w:firstRow="1" w:lastRow="0" w:firstColumn="1" w:lastColumn="0" w:noHBand="0" w:noVBand="1"/>
      </w:tblPr>
      <w:tblGrid>
        <w:gridCol w:w="6800"/>
        <w:gridCol w:w="2835"/>
      </w:tblGrid>
      <w:tr w:rsidR="00A60E0D" w:rsidRPr="00FB1F91" w14:paraId="69FD1E97" w14:textId="77777777" w:rsidTr="00EF658E">
        <w:trPr>
          <w:trHeight w:val="283"/>
          <w:tblHeader/>
        </w:trPr>
        <w:tc>
          <w:tcPr>
            <w:tcW w:w="3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3541C" w14:textId="77777777" w:rsidR="00A60E0D" w:rsidRPr="00FB1F91" w:rsidRDefault="00A60E0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E8A51" w14:textId="77777777" w:rsidR="00A60E0D" w:rsidRPr="00FB1F91" w:rsidRDefault="00A60E0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A60E0D" w:rsidRPr="00FB1F91" w14:paraId="7FE9261A" w14:textId="77777777" w:rsidTr="00EF658E">
        <w:trPr>
          <w:trHeight w:val="283"/>
          <w:tblHeader/>
        </w:trPr>
        <w:tc>
          <w:tcPr>
            <w:tcW w:w="3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B668A" w14:textId="77777777" w:rsidR="00A60E0D" w:rsidRPr="00FB1F91" w:rsidRDefault="00A60E0D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99440" w14:textId="084857AB" w:rsidR="00A60E0D" w:rsidRPr="00FB1F91" w:rsidRDefault="004314DB" w:rsidP="004D35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</w:tr>
      <w:tr w:rsidR="00A60E0D" w:rsidRPr="00FB1F91" w14:paraId="4991543D" w14:textId="77777777" w:rsidTr="00EF658E">
        <w:trPr>
          <w:trHeight w:val="283"/>
          <w:tblHeader/>
        </w:trPr>
        <w:tc>
          <w:tcPr>
            <w:tcW w:w="35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9EE5" w14:textId="77777777" w:rsidR="00A60E0D" w:rsidRPr="00FB1F91" w:rsidRDefault="00A60E0D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77CF3" w14:textId="77777777" w:rsidR="00A60E0D" w:rsidRPr="00FB1F91" w:rsidRDefault="00A60E0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</w:tr>
      <w:tr w:rsidR="00EF658E" w:rsidRPr="00FB1F91" w14:paraId="72BA7756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97975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5A6A" w14:textId="5809B3EB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</w:tr>
      <w:tr w:rsidR="00EF658E" w:rsidRPr="00FB1F91" w14:paraId="5370CD81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10E8F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Ограничение тепловой мощности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6894" w14:textId="75A18C98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EF658E" w:rsidRPr="00FB1F91" w14:paraId="1DFA9BF4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C29A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Располагаемая тепловая мощность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E67A2" w14:textId="59B4052C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</w:tr>
      <w:tr w:rsidR="00EF658E" w:rsidRPr="00FB1F91" w14:paraId="63C73A0E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D9AE9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CAA20" w14:textId="65C641EB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</w:t>
            </w:r>
          </w:p>
        </w:tc>
      </w:tr>
      <w:tr w:rsidR="00EF658E" w:rsidRPr="00FB1F91" w14:paraId="200E2A43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B2046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Потери в тепловых сетях в горячей воде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0607" w14:textId="63BFBEE6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</w:t>
            </w:r>
          </w:p>
        </w:tc>
      </w:tr>
      <w:tr w:rsidR="00EF658E" w:rsidRPr="00FB1F91" w14:paraId="1E31ACB9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81F82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Расчетная нагрузка на хозяйственные нужды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AFE4" w14:textId="27F8DA45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EF658E" w:rsidRPr="00FB1F91" w14:paraId="5057D311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0873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Присоединенная договорная тепловая нагрузка в горячей воде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1C6A" w14:textId="2003AA27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</w:tr>
      <w:tr w:rsidR="00EF658E" w:rsidRPr="00FB1F91" w14:paraId="1A1C53C1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14BB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D36CF" w14:textId="60C96EE3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</w:tr>
      <w:tr w:rsidR="00EF658E" w:rsidRPr="00FB1F91" w14:paraId="0868DD13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5E190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31F9" w14:textId="361A49E3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1.751</w:t>
            </w:r>
          </w:p>
        </w:tc>
      </w:tr>
      <w:tr w:rsidR="00EF658E" w:rsidRPr="00FB1F91" w14:paraId="6475054D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DD8C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1951" w14:textId="4AD1EB0A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EF658E" w:rsidRPr="00FB1F91" w14:paraId="463583DA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42BF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892F" w14:textId="2114F206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EF658E" w:rsidRPr="00FB1F91" w14:paraId="1A67362B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0961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9725" w14:textId="760A661C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</w:t>
            </w:r>
          </w:p>
        </w:tc>
      </w:tr>
      <w:tr w:rsidR="00EF658E" w:rsidRPr="00FB1F91" w14:paraId="228371A3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5CD4B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562B" w14:textId="701F5892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</w:t>
            </w:r>
          </w:p>
        </w:tc>
      </w:tr>
      <w:tr w:rsidR="00EF658E" w:rsidRPr="00FB1F91" w14:paraId="050BF2BA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2EAB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Располагаемая тепловая мощность нетто (с учетом затрат на собственные нужды станции) при аварийном выводе самого мощного котла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264B" w14:textId="78ECCEFE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0.094</w:t>
            </w:r>
          </w:p>
        </w:tc>
      </w:tr>
      <w:tr w:rsidR="00EF658E" w:rsidRPr="00FB1F91" w14:paraId="5A0B53D3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B7734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Максимально допустимое значение тепловой нагрузки на коллекторах станции при аварийном выводе самого мощного пикового котла/турбоагрегата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8D11E" w14:textId="0A011D35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0.094</w:t>
            </w:r>
          </w:p>
        </w:tc>
      </w:tr>
      <w:tr w:rsidR="00EF658E" w:rsidRPr="00FB1F91" w14:paraId="29B3267D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B9D04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Зона действия источника тепловой мощности, га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39AB7" w14:textId="5320C6E8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23.500</w:t>
            </w:r>
          </w:p>
        </w:tc>
      </w:tr>
      <w:tr w:rsidR="00EF658E" w:rsidRPr="00FB1F91" w14:paraId="5D50D4F1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523D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Плотность тепловой нагрузки, Гкал/ч/га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7DD46" w14:textId="3D56B776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0.074</w:t>
            </w:r>
          </w:p>
        </w:tc>
      </w:tr>
      <w:tr w:rsidR="00EF658E" w:rsidRPr="00FB1F91" w14:paraId="65F25746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60DFA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Максимальный фактический радиус теплоснабжения, м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DCED" w14:textId="332D391C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715.000</w:t>
            </w:r>
          </w:p>
        </w:tc>
      </w:tr>
      <w:tr w:rsidR="00EF658E" w:rsidRPr="00FB1F91" w14:paraId="01A13AA8" w14:textId="77777777" w:rsidTr="00EF658E">
        <w:trPr>
          <w:trHeight w:val="283"/>
        </w:trPr>
        <w:tc>
          <w:tcPr>
            <w:tcW w:w="35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024E" w14:textId="77777777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 сетей, кв. м.</w:t>
            </w:r>
          </w:p>
        </w:tc>
        <w:tc>
          <w:tcPr>
            <w:tcW w:w="1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3710" w14:textId="0FBA4BFB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543.570</w:t>
            </w:r>
          </w:p>
        </w:tc>
      </w:tr>
    </w:tbl>
    <w:p w14:paraId="51F73BCC" w14:textId="77777777" w:rsidR="001F197E" w:rsidRPr="00FB1F91" w:rsidRDefault="001F197E" w:rsidP="001F197E">
      <w:pPr>
        <w:pStyle w:val="a4"/>
        <w:rPr>
          <w:b/>
          <w:bCs/>
        </w:rPr>
      </w:pPr>
      <w:bookmarkStart w:id="126" w:name="_Toc167757091"/>
      <w:r w:rsidRPr="00FB1F91">
        <w:rPr>
          <w:b/>
          <w:bCs/>
        </w:rPr>
        <w:t>1.6.2 Описание резервов и дефицитов тепловой мощности нетто по каждому источнику тепловой энергии</w:t>
      </w:r>
      <w:bookmarkEnd w:id="126"/>
    </w:p>
    <w:p w14:paraId="14BDF1A8" w14:textId="77777777" w:rsidR="001F197E" w:rsidRPr="00FB1F91" w:rsidRDefault="001F197E" w:rsidP="001F197E">
      <w:pPr>
        <w:pStyle w:val="a6"/>
      </w:pPr>
      <w:r w:rsidRPr="00FB1F91">
        <w:t>Описание резервов и дефицитов тепловой мощности нетто по каждому источнику тепловой энергии представлено в таблице 1.6.2.1.</w:t>
      </w:r>
    </w:p>
    <w:p w14:paraId="55EC66C3" w14:textId="77777777" w:rsidR="001F197E" w:rsidRPr="00FB1F91" w:rsidRDefault="001F197E" w:rsidP="00AF7FF2">
      <w:pPr>
        <w:pStyle w:val="a8"/>
      </w:pPr>
      <w:bookmarkStart w:id="127" w:name="_Toc172547714"/>
      <w:r w:rsidRPr="00FB1F91">
        <w:t>Таблица 1.6.2.1. Описание резервов и дефицитов тепловой мощности нетто по каждому источнику тепловой энергии, Гкал/ч</w:t>
      </w:r>
      <w:bookmarkEnd w:id="127"/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1130"/>
        <w:gridCol w:w="2551"/>
        <w:gridCol w:w="1559"/>
        <w:gridCol w:w="1465"/>
        <w:gridCol w:w="1370"/>
        <w:gridCol w:w="1559"/>
      </w:tblGrid>
      <w:tr w:rsidR="001F197E" w:rsidRPr="00FB1F91" w14:paraId="331D4C9F" w14:textId="77777777" w:rsidTr="00E25545">
        <w:trPr>
          <w:trHeight w:val="20"/>
          <w:tblHeader/>
        </w:trPr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F3189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C47C9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95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ABCE3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</w:tr>
      <w:tr w:rsidR="001F197E" w:rsidRPr="00FB1F91" w14:paraId="7A6E1695" w14:textId="77777777" w:rsidTr="00E25545">
        <w:trPr>
          <w:trHeight w:val="20"/>
          <w:tblHeader/>
        </w:trPr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148C8" w14:textId="77777777" w:rsidR="001F197E" w:rsidRPr="00FB1F91" w:rsidRDefault="001F197E" w:rsidP="00E2554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1CC0A" w14:textId="77777777" w:rsidR="001F197E" w:rsidRPr="00FB1F91" w:rsidRDefault="001F197E" w:rsidP="00E25545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D7BFE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Тепловая мощность котельной нетто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A8961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Расчетная присоединенная тепловая нагрузка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51A5E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Потери мощности в тепловой сети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509B" w14:textId="77777777" w:rsidR="001F197E" w:rsidRPr="00FB1F91" w:rsidRDefault="001F197E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Резерв/дефицит тепловой мощности нетто</w:t>
            </w:r>
          </w:p>
        </w:tc>
      </w:tr>
      <w:tr w:rsidR="00EF658E" w:rsidRPr="00FB1F91" w14:paraId="4812B5B7" w14:textId="77777777" w:rsidTr="00E25545">
        <w:trPr>
          <w:trHeight w:val="2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54EE2" w14:textId="77777777" w:rsidR="00EF658E" w:rsidRPr="00FB1F91" w:rsidRDefault="00EF658E" w:rsidP="00EF658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01E94" w14:textId="7BFBA325" w:rsidR="00EF658E" w:rsidRPr="00FB1F91" w:rsidRDefault="00EF658E" w:rsidP="00EF658E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CB97" w14:textId="2000A949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C1FB2" w14:textId="2C7DEB32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C037" w14:textId="2C068AC7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BB93" w14:textId="26086F1A" w:rsidR="00EF658E" w:rsidRPr="00FB1F91" w:rsidRDefault="00EF658E" w:rsidP="00EF658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1.139</w:t>
            </w:r>
          </w:p>
        </w:tc>
      </w:tr>
    </w:tbl>
    <w:p w14:paraId="5123F284" w14:textId="61378832" w:rsidR="001F197E" w:rsidRPr="00FB1F91" w:rsidRDefault="001F197E" w:rsidP="001F197E">
      <w:pPr>
        <w:pStyle w:val="a4"/>
        <w:rPr>
          <w:b/>
          <w:bCs/>
        </w:rPr>
      </w:pPr>
      <w:bookmarkStart w:id="128" w:name="_Toc167757092"/>
      <w:r w:rsidRPr="00FB1F91">
        <w:rPr>
          <w:b/>
          <w:bCs/>
        </w:rPr>
        <w:t>1.6.3 Описание гидравлических режимов, обеспечивающих передачу тепловой энергии от источника тепловой энергии до самого удаленного по</w:t>
      </w:r>
      <w:r w:rsidRPr="00FB1F91">
        <w:rPr>
          <w:b/>
          <w:bCs/>
        </w:rPr>
        <w:lastRenderedPageBreak/>
        <w:t>требителя и характеризующих существующие возможности (резервы и дефициты по пропускной способности) передачи тепловой энергии от источника тепловой энергии к потребителю</w:t>
      </w:r>
      <w:bookmarkEnd w:id="128"/>
    </w:p>
    <w:p w14:paraId="6B1B8F29" w14:textId="2470F9B0" w:rsidR="001F197E" w:rsidRPr="00FB1F91" w:rsidRDefault="001F197E" w:rsidP="001F197E">
      <w:pPr>
        <w:pStyle w:val="a6"/>
      </w:pPr>
      <w:r w:rsidRPr="00FB1F91">
        <w:t xml:space="preserve">Системы централизованного теплоснабжения запроектированы на </w:t>
      </w:r>
      <w:r w:rsidR="00EF658E">
        <w:t>количественно-</w:t>
      </w:r>
      <w:r w:rsidRPr="00FB1F91">
        <w:t>качественное регулирование отпуска тепловой энергии потребителям.</w:t>
      </w:r>
    </w:p>
    <w:p w14:paraId="1B50169A" w14:textId="77777777" w:rsidR="001F197E" w:rsidRPr="00FB1F91" w:rsidRDefault="001F197E" w:rsidP="001F197E">
      <w:pPr>
        <w:pStyle w:val="a6"/>
      </w:pPr>
      <w:r w:rsidRPr="00FB1F91">
        <w:t>В сложившихся условиях, при существующих температурных и гидравлических режимах работы системы теплоснабжения, осложнения ситуации с обеспечением качественного теплоснабжения потребителей не наблюдалось.</w:t>
      </w:r>
    </w:p>
    <w:p w14:paraId="6A7FCB6A" w14:textId="77777777" w:rsidR="001F197E" w:rsidRPr="00FB1F91" w:rsidRDefault="001F197E" w:rsidP="001F197E">
      <w:pPr>
        <w:pStyle w:val="a4"/>
        <w:rPr>
          <w:b/>
          <w:bCs/>
        </w:rPr>
      </w:pPr>
      <w:bookmarkStart w:id="129" w:name="_Toc167757093"/>
      <w:r w:rsidRPr="00FB1F91">
        <w:rPr>
          <w:b/>
          <w:bCs/>
        </w:rPr>
        <w:t>1.6.4 Описание причины возникновения дефицитов тепловой мощности и последствий влияния дефицитов на качество теплоснабжения</w:t>
      </w:r>
      <w:bookmarkEnd w:id="129"/>
    </w:p>
    <w:p w14:paraId="43AB878F" w14:textId="450A8D00" w:rsidR="001F197E" w:rsidRPr="00FB1F91" w:rsidRDefault="001F197E" w:rsidP="001F197E">
      <w:pPr>
        <w:pStyle w:val="a6"/>
      </w:pPr>
      <w:r w:rsidRPr="00FB1F91">
        <w:t>Дефицит тепловой мощности не выявлен.</w:t>
      </w:r>
    </w:p>
    <w:p w14:paraId="267C61ED" w14:textId="77777777" w:rsidR="001F197E" w:rsidRPr="00FB1F91" w:rsidRDefault="001F197E" w:rsidP="001F197E">
      <w:pPr>
        <w:pStyle w:val="a4"/>
        <w:rPr>
          <w:b/>
          <w:bCs/>
        </w:rPr>
      </w:pPr>
      <w:bookmarkStart w:id="130" w:name="_Toc167757094"/>
      <w:r w:rsidRPr="00FB1F91">
        <w:rPr>
          <w:b/>
          <w:bCs/>
        </w:rPr>
        <w:t>1.6.5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  <w:bookmarkEnd w:id="130"/>
    </w:p>
    <w:p w14:paraId="0CC586EF" w14:textId="5743AA0D" w:rsidR="001F197E" w:rsidRPr="00FB1F91" w:rsidRDefault="00EF658E" w:rsidP="001F197E">
      <w:pPr>
        <w:pStyle w:val="a6"/>
      </w:pPr>
      <w:r>
        <w:t>На территории сельского поселения одна технологическая зона действия источника тепловой энергии.</w:t>
      </w:r>
    </w:p>
    <w:p w14:paraId="4D50A5CE" w14:textId="77777777" w:rsidR="001F197E" w:rsidRPr="00FB1F91" w:rsidRDefault="001F197E" w:rsidP="001F197E">
      <w:pPr>
        <w:pStyle w:val="a4"/>
        <w:rPr>
          <w:b/>
          <w:bCs/>
        </w:rPr>
      </w:pPr>
      <w:bookmarkStart w:id="131" w:name="_Toc167757095"/>
      <w:r w:rsidRPr="00FB1F91">
        <w:rPr>
          <w:b/>
          <w:bCs/>
        </w:rPr>
        <w:t>Часть 7 Балансы теплоносителя</w:t>
      </w:r>
      <w:bookmarkEnd w:id="131"/>
    </w:p>
    <w:p w14:paraId="29F5A02A" w14:textId="77777777" w:rsidR="001F197E" w:rsidRPr="00FB1F91" w:rsidRDefault="001F197E" w:rsidP="001F197E">
      <w:pPr>
        <w:pStyle w:val="a4"/>
        <w:rPr>
          <w:b/>
          <w:bCs/>
        </w:rPr>
      </w:pPr>
      <w:bookmarkStart w:id="132" w:name="_Toc167757096"/>
      <w:r w:rsidRPr="00FB1F91">
        <w:rPr>
          <w:b/>
          <w:bCs/>
        </w:rPr>
        <w:t>1.7.1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  <w:bookmarkEnd w:id="132"/>
    </w:p>
    <w:bookmarkEnd w:id="124"/>
    <w:p w14:paraId="5FE4C0C2" w14:textId="77777777" w:rsidR="001F197E" w:rsidRPr="00FB1F91" w:rsidRDefault="001F197E" w:rsidP="001F197E">
      <w:pPr>
        <w:pStyle w:val="a6"/>
      </w:pPr>
      <w:r w:rsidRPr="00FB1F91"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 представлено в таблице 1.7.1.1.</w:t>
      </w:r>
    </w:p>
    <w:p w14:paraId="65B3E5CA" w14:textId="77777777" w:rsidR="00542712" w:rsidRPr="00FB1F91" w:rsidRDefault="00542712" w:rsidP="00AF7FF2">
      <w:pPr>
        <w:pStyle w:val="a8"/>
      </w:pPr>
      <w:bookmarkStart w:id="133" w:name="_Toc172547715"/>
      <w:r w:rsidRPr="00FB1F91">
        <w:t>Таблица 1.7.1.1.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</w:t>
      </w:r>
      <w:bookmarkEnd w:id="133"/>
    </w:p>
    <w:tbl>
      <w:tblPr>
        <w:tblW w:w="5000" w:type="pct"/>
        <w:tblLook w:val="04A0" w:firstRow="1" w:lastRow="0" w:firstColumn="1" w:lastColumn="0" w:noHBand="0" w:noVBand="1"/>
      </w:tblPr>
      <w:tblGrid>
        <w:gridCol w:w="6508"/>
        <w:gridCol w:w="3119"/>
      </w:tblGrid>
      <w:tr w:rsidR="00542712" w:rsidRPr="00FB1F91" w14:paraId="79A9108C" w14:textId="77777777" w:rsidTr="00542712">
        <w:trPr>
          <w:trHeight w:val="20"/>
        </w:trPr>
        <w:tc>
          <w:tcPr>
            <w:tcW w:w="3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3728A" w14:textId="77777777" w:rsidR="00542712" w:rsidRPr="00FB1F91" w:rsidRDefault="00542712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DF125" w14:textId="77777777" w:rsidR="00542712" w:rsidRPr="00FB1F91" w:rsidRDefault="00542712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</w:tr>
      <w:tr w:rsidR="00542712" w:rsidRPr="00FB1F91" w14:paraId="67D212AF" w14:textId="77777777" w:rsidTr="00542712">
        <w:trPr>
          <w:trHeight w:val="20"/>
        </w:trPr>
        <w:tc>
          <w:tcPr>
            <w:tcW w:w="3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CD1A7" w14:textId="77777777" w:rsidR="00542712" w:rsidRPr="00FB1F91" w:rsidRDefault="00542712" w:rsidP="004D353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3EB2E" w14:textId="4DFCC187" w:rsidR="00542712" w:rsidRPr="00FB1F91" w:rsidRDefault="004314DB" w:rsidP="004D35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</w:tr>
      <w:tr w:rsidR="009F0CC6" w:rsidRPr="00FB1F91" w14:paraId="1D5B89F5" w14:textId="77777777" w:rsidTr="00542712">
        <w:trPr>
          <w:trHeight w:val="20"/>
        </w:trPr>
        <w:tc>
          <w:tcPr>
            <w:tcW w:w="3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3AEA7" w14:textId="77777777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подпитка тепловой сети, тонн/ч, в том числе:</w:t>
            </w:r>
          </w:p>
        </w:tc>
        <w:tc>
          <w:tcPr>
            <w:tcW w:w="1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FDF6F" w14:textId="53542071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9F0CC6" w:rsidRPr="00FB1F91" w14:paraId="6EEFEDE3" w14:textId="77777777" w:rsidTr="00542712">
        <w:trPr>
          <w:trHeight w:val="20"/>
        </w:trPr>
        <w:tc>
          <w:tcPr>
            <w:tcW w:w="3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838C5" w14:textId="77777777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нормативные утечки теплоносителя в сетях, тонн/ч., в том числе:</w:t>
            </w:r>
          </w:p>
        </w:tc>
        <w:tc>
          <w:tcPr>
            <w:tcW w:w="1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C352" w14:textId="4D0C9A15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9F0CC6" w:rsidRPr="00FB1F91" w14:paraId="6AB0A646" w14:textId="77777777" w:rsidTr="00542712">
        <w:trPr>
          <w:trHeight w:val="20"/>
        </w:trPr>
        <w:tc>
          <w:tcPr>
            <w:tcW w:w="3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61A26" w14:textId="77777777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сверхнормативный расход воды, тонн/ч</w:t>
            </w:r>
          </w:p>
        </w:tc>
        <w:tc>
          <w:tcPr>
            <w:tcW w:w="1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E0E0" w14:textId="00F52A91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42C2B7B6" w14:textId="77777777" w:rsidTr="00542712">
        <w:trPr>
          <w:trHeight w:val="20"/>
        </w:trPr>
        <w:tc>
          <w:tcPr>
            <w:tcW w:w="3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7AE6A" w14:textId="77777777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воды на ГВС, тонн/ч</w:t>
            </w:r>
          </w:p>
        </w:tc>
        <w:tc>
          <w:tcPr>
            <w:tcW w:w="16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C9F5" w14:textId="26AB3966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24A7EE7F" w14:textId="77777777" w:rsidR="009573BA" w:rsidRPr="00FB1F91" w:rsidRDefault="009573BA" w:rsidP="009573BA">
      <w:pPr>
        <w:pStyle w:val="a4"/>
        <w:rPr>
          <w:b/>
          <w:bCs/>
        </w:rPr>
      </w:pPr>
      <w:bookmarkStart w:id="134" w:name="_Toc167757097"/>
      <w:r w:rsidRPr="00FB1F91">
        <w:rPr>
          <w:b/>
          <w:bCs/>
        </w:rPr>
        <w:t>1.7.2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34"/>
    </w:p>
    <w:p w14:paraId="597541CC" w14:textId="77777777" w:rsidR="009573BA" w:rsidRPr="00FB1F91" w:rsidRDefault="009573BA" w:rsidP="009573BA">
      <w:pPr>
        <w:pStyle w:val="a6"/>
      </w:pPr>
      <w:r w:rsidRPr="00FB1F91">
        <w:lastRenderedPageBreak/>
        <w:t>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1.7.2.1.</w:t>
      </w:r>
    </w:p>
    <w:p w14:paraId="004CF34D" w14:textId="77777777" w:rsidR="00542712" w:rsidRPr="00FB1F91" w:rsidRDefault="00542712" w:rsidP="00AF7FF2">
      <w:pPr>
        <w:pStyle w:val="a8"/>
      </w:pPr>
      <w:bookmarkStart w:id="135" w:name="_Toc172547716"/>
      <w:r w:rsidRPr="00FB1F91">
        <w:t>Таблица 1.7.2.1.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  <w:bookmarkEnd w:id="135"/>
    </w:p>
    <w:tbl>
      <w:tblPr>
        <w:tblW w:w="5000" w:type="pct"/>
        <w:tblLook w:val="04A0" w:firstRow="1" w:lastRow="0" w:firstColumn="1" w:lastColumn="0" w:noHBand="0" w:noVBand="1"/>
      </w:tblPr>
      <w:tblGrid>
        <w:gridCol w:w="6496"/>
        <w:gridCol w:w="3131"/>
      </w:tblGrid>
      <w:tr w:rsidR="00542712" w:rsidRPr="00FB1F91" w14:paraId="16E7DECB" w14:textId="77777777" w:rsidTr="00542712">
        <w:trPr>
          <w:trHeight w:val="20"/>
          <w:tblHeader/>
        </w:trPr>
        <w:tc>
          <w:tcPr>
            <w:tcW w:w="3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1E89C5" w14:textId="77777777" w:rsidR="00542712" w:rsidRPr="00FB1F91" w:rsidRDefault="00542712" w:rsidP="004D3531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16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81844" w14:textId="77777777" w:rsidR="00542712" w:rsidRPr="00FB1F91" w:rsidRDefault="00542712" w:rsidP="004D3531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ТСО №1</w:t>
            </w:r>
          </w:p>
        </w:tc>
      </w:tr>
      <w:tr w:rsidR="00542712" w:rsidRPr="00FB1F91" w14:paraId="10A3BCC3" w14:textId="77777777" w:rsidTr="00542712">
        <w:trPr>
          <w:trHeight w:val="20"/>
          <w:tblHeader/>
        </w:trPr>
        <w:tc>
          <w:tcPr>
            <w:tcW w:w="3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ACF69" w14:textId="77777777" w:rsidR="00542712" w:rsidRPr="00FB1F91" w:rsidRDefault="00542712" w:rsidP="004D3531">
            <w:pPr>
              <w:rPr>
                <w:sz w:val="28"/>
                <w:szCs w:val="28"/>
              </w:rPr>
            </w:pP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3DBCB" w14:textId="32F660F8" w:rsidR="00542712" w:rsidRPr="00FB1F91" w:rsidRDefault="004314DB" w:rsidP="004D35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</w:tr>
      <w:tr w:rsidR="009F0CC6" w:rsidRPr="00FB1F91" w14:paraId="4E4BF220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D3949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Производительность ВПУ,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AB6A" w14:textId="63339FFB" w:rsidR="009F0CC6" w:rsidRPr="00C265AB" w:rsidRDefault="009F0CC6" w:rsidP="009F0CC6">
            <w:pPr>
              <w:jc w:val="right"/>
              <w:rPr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1.30</w:t>
            </w:r>
          </w:p>
        </w:tc>
      </w:tr>
      <w:tr w:rsidR="009F0CC6" w:rsidRPr="00FB1F91" w14:paraId="020049FC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48FB0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Срок службы, лет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3984" w14:textId="1BEEFEBB" w:rsidR="009F0CC6" w:rsidRPr="00C265AB" w:rsidRDefault="009F0CC6" w:rsidP="009F0CC6">
            <w:pPr>
              <w:jc w:val="right"/>
              <w:rPr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10.00</w:t>
            </w:r>
          </w:p>
        </w:tc>
      </w:tr>
      <w:tr w:rsidR="009F0CC6" w:rsidRPr="00FB1F91" w14:paraId="7D5509E4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22F188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Количество баков-аккумуляторов теплоносителя, ед.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D5F6" w14:textId="6AD8FF27" w:rsidR="009F0CC6" w:rsidRPr="00C265AB" w:rsidRDefault="009F0CC6" w:rsidP="009F0CC6">
            <w:pPr>
              <w:jc w:val="right"/>
              <w:rPr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2.00</w:t>
            </w:r>
          </w:p>
        </w:tc>
      </w:tr>
      <w:tr w:rsidR="009F0CC6" w:rsidRPr="00FB1F91" w14:paraId="3D8225C7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973A1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Общая емкость баков-аккумуляторов, куб.м.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AE72" w14:textId="15258E97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</w:t>
            </w:r>
          </w:p>
        </w:tc>
      </w:tr>
      <w:tr w:rsidR="009F0CC6" w:rsidRPr="00FB1F91" w14:paraId="0E7BEF4B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01F61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AF25" w14:textId="7EF84B2C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9F0CC6" w:rsidRPr="00FB1F91" w14:paraId="7023BCAC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7C359" w14:textId="7EA8DC95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Всего подпитка тепловой сети, в том числе: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0287" w14:textId="4EC0C202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9F0CC6" w:rsidRPr="00FB1F91" w14:paraId="7B59949C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0A0534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52F6" w14:textId="47CEAD70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9F0CC6" w:rsidRPr="00FB1F91" w14:paraId="7CC52E05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71E6E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423E" w14:textId="66BE86E4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59B6D5AA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36C6E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801E" w14:textId="48548DE2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68A146FA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FC1A2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Объем аварийной подпитки (химически не обработанной и не деаэрированной водой),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44CC1" w14:textId="52F788EC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</w:tr>
      <w:tr w:rsidR="009F0CC6" w:rsidRPr="00FB1F91" w14:paraId="005DC896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CCDE0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Резерв (+) / дефицит (-) ВПУ, т/ч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2BC46" w14:textId="7FD798F8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</w:tr>
      <w:tr w:rsidR="009F0CC6" w:rsidRPr="00FB1F91" w14:paraId="37E26750" w14:textId="77777777" w:rsidTr="00542712">
        <w:trPr>
          <w:trHeight w:val="20"/>
        </w:trPr>
        <w:tc>
          <w:tcPr>
            <w:tcW w:w="33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E4DF56" w14:textId="77777777" w:rsidR="009F0CC6" w:rsidRPr="00FB1F91" w:rsidRDefault="009F0CC6" w:rsidP="009F0CC6">
            <w:pPr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Доля резерва, %</w:t>
            </w:r>
          </w:p>
        </w:tc>
        <w:tc>
          <w:tcPr>
            <w:tcW w:w="16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AC99" w14:textId="5EAD7627" w:rsidR="009F0CC6" w:rsidRPr="00FB1F91" w:rsidRDefault="009F0CC6" w:rsidP="009F0CC6">
            <w:pPr>
              <w:jc w:val="right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93.44</w:t>
            </w:r>
          </w:p>
        </w:tc>
      </w:tr>
    </w:tbl>
    <w:p w14:paraId="37D677D0" w14:textId="77777777" w:rsidR="00EF5BBD" w:rsidRPr="00FB1F91" w:rsidRDefault="00EF5BBD" w:rsidP="00EF5BBD">
      <w:pPr>
        <w:pStyle w:val="a4"/>
        <w:rPr>
          <w:b/>
          <w:bCs/>
        </w:rPr>
      </w:pPr>
      <w:bookmarkStart w:id="136" w:name="_Toc167757098"/>
      <w:r w:rsidRPr="00FB1F91">
        <w:rPr>
          <w:b/>
          <w:bCs/>
        </w:rPr>
        <w:t>Часть 8 Топливные балансы источников тепловой энергии и система обеспечения топливом</w:t>
      </w:r>
      <w:bookmarkEnd w:id="136"/>
    </w:p>
    <w:p w14:paraId="39BF3B88" w14:textId="77777777" w:rsidR="00EF5BBD" w:rsidRPr="00FB1F91" w:rsidRDefault="00EF5BBD" w:rsidP="00EF5BBD">
      <w:pPr>
        <w:pStyle w:val="a4"/>
        <w:rPr>
          <w:b/>
          <w:bCs/>
        </w:rPr>
      </w:pPr>
      <w:bookmarkStart w:id="137" w:name="_Toc167757099"/>
      <w:r w:rsidRPr="00FB1F91">
        <w:rPr>
          <w:b/>
          <w:bCs/>
        </w:rPr>
        <w:t>1.8.1. Описание видов и количества используемого основного топлива для каждого источника тепловой энергии</w:t>
      </w:r>
      <w:bookmarkEnd w:id="137"/>
    </w:p>
    <w:p w14:paraId="785BA97E" w14:textId="77777777" w:rsidR="00EF5BBD" w:rsidRPr="00FB1F91" w:rsidRDefault="00EF5BBD" w:rsidP="00EF5BBD">
      <w:pPr>
        <w:pStyle w:val="a6"/>
      </w:pPr>
      <w:r w:rsidRPr="00FB1F91">
        <w:t>Описание видов и количества используемого основного топлива для каждого источника тепловой энергии представлено в таблице 1.8.1.1.</w:t>
      </w:r>
    </w:p>
    <w:p w14:paraId="6F8245D9" w14:textId="77777777" w:rsidR="00EF5BBD" w:rsidRPr="00FB1F91" w:rsidRDefault="00EF5BBD" w:rsidP="00EF5BBD">
      <w:pPr>
        <w:pStyle w:val="a6"/>
      </w:pPr>
      <w:r w:rsidRPr="00FB1F91">
        <w:t>Топливный баланс систем теплоснабжения представлен в таблице 1.8.1.2.</w:t>
      </w:r>
    </w:p>
    <w:p w14:paraId="73BE986E" w14:textId="77777777" w:rsidR="00EF5BBD" w:rsidRPr="00FB1F91" w:rsidRDefault="00EF5BBD" w:rsidP="00EF5BBD">
      <w:pPr>
        <w:pStyle w:val="a4"/>
        <w:rPr>
          <w:b/>
          <w:bCs/>
        </w:rPr>
      </w:pPr>
      <w:bookmarkStart w:id="138" w:name="_Toc167757100"/>
      <w:r w:rsidRPr="00FB1F91">
        <w:rPr>
          <w:b/>
          <w:bCs/>
        </w:rPr>
        <w:t>1.8.2. Описание видов резервного и аварийного топлива и возможности их обеспечения в соответствии с нормативными требованиями</w:t>
      </w:r>
      <w:bookmarkEnd w:id="138"/>
    </w:p>
    <w:p w14:paraId="3009840D" w14:textId="625EBC5B" w:rsidR="009573BA" w:rsidRPr="00FB1F91" w:rsidRDefault="00EF5BBD" w:rsidP="00CA6C4C">
      <w:pPr>
        <w:pStyle w:val="a6"/>
      </w:pPr>
      <w:r w:rsidRPr="00FB1F91">
        <w:t>Резервный вид топлива на источник</w:t>
      </w:r>
      <w:r w:rsidR="00542712" w:rsidRPr="00FB1F91">
        <w:t>е</w:t>
      </w:r>
      <w:r w:rsidRPr="00FB1F91">
        <w:t xml:space="preserve"> тепловой энергии отсутствует.</w:t>
      </w:r>
    </w:p>
    <w:p w14:paraId="16712ED1" w14:textId="77777777" w:rsidR="001F197E" w:rsidRPr="00FB1F91" w:rsidRDefault="001F197E" w:rsidP="001F197E">
      <w:pPr>
        <w:pStyle w:val="a4"/>
        <w:rPr>
          <w:b/>
          <w:bCs/>
        </w:rPr>
      </w:pPr>
      <w:bookmarkStart w:id="139" w:name="_Toc167757101"/>
      <w:r w:rsidRPr="00FB1F91">
        <w:rPr>
          <w:b/>
          <w:bCs/>
        </w:rPr>
        <w:t>1.8.3. Описание особенностей характеристик видов топлива в зависимости от мест поставки</w:t>
      </w:r>
      <w:bookmarkEnd w:id="139"/>
    </w:p>
    <w:p w14:paraId="552104E6" w14:textId="77777777" w:rsidR="009F0CC6" w:rsidRPr="009F0CC6" w:rsidRDefault="009F0CC6" w:rsidP="009F0CC6">
      <w:pPr>
        <w:pStyle w:val="a6"/>
      </w:pPr>
      <w:bookmarkStart w:id="140" w:name="_Toc167757102"/>
      <w:r w:rsidRPr="009F0CC6">
        <w:t>Физико-химические характеристики:</w:t>
      </w:r>
    </w:p>
    <w:p w14:paraId="374D5191" w14:textId="77777777" w:rsidR="009F0CC6" w:rsidRPr="009F0CC6" w:rsidRDefault="009F0CC6" w:rsidP="009F0CC6">
      <w:pPr>
        <w:pStyle w:val="a6"/>
      </w:pPr>
      <w:r w:rsidRPr="009F0CC6">
        <w:t>Состав:</w:t>
      </w:r>
    </w:p>
    <w:p w14:paraId="2C3F0902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Метан (CH4): 96-98%</w:t>
      </w:r>
    </w:p>
    <w:p w14:paraId="094969B2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Этан (C2H6): 1-3%</w:t>
      </w:r>
    </w:p>
    <w:p w14:paraId="60688E94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Пропан (C3H8): 0.1-0.5%</w:t>
      </w:r>
    </w:p>
    <w:p w14:paraId="2632B775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Бутан (C4H10): 0-0.1%</w:t>
      </w:r>
    </w:p>
    <w:p w14:paraId="02B4C85E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Пентаны и более тяжелые углеводороды: следы</w:t>
      </w:r>
    </w:p>
    <w:p w14:paraId="6C776ED9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lastRenderedPageBreak/>
        <w:t>Азот (N2): 0.5-1.0%</w:t>
      </w:r>
    </w:p>
    <w:p w14:paraId="3CE47D96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Углекислый газ (CO2): 0-0.5%</w:t>
      </w:r>
    </w:p>
    <w:p w14:paraId="24B2AC8D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Кислород (O2): 0-0.1%</w:t>
      </w:r>
    </w:p>
    <w:p w14:paraId="75925484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Вода (H2O): до насыщения</w:t>
      </w:r>
    </w:p>
    <w:p w14:paraId="09C14E1B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Сероводород (H2S): до 0.005%</w:t>
      </w:r>
    </w:p>
    <w:p w14:paraId="57DE28EA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Меркаптаны (RSH): до 0.005 ppm</w:t>
      </w:r>
    </w:p>
    <w:p w14:paraId="00D48150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Плотность: 0.7-0.8 кг/м³ (при атмосферном давлении и температуре 20°C)</w:t>
      </w:r>
    </w:p>
    <w:p w14:paraId="7371878B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Температура кипения: -161.5°C</w:t>
      </w:r>
    </w:p>
    <w:p w14:paraId="6569C326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Температура воспламенения: -65°C</w:t>
      </w:r>
    </w:p>
    <w:p w14:paraId="25708483" w14:textId="77777777" w:rsidR="009F0CC6" w:rsidRPr="009F0CC6" w:rsidRDefault="009F0CC6">
      <w:pPr>
        <w:pStyle w:val="a6"/>
        <w:numPr>
          <w:ilvl w:val="0"/>
          <w:numId w:val="10"/>
        </w:numPr>
      </w:pPr>
      <w:r w:rsidRPr="009F0CC6">
        <w:t>Взрывные пределы: 4-16% (по объему)</w:t>
      </w:r>
    </w:p>
    <w:p w14:paraId="4FD51040" w14:textId="68986B28" w:rsidR="009F0CC6" w:rsidRPr="009F0CC6" w:rsidRDefault="009F0CC6">
      <w:pPr>
        <w:pStyle w:val="a6"/>
        <w:numPr>
          <w:ilvl w:val="0"/>
          <w:numId w:val="10"/>
        </w:numPr>
      </w:pPr>
      <w:r w:rsidRPr="009F0CC6">
        <w:t>Теплота сгорания: 33-35 МДж/м³ (при НУ)</w:t>
      </w:r>
    </w:p>
    <w:p w14:paraId="0EB87649" w14:textId="77777777" w:rsidR="009F0CC6" w:rsidRPr="009F0CC6" w:rsidRDefault="009F0CC6" w:rsidP="009F0CC6">
      <w:pPr>
        <w:pStyle w:val="a6"/>
      </w:pPr>
      <w:r w:rsidRPr="009F0CC6">
        <w:t>Происхождение:</w:t>
      </w:r>
    </w:p>
    <w:p w14:paraId="303F763D" w14:textId="3E5309CA" w:rsidR="009F0CC6" w:rsidRDefault="009F0CC6" w:rsidP="009F0CC6">
      <w:pPr>
        <w:pStyle w:val="a6"/>
      </w:pPr>
      <w:r w:rsidRPr="009F0CC6">
        <w:t xml:space="preserve">Природный газ в Увельском районе добывается из месторождений, расположенных в пределах </w:t>
      </w:r>
      <w:r>
        <w:t>Волго-</w:t>
      </w:r>
      <w:r w:rsidRPr="009F0CC6">
        <w:t>Уральской нефтегазоносной провинции.</w:t>
      </w:r>
    </w:p>
    <w:p w14:paraId="4D6BFCFF" w14:textId="77777777" w:rsidR="009F0CC6" w:rsidRPr="009F0CC6" w:rsidRDefault="009F0CC6" w:rsidP="009F0CC6">
      <w:pPr>
        <w:pStyle w:val="a6"/>
      </w:pPr>
      <w:r w:rsidRPr="009F0CC6">
        <w:t>Транспортировка:</w:t>
      </w:r>
    </w:p>
    <w:p w14:paraId="42D5ACE3" w14:textId="77777777" w:rsidR="009F0CC6" w:rsidRPr="009F0CC6" w:rsidRDefault="009F0CC6" w:rsidP="009F0CC6">
      <w:pPr>
        <w:pStyle w:val="a6"/>
      </w:pPr>
      <w:r w:rsidRPr="009F0CC6">
        <w:t>Природный газ транспортируется по магистральным газопроводам до распределительных станций, а затем по распределительным сетям до потребителей.</w:t>
      </w:r>
    </w:p>
    <w:p w14:paraId="036BC76E" w14:textId="3BDD34CD" w:rsidR="001F197E" w:rsidRPr="00FB1F91" w:rsidRDefault="001F197E" w:rsidP="001F197E">
      <w:pPr>
        <w:pStyle w:val="a4"/>
        <w:rPr>
          <w:b/>
          <w:bCs/>
        </w:rPr>
      </w:pPr>
      <w:r w:rsidRPr="00FB1F91">
        <w:rPr>
          <w:b/>
          <w:bCs/>
        </w:rPr>
        <w:t>1.8.4. Описание использования местных видов топлива</w:t>
      </w:r>
      <w:bookmarkEnd w:id="140"/>
    </w:p>
    <w:p w14:paraId="58CE726B" w14:textId="77777777" w:rsidR="001F197E" w:rsidRDefault="001F197E" w:rsidP="001F197E">
      <w:pPr>
        <w:pStyle w:val="a6"/>
      </w:pPr>
      <w:r w:rsidRPr="00FB1F91">
        <w:t>Местные виды топлива не используются.</w:t>
      </w:r>
    </w:p>
    <w:p w14:paraId="6AB892F0" w14:textId="77777777" w:rsidR="00112F07" w:rsidRPr="00FB1F91" w:rsidRDefault="00112F07" w:rsidP="00112F07">
      <w:pPr>
        <w:pStyle w:val="a4"/>
        <w:rPr>
          <w:b/>
          <w:bCs/>
        </w:rPr>
      </w:pPr>
      <w:bookmarkStart w:id="141" w:name="_Toc167757103"/>
      <w:r w:rsidRPr="00FB1F91">
        <w:rPr>
          <w:b/>
          <w:bCs/>
        </w:rPr>
        <w:t>1.8.5.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41"/>
    </w:p>
    <w:p w14:paraId="45E9E9B6" w14:textId="77777777" w:rsidR="00112F07" w:rsidRPr="00FB1F91" w:rsidRDefault="00112F07" w:rsidP="00112F07">
      <w:pPr>
        <w:pStyle w:val="a6"/>
      </w:pPr>
      <w:r w:rsidRPr="00FB1F91">
        <w:t>В таблице 1.8.5.1. представлено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</w:p>
    <w:p w14:paraId="39B7D3DE" w14:textId="77777777" w:rsidR="00112F07" w:rsidRPr="00FB1F91" w:rsidRDefault="00112F07" w:rsidP="00AF7FF2">
      <w:pPr>
        <w:pStyle w:val="a8"/>
      </w:pPr>
      <w:bookmarkStart w:id="142" w:name="_Toc172547717"/>
      <w:bookmarkStart w:id="143" w:name="_Hlk160641741"/>
      <w:r w:rsidRPr="00FB1F91">
        <w:t>Таблица 1.8.5.1. Описание видов топлива, их доли и значения низшей теплоты сгорания топлива, используемых для производства тепловой энергии по каждой системе теплоснабжения</w:t>
      </w:r>
      <w:bookmarkEnd w:id="142"/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2127"/>
        <w:gridCol w:w="1701"/>
        <w:gridCol w:w="1701"/>
      </w:tblGrid>
      <w:tr w:rsidR="00112F07" w:rsidRPr="00FB1F91" w14:paraId="1C253A5B" w14:textId="77777777" w:rsidTr="004D3531">
        <w:trPr>
          <w:trHeight w:val="20"/>
          <w:tblHeader/>
        </w:trPr>
        <w:tc>
          <w:tcPr>
            <w:tcW w:w="4248" w:type="dxa"/>
            <w:vMerge w:val="restart"/>
            <w:shd w:val="clear" w:color="auto" w:fill="auto"/>
            <w:hideMark/>
          </w:tcPr>
          <w:p w14:paraId="5C47C2F0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bookmarkStart w:id="144" w:name="_Hlk163823373"/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2127" w:type="dxa"/>
            <w:vMerge w:val="restart"/>
            <w:shd w:val="clear" w:color="auto" w:fill="auto"/>
            <w:hideMark/>
          </w:tcPr>
          <w:p w14:paraId="480E627B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14:paraId="6AE4D4BC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Низшая теплота сгорания топлива, ккал/кг</w:t>
            </w:r>
          </w:p>
        </w:tc>
        <w:tc>
          <w:tcPr>
            <w:tcW w:w="1701" w:type="dxa"/>
            <w:shd w:val="clear" w:color="auto" w:fill="auto"/>
            <w:noWrap/>
            <w:hideMark/>
          </w:tcPr>
          <w:p w14:paraId="67C21825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от общего потребления топлива, %</w:t>
            </w:r>
          </w:p>
        </w:tc>
      </w:tr>
      <w:tr w:rsidR="00112F07" w:rsidRPr="00FB1F91" w14:paraId="1726585D" w14:textId="77777777" w:rsidTr="004D3531">
        <w:trPr>
          <w:trHeight w:val="20"/>
          <w:tblHeader/>
        </w:trPr>
        <w:tc>
          <w:tcPr>
            <w:tcW w:w="4248" w:type="dxa"/>
            <w:vMerge/>
            <w:hideMark/>
          </w:tcPr>
          <w:p w14:paraId="5B3C72A6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127" w:type="dxa"/>
            <w:vMerge/>
            <w:hideMark/>
          </w:tcPr>
          <w:p w14:paraId="39072FFC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63C89CAE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14:paraId="222F99A7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</w:tr>
      <w:tr w:rsidR="00112F07" w:rsidRPr="00FB1F91" w14:paraId="673A8BC0" w14:textId="77777777" w:rsidTr="004D3531">
        <w:trPr>
          <w:trHeight w:val="20"/>
        </w:trPr>
        <w:tc>
          <w:tcPr>
            <w:tcW w:w="4248" w:type="dxa"/>
            <w:shd w:val="clear" w:color="auto" w:fill="auto"/>
            <w:vAlign w:val="center"/>
            <w:hideMark/>
          </w:tcPr>
          <w:p w14:paraId="3518A035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14:paraId="0CC6E27B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14:paraId="44EB3843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8420.00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EDA494B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100.00</w:t>
            </w:r>
          </w:p>
        </w:tc>
      </w:tr>
    </w:tbl>
    <w:p w14:paraId="22892BFC" w14:textId="77777777" w:rsidR="00112F07" w:rsidRPr="00FB1F91" w:rsidRDefault="00112F07" w:rsidP="00112F07">
      <w:pPr>
        <w:pStyle w:val="a4"/>
        <w:rPr>
          <w:b/>
          <w:bCs/>
        </w:rPr>
      </w:pPr>
      <w:bookmarkStart w:id="145" w:name="_Toc167757104"/>
      <w:bookmarkEnd w:id="143"/>
      <w:bookmarkEnd w:id="144"/>
      <w:r w:rsidRPr="00FB1F91">
        <w:rPr>
          <w:b/>
          <w:bCs/>
        </w:rPr>
        <w:t xml:space="preserve">1.8.6. </w:t>
      </w:r>
      <w:bookmarkStart w:id="146" w:name="_Hlk71662078"/>
      <w:r w:rsidRPr="00FB1F91">
        <w:rPr>
          <w:b/>
          <w:bCs/>
        </w:rPr>
        <w:t xml:space="preserve">Описание преобладающего в </w:t>
      </w:r>
      <w:r>
        <w:rPr>
          <w:b/>
          <w:bCs/>
        </w:rPr>
        <w:t>сельском</w:t>
      </w:r>
      <w:r w:rsidRPr="00FB1F91">
        <w:rPr>
          <w:b/>
          <w:bCs/>
        </w:rPr>
        <w:t xml:space="preserve"> поселении вида топлива, определяемого по совокупности всех систем теплоснабжения, находящихся в соответствующем </w:t>
      </w:r>
      <w:bookmarkEnd w:id="146"/>
      <w:r>
        <w:rPr>
          <w:b/>
          <w:bCs/>
        </w:rPr>
        <w:t>сельском</w:t>
      </w:r>
      <w:r w:rsidRPr="00FB1F91">
        <w:rPr>
          <w:b/>
          <w:bCs/>
        </w:rPr>
        <w:t xml:space="preserve"> поселении</w:t>
      </w:r>
      <w:bookmarkEnd w:id="145"/>
    </w:p>
    <w:p w14:paraId="03692BD5" w14:textId="77777777" w:rsidR="00112F07" w:rsidRPr="00FB1F91" w:rsidRDefault="00112F07" w:rsidP="00112F07">
      <w:pPr>
        <w:pStyle w:val="a6"/>
      </w:pPr>
      <w:r w:rsidRPr="00FB1F91">
        <w:t xml:space="preserve">Описание преобладающего в </w:t>
      </w:r>
      <w:r>
        <w:t>сельском</w:t>
      </w:r>
      <w:r w:rsidRPr="00FB1F91">
        <w:t xml:space="preserve"> поселении вида топлива, определяемого по совокупности всех систем теплоснабжения, находящихся в соответствующем поселении представлено в таблице 1.8.6.1.</w:t>
      </w:r>
    </w:p>
    <w:p w14:paraId="2D13C6A6" w14:textId="77777777" w:rsidR="00112F07" w:rsidRPr="00FB1F91" w:rsidRDefault="00112F07" w:rsidP="001F197E">
      <w:pPr>
        <w:pStyle w:val="a6"/>
      </w:pPr>
    </w:p>
    <w:p w14:paraId="242A2082" w14:textId="3E699D20" w:rsidR="00D6479C" w:rsidRPr="00FB1F91" w:rsidRDefault="00D6479C" w:rsidP="00AF7FF2">
      <w:pPr>
        <w:pStyle w:val="a8"/>
        <w:sectPr w:rsidR="00D6479C" w:rsidRPr="00FB1F91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AC73362" w14:textId="346E630B" w:rsidR="00351280" w:rsidRPr="00FB1F91" w:rsidRDefault="00351280" w:rsidP="00AF7FF2">
      <w:pPr>
        <w:pStyle w:val="a8"/>
      </w:pPr>
      <w:bookmarkStart w:id="147" w:name="_Toc172547718"/>
      <w:r w:rsidRPr="00FB1F91">
        <w:lastRenderedPageBreak/>
        <w:t>Таблица 1.8.1.1. Описание видов и количества используемого основного топлива для каждого источника тепловой энергии</w:t>
      </w:r>
      <w:bookmarkEnd w:id="147"/>
    </w:p>
    <w:tbl>
      <w:tblPr>
        <w:tblW w:w="15144" w:type="dxa"/>
        <w:tblLook w:val="04A0" w:firstRow="1" w:lastRow="0" w:firstColumn="1" w:lastColumn="0" w:noHBand="0" w:noVBand="1"/>
      </w:tblPr>
      <w:tblGrid>
        <w:gridCol w:w="1740"/>
        <w:gridCol w:w="2791"/>
        <w:gridCol w:w="1418"/>
        <w:gridCol w:w="1828"/>
        <w:gridCol w:w="1643"/>
        <w:gridCol w:w="1643"/>
        <w:gridCol w:w="1266"/>
        <w:gridCol w:w="1643"/>
        <w:gridCol w:w="1172"/>
      </w:tblGrid>
      <w:tr w:rsidR="00DD65F8" w:rsidRPr="00FB1F91" w14:paraId="00608625" w14:textId="77777777" w:rsidTr="009F0CC6">
        <w:trPr>
          <w:trHeight w:val="1605"/>
          <w:tblHeader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86A58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2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48164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C7D8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A69A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Остаток топлива на начало года, т. натурального топлива, тыс. куб.м.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B229B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Приход топлива за год, т. натурального топлива, тыс. куб.м.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3B8B26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Всего, т. натурального топлива, тыс. куб.м.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5E793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Всего, в т. условного топлива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1EA23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Остаток топлива, т. натурального топлива, тыс. куб.м.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0300F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Низшая теплота сгорания, ккал/кг</w:t>
            </w:r>
          </w:p>
        </w:tc>
      </w:tr>
      <w:tr w:rsidR="009F0CC6" w:rsidRPr="00FB1F91" w14:paraId="23C05B9F" w14:textId="77777777" w:rsidTr="009F0CC6">
        <w:trPr>
          <w:trHeight w:val="330"/>
        </w:trPr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F2FD" w14:textId="77777777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9A92" w14:textId="020C5463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9FE5" w14:textId="6A494F31" w:rsidR="009F0CC6" w:rsidRPr="00FB1F91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03D5" w14:textId="770D3D71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F4F1" w14:textId="28402E66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567.57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B76A" w14:textId="6F3541B7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567.57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2CB5" w14:textId="17D6C554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682.71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F55D" w14:textId="792712F7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FA48" w14:textId="4C71D644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8420.00</w:t>
            </w:r>
          </w:p>
        </w:tc>
      </w:tr>
    </w:tbl>
    <w:p w14:paraId="53C521B8" w14:textId="77777777" w:rsidR="00DD65F8" w:rsidRPr="00FB1F91" w:rsidRDefault="00DD65F8" w:rsidP="00AF7FF2">
      <w:pPr>
        <w:pStyle w:val="a8"/>
      </w:pPr>
    </w:p>
    <w:p w14:paraId="63166DF0" w14:textId="76A7798D" w:rsidR="002114F8" w:rsidRPr="00FB1F91" w:rsidRDefault="002114F8" w:rsidP="00AF7FF2">
      <w:pPr>
        <w:pStyle w:val="a8"/>
      </w:pPr>
      <w:bookmarkStart w:id="148" w:name="_Toc172547719"/>
      <w:r w:rsidRPr="00FB1F91">
        <w:t>Таблица 1.8.1.</w:t>
      </w:r>
      <w:r w:rsidR="00376322" w:rsidRPr="00FB1F91">
        <w:t>2</w:t>
      </w:r>
      <w:r w:rsidRPr="00FB1F91">
        <w:t xml:space="preserve">. Топливный баланс систем теплоснабжения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bookmarkEnd w:id="148"/>
    </w:p>
    <w:tbl>
      <w:tblPr>
        <w:tblW w:w="15163" w:type="dxa"/>
        <w:tblLook w:val="04A0" w:firstRow="1" w:lastRow="0" w:firstColumn="1" w:lastColumn="0" w:noHBand="0" w:noVBand="1"/>
      </w:tblPr>
      <w:tblGrid>
        <w:gridCol w:w="2122"/>
        <w:gridCol w:w="1984"/>
        <w:gridCol w:w="1843"/>
        <w:gridCol w:w="2268"/>
        <w:gridCol w:w="1420"/>
        <w:gridCol w:w="2124"/>
        <w:gridCol w:w="1842"/>
        <w:gridCol w:w="1560"/>
      </w:tblGrid>
      <w:tr w:rsidR="00DD65F8" w:rsidRPr="00FB1F91" w14:paraId="0E09F2E6" w14:textId="77777777" w:rsidTr="00DD65F8">
        <w:trPr>
          <w:trHeight w:val="20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E4FBD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Баланс топлива за год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BB4E" w14:textId="7C00C753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Остаток топлива на начало года, натурального топлива, тыс. куб.м.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FA1A3" w14:textId="4EDFD525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Приход топлива за год, натурального топлива, тыс. куб.м.</w:t>
            </w:r>
          </w:p>
        </w:tc>
        <w:tc>
          <w:tcPr>
            <w:tcW w:w="5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8BF43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Израсходовано топлива, т. условного топлива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270A" w14:textId="4A919A78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Остаток топлива, натурального топлива, тыс. куб.м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C58DD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Низшая теплота сгорания, ккал/кг</w:t>
            </w:r>
          </w:p>
        </w:tc>
      </w:tr>
      <w:tr w:rsidR="00DD65F8" w:rsidRPr="00FB1F91" w14:paraId="0578BED0" w14:textId="77777777" w:rsidTr="00DD65F8">
        <w:trPr>
          <w:trHeight w:val="2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2883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03F3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83BA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D597A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 источниках тепловой энергии на отпуск тепловой энергии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E6E2A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 ТЭЦ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54116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BE57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</w:tr>
      <w:tr w:rsidR="00DD65F8" w:rsidRPr="00FB1F91" w14:paraId="70A0924B" w14:textId="77777777" w:rsidTr="00DD65F8">
        <w:trPr>
          <w:trHeight w:val="20"/>
        </w:trPr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F5AD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9A598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29774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911D0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D15C7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 отпуск тепловой энергии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95C7F" w14:textId="77777777" w:rsidR="00DD65F8" w:rsidRPr="00FB1F91" w:rsidRDefault="00DD65F8" w:rsidP="00DD65F8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 отпуск электрической энергии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E2883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50228" w14:textId="77777777" w:rsidR="00DD65F8" w:rsidRPr="00FB1F91" w:rsidRDefault="00DD65F8" w:rsidP="00DD65F8">
            <w:pPr>
              <w:rPr>
                <w:color w:val="000000"/>
                <w:sz w:val="28"/>
                <w:szCs w:val="28"/>
              </w:rPr>
            </w:pPr>
          </w:p>
        </w:tc>
      </w:tr>
      <w:tr w:rsidR="009F0CC6" w:rsidRPr="00FB1F91" w14:paraId="699575A8" w14:textId="77777777" w:rsidTr="00DD65F8">
        <w:trPr>
          <w:trHeight w:val="2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3850" w14:textId="63837854" w:rsidR="009F0CC6" w:rsidRPr="00FB1F91" w:rsidRDefault="009F0CC6" w:rsidP="009F0CC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32A5" w14:textId="747E7494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DF20" w14:textId="0FD93A28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567.57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599C6" w14:textId="4DC6FC5B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682.71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4840" w14:textId="60FC8006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313.85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59AE3" w14:textId="0E54C310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368.85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3D5ED" w14:textId="013DDC7F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A875" w14:textId="7290B90B" w:rsidR="009F0CC6" w:rsidRPr="00FB1F91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8420.00</w:t>
            </w:r>
          </w:p>
        </w:tc>
      </w:tr>
    </w:tbl>
    <w:p w14:paraId="5F5C2ED2" w14:textId="77777777" w:rsidR="006D043B" w:rsidRPr="00FB1F91" w:rsidRDefault="006D043B" w:rsidP="00AF7FF2">
      <w:pPr>
        <w:pStyle w:val="a8"/>
      </w:pPr>
    </w:p>
    <w:p w14:paraId="1B7C5FC6" w14:textId="2DA2C005" w:rsidR="006E12D1" w:rsidRPr="00FB1F91" w:rsidRDefault="006E12D1" w:rsidP="00AF7FF2">
      <w:pPr>
        <w:pStyle w:val="a8"/>
        <w:sectPr w:rsidR="006E12D1" w:rsidRPr="00FB1F91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307B4AA3" w14:textId="77777777" w:rsidR="00112F07" w:rsidRPr="00FB1F91" w:rsidRDefault="00112F07" w:rsidP="00AF7FF2">
      <w:pPr>
        <w:pStyle w:val="a8"/>
      </w:pPr>
      <w:bookmarkStart w:id="149" w:name="_Toc172547720"/>
      <w:r w:rsidRPr="00FB1F91">
        <w:lastRenderedPageBreak/>
        <w:t>Таблица 1.8.6.1. Описание преобладающего в поселении вида топлива, определяемого по совокупности всех систем теплоснабжения, находящихся в соответствующем поселении</w:t>
      </w:r>
      <w:bookmarkEnd w:id="149"/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7"/>
        <w:gridCol w:w="5998"/>
      </w:tblGrid>
      <w:tr w:rsidR="00112F07" w:rsidRPr="00FB1F91" w14:paraId="0C87B9B7" w14:textId="77777777" w:rsidTr="004D3531">
        <w:trPr>
          <w:trHeight w:val="675"/>
        </w:trPr>
        <w:tc>
          <w:tcPr>
            <w:tcW w:w="1932" w:type="pct"/>
            <w:shd w:val="clear" w:color="auto" w:fill="auto"/>
            <w:hideMark/>
          </w:tcPr>
          <w:p w14:paraId="04EB0FCF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3068" w:type="pct"/>
            <w:shd w:val="clear" w:color="auto" w:fill="auto"/>
            <w:hideMark/>
          </w:tcPr>
          <w:p w14:paraId="48CA1B57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от общего потребления топлива, %</w:t>
            </w:r>
          </w:p>
        </w:tc>
      </w:tr>
      <w:tr w:rsidR="00112F07" w:rsidRPr="00FB1F91" w14:paraId="441D2B7F" w14:textId="77777777" w:rsidTr="004D3531">
        <w:trPr>
          <w:trHeight w:val="330"/>
        </w:trPr>
        <w:tc>
          <w:tcPr>
            <w:tcW w:w="1932" w:type="pct"/>
            <w:shd w:val="clear" w:color="auto" w:fill="auto"/>
            <w:vAlign w:val="center"/>
            <w:hideMark/>
          </w:tcPr>
          <w:p w14:paraId="4DEC648A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3068" w:type="pct"/>
            <w:shd w:val="clear" w:color="auto" w:fill="auto"/>
            <w:noWrap/>
            <w:vAlign w:val="bottom"/>
            <w:hideMark/>
          </w:tcPr>
          <w:p w14:paraId="00D9F1C8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100.00</w:t>
            </w:r>
          </w:p>
        </w:tc>
      </w:tr>
    </w:tbl>
    <w:p w14:paraId="2A6E4E04" w14:textId="09B4BDD0" w:rsidR="006B1ADC" w:rsidRPr="00FB1F91" w:rsidRDefault="00E1044C" w:rsidP="008C21EE">
      <w:pPr>
        <w:pStyle w:val="a4"/>
        <w:rPr>
          <w:b/>
          <w:bCs/>
        </w:rPr>
      </w:pPr>
      <w:bookmarkStart w:id="150" w:name="_Toc167757105"/>
      <w:r w:rsidRPr="00FB1F91">
        <w:rPr>
          <w:b/>
          <w:bCs/>
        </w:rPr>
        <w:t xml:space="preserve">1.8.7. Описание приоритетного направления развития топливного баланса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150"/>
    </w:p>
    <w:p w14:paraId="64B3C8EA" w14:textId="3AB44CAC" w:rsidR="00A83659" w:rsidRPr="00FB1F91" w:rsidRDefault="000307E6" w:rsidP="008C21EE">
      <w:pPr>
        <w:pStyle w:val="a6"/>
      </w:pPr>
      <w:r w:rsidRPr="00FB1F91">
        <w:t xml:space="preserve">Развитие топливного баланса </w:t>
      </w:r>
      <w:r w:rsidR="00DB0E32" w:rsidRPr="00FB1F91">
        <w:t>поселения</w:t>
      </w:r>
      <w:r w:rsidRPr="00FB1F91">
        <w:t xml:space="preserve"> не предусматривается.</w:t>
      </w:r>
    </w:p>
    <w:p w14:paraId="602FB490" w14:textId="34A0260C" w:rsidR="00E1044C" w:rsidRPr="00FB1F91" w:rsidRDefault="00E1044C" w:rsidP="008C21EE">
      <w:pPr>
        <w:pStyle w:val="a4"/>
        <w:rPr>
          <w:b/>
          <w:bCs/>
        </w:rPr>
      </w:pPr>
      <w:bookmarkStart w:id="151" w:name="_Toc167757106"/>
      <w:r w:rsidRPr="00FB1F91">
        <w:rPr>
          <w:b/>
          <w:bCs/>
        </w:rPr>
        <w:t>Часть 9 Надежность теплоснабжения</w:t>
      </w:r>
      <w:bookmarkEnd w:id="151"/>
    </w:p>
    <w:p w14:paraId="212EE64F" w14:textId="68AE067A" w:rsidR="00E1044C" w:rsidRPr="00FB1F91" w:rsidRDefault="00E1044C" w:rsidP="008C21EE">
      <w:pPr>
        <w:pStyle w:val="a4"/>
        <w:rPr>
          <w:b/>
          <w:bCs/>
        </w:rPr>
      </w:pPr>
      <w:bookmarkStart w:id="152" w:name="_Toc167757107"/>
      <w:r w:rsidRPr="00FB1F91">
        <w:rPr>
          <w:b/>
          <w:bCs/>
        </w:rPr>
        <w:t xml:space="preserve">1.9.1 </w:t>
      </w:r>
      <w:bookmarkStart w:id="153" w:name="_Hlk71663033"/>
      <w:r w:rsidRPr="00FB1F91">
        <w:rPr>
          <w:b/>
          <w:bCs/>
        </w:rPr>
        <w:t>Поток отказов</w:t>
      </w:r>
      <w:bookmarkEnd w:id="153"/>
      <w:r w:rsidRPr="00FB1F91">
        <w:rPr>
          <w:b/>
          <w:bCs/>
        </w:rPr>
        <w:t xml:space="preserve"> (частота отказов) участков тепловых сетях</w:t>
      </w:r>
      <w:bookmarkEnd w:id="152"/>
    </w:p>
    <w:p w14:paraId="7F41E5F7" w14:textId="77777777" w:rsidR="006C2AEE" w:rsidRPr="00FB1F91" w:rsidRDefault="006C2AEE" w:rsidP="006C2AEE">
      <w:pPr>
        <w:pStyle w:val="a6"/>
      </w:pPr>
      <w:bookmarkStart w:id="154" w:name="sub_111212"/>
      <w:r w:rsidRPr="00FB1F91">
        <w:t>Сведения об отказах на тепловых сетях, в разрезе источников тепловой энергии представлены в таблице 1.9.</w:t>
      </w:r>
      <w:bookmarkEnd w:id="154"/>
      <w:r w:rsidRPr="00FB1F91">
        <w:t xml:space="preserve">3.1 </w:t>
      </w:r>
    </w:p>
    <w:p w14:paraId="1E203922" w14:textId="77777777" w:rsidR="006C2AEE" w:rsidRPr="00FB1F91" w:rsidRDefault="006C2AEE" w:rsidP="006C2AEE">
      <w:pPr>
        <w:pStyle w:val="a6"/>
      </w:pPr>
      <w:r w:rsidRPr="00FB1F91">
        <w:t>Динамика изменения прекращения подачи тепловой энергии от источника тепловой энергии в разрезе источников тепловой энергии представлена в таблице 1.9.3.1</w:t>
      </w:r>
    </w:p>
    <w:p w14:paraId="553C7F54" w14:textId="77777777" w:rsidR="006C2AEE" w:rsidRPr="00FB1F91" w:rsidRDefault="006C2AEE" w:rsidP="006C2AEE">
      <w:pPr>
        <w:pStyle w:val="a6"/>
      </w:pPr>
      <w:r w:rsidRPr="00FB1F91">
        <w:t>Динамика изменения отказов и восстановлений магистральных тепловых сетей зоны действия источников тепловой энергии представлена в таблице 1.9.3.1</w:t>
      </w:r>
    </w:p>
    <w:p w14:paraId="0CED9947" w14:textId="77777777" w:rsidR="006C2AEE" w:rsidRPr="00FB1F91" w:rsidRDefault="006C2AEE" w:rsidP="006C2AEE">
      <w:pPr>
        <w:pStyle w:val="a6"/>
      </w:pPr>
      <w:r w:rsidRPr="00FB1F91">
        <w:t>Показатели повреждаемости системы теплоснабжения в зоне деятельности теплоснабжающей организации представлены в таблице 1.9.3.1.</w:t>
      </w:r>
    </w:p>
    <w:p w14:paraId="445C5991" w14:textId="77777777" w:rsidR="006C2AEE" w:rsidRPr="00FB1F91" w:rsidRDefault="006C2AEE" w:rsidP="00AF7FF2">
      <w:pPr>
        <w:pStyle w:val="a8"/>
      </w:pPr>
      <w:bookmarkStart w:id="155" w:name="_Toc163818386"/>
      <w:bookmarkStart w:id="156" w:name="_Toc172547721"/>
      <w:r w:rsidRPr="00FB1F91">
        <w:t>Таблица 1.9.3.1. Показатели восстановления аварийности в системах теплоснабжения</w:t>
      </w:r>
      <w:bookmarkEnd w:id="155"/>
      <w:bookmarkEnd w:id="156"/>
    </w:p>
    <w:tbl>
      <w:tblPr>
        <w:tblW w:w="5000" w:type="pct"/>
        <w:tblLook w:val="04A0" w:firstRow="1" w:lastRow="0" w:firstColumn="1" w:lastColumn="0" w:noHBand="0" w:noVBand="1"/>
      </w:tblPr>
      <w:tblGrid>
        <w:gridCol w:w="5807"/>
        <w:gridCol w:w="1429"/>
        <w:gridCol w:w="2391"/>
      </w:tblGrid>
      <w:tr w:rsidR="006C2AEE" w:rsidRPr="00FB1F91" w14:paraId="5B4E76FE" w14:textId="77777777" w:rsidTr="009F0CC6">
        <w:trPr>
          <w:trHeight w:val="315"/>
          <w:tblHeader/>
        </w:trPr>
        <w:tc>
          <w:tcPr>
            <w:tcW w:w="3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EB1A19" w14:textId="4DE774DA" w:rsidR="006C2AEE" w:rsidRPr="006C2AEE" w:rsidRDefault="006C2AEE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54F9EB" w14:textId="638F59E5" w:rsidR="006C2AEE" w:rsidRPr="006C2AEE" w:rsidRDefault="006C2AEE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Ед. измерения</w:t>
            </w:r>
          </w:p>
        </w:tc>
        <w:tc>
          <w:tcPr>
            <w:tcW w:w="1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44EC3" w14:textId="4FF8CDEC" w:rsidR="006C2AEE" w:rsidRPr="006C2AEE" w:rsidRDefault="004314DB" w:rsidP="006C2A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</w:tr>
      <w:tr w:rsidR="009F0CC6" w:rsidRPr="00FB1F91" w14:paraId="5F729D29" w14:textId="77777777" w:rsidTr="009F0CC6">
        <w:trPr>
          <w:trHeight w:val="31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7C291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Общее число отказов,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1BC7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78BB" w14:textId="192F19F5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78D52EF4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41838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Отказы в 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EC84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6B6D" w14:textId="051BB967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33540060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7384F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Отказы в период испытаний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F74D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458D" w14:textId="212BF09E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58C95A32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F27A9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Отказы в межотопительный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14E7E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ед.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D1848" w14:textId="6C936DAB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6907D206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61A6A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Удельная повреждаемость тепловых сетей за прошедший год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1DB6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0BAB7" w14:textId="1DC79ABA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3E411C85" w14:textId="77777777" w:rsidTr="009F0CC6">
        <w:trPr>
          <w:trHeight w:val="49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11E52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3070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343F" w14:textId="25B9CFFF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06EBDBE3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FE6AB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Количество прекращений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0B7C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253F7" w14:textId="4A336580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38F1F687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F4CF0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Среднее время восстановления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52E0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4459" w14:textId="438DAAA9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040B6807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B7DF9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Средний недоотпуск тепла на одно прекращение теплоснабжения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C86A2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D223" w14:textId="18CEE8F0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4EE45090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289D1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Количество отказов в тепловых сетях в 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DF663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F72D" w14:textId="0ADD1DA3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7C3716F8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38EA3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Среднее время восстановления теплоснабжения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3D363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6471" w14:textId="64B06E3A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07169495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912B7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Удельное количество отказов в тепловых сетях в период испытания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FE29B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ед/км в 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0BE8" w14:textId="0A7F8B2D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2AC225F1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ECEAE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Средний недоотпуск тепловой энергии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BA5AD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CE18" w14:textId="71BCD533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7F4147D6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6635E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lastRenderedPageBreak/>
              <w:t>Повреждения в магистральных тепловых сетях, в том числе: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EFEAA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CA0CB" w14:textId="2214B93C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595A971A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DD083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в 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4EE0F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1/км/оп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7F55" w14:textId="4565A00F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70DA4970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39545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21CDC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DE84" w14:textId="12D84AAD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0E1E260D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04594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Повреждения в распределительных тепловых сетях систем отопления, в том числе: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9E3DC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71F08" w14:textId="6615E7A6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2FE685B9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7C08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в 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0FCAF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1/км/оп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A988" w14:textId="3E737EDA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6B0CAA82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4D057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в период испытаний на плотность и прочность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9740C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5AD0D" w14:textId="0CD55541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2E8687C2" w14:textId="77777777" w:rsidTr="009F0CC6">
        <w:trPr>
          <w:trHeight w:val="51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62573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Повреждения в сетях горячего водоснабжения (в случае их наличия)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7A019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811A" w14:textId="441E9AF6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6CDB291E" w14:textId="77777777" w:rsidTr="009F0CC6">
        <w:trPr>
          <w:trHeight w:val="25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DD20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Всего повреждения в тепловых сетях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A0D4C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1/км/год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F7CC" w14:textId="55803983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7A49AFAC" w14:textId="77777777" w:rsidTr="009F0CC6">
        <w:trPr>
          <w:trHeight w:val="102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56633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Среднее время восстановления теплоснабжения после повреждения в магистральных тепловых сетях в отопительный период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E8792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CC1A" w14:textId="1E5D5610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01D3F36A" w14:textId="77777777" w:rsidTr="009F0CC6">
        <w:trPr>
          <w:trHeight w:val="76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55C75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Среднее время восстановления отопления после повреждения в распределительных тепловых сетях систем отопления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8E1D3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3618" w14:textId="17BCFBCC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238A9234" w14:textId="77777777" w:rsidTr="009F0CC6">
        <w:trPr>
          <w:trHeight w:val="765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DE1EE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Среднее время восстановления горячего водоснабжения после повреждения в сетях горячего водоснабжения (в случае их наличия)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138AF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7E85" w14:textId="56EE4BF4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9F0CC6" w:rsidRPr="00FB1F91" w14:paraId="6291E347" w14:textId="77777777" w:rsidTr="009F0CC6">
        <w:trPr>
          <w:trHeight w:val="780"/>
        </w:trPr>
        <w:tc>
          <w:tcPr>
            <w:tcW w:w="3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79F39" w14:textId="77777777" w:rsidR="009F0CC6" w:rsidRPr="006C2AEE" w:rsidRDefault="009F0CC6" w:rsidP="009F0CC6">
            <w:pPr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Всего среднее время восстановления отопления после повреждения в магистральных и распределительных тепловых сетях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40861" w14:textId="77777777" w:rsidR="009F0CC6" w:rsidRPr="006C2AEE" w:rsidRDefault="009F0CC6" w:rsidP="009F0CC6">
            <w:pPr>
              <w:jc w:val="center"/>
              <w:rPr>
                <w:color w:val="000000"/>
                <w:sz w:val="28"/>
                <w:szCs w:val="28"/>
              </w:rPr>
            </w:pPr>
            <w:r w:rsidRPr="006C2AEE">
              <w:rPr>
                <w:color w:val="000000"/>
                <w:sz w:val="28"/>
                <w:szCs w:val="28"/>
              </w:rPr>
              <w:t>час</w:t>
            </w:r>
          </w:p>
        </w:tc>
        <w:tc>
          <w:tcPr>
            <w:tcW w:w="1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2D56" w14:textId="74C26B4D" w:rsidR="009F0CC6" w:rsidRPr="006C2AEE" w:rsidRDefault="009F0CC6" w:rsidP="009F0CC6">
            <w:pPr>
              <w:jc w:val="right"/>
              <w:rPr>
                <w:color w:val="000000"/>
                <w:sz w:val="28"/>
                <w:szCs w:val="28"/>
              </w:rPr>
            </w:pPr>
            <w:r w:rsidRPr="009A143C"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65232479" w14:textId="6A5406D6" w:rsidR="00E1044C" w:rsidRPr="00FB1F91" w:rsidRDefault="00E1044C" w:rsidP="008C21EE">
      <w:pPr>
        <w:pStyle w:val="a4"/>
        <w:rPr>
          <w:b/>
          <w:bCs/>
        </w:rPr>
      </w:pPr>
      <w:bookmarkStart w:id="157" w:name="_Toc167757108"/>
      <w:r w:rsidRPr="00FB1F91">
        <w:rPr>
          <w:b/>
          <w:bCs/>
        </w:rPr>
        <w:t>1.9.2 Частота отключений потребителей</w:t>
      </w:r>
      <w:bookmarkEnd w:id="157"/>
    </w:p>
    <w:p w14:paraId="2BC8952E" w14:textId="77777777" w:rsidR="006C2AEE" w:rsidRPr="00FB1F91" w:rsidRDefault="006C2AEE" w:rsidP="006C2AEE">
      <w:pPr>
        <w:pStyle w:val="a6"/>
      </w:pPr>
      <w:r w:rsidRPr="00FB1F91">
        <w:t xml:space="preserve">Сведения об отказах на тепловых сетях, в разрезе источников тепловой энергии представлены в таблице 1.9.3.1 </w:t>
      </w:r>
    </w:p>
    <w:p w14:paraId="490FD1FD" w14:textId="77777777" w:rsidR="006C2AEE" w:rsidRPr="00FB1F91" w:rsidRDefault="006C2AEE" w:rsidP="006C2AEE">
      <w:pPr>
        <w:pStyle w:val="a6"/>
      </w:pPr>
      <w:r w:rsidRPr="00FB1F91">
        <w:t>Динамика изменения прекращения подачи тепловой энергии от источника тепловой энергии в разрезе источников тепловой энергии представлена в таблице 1.9.3.1</w:t>
      </w:r>
    </w:p>
    <w:p w14:paraId="7EF7AD4D" w14:textId="77777777" w:rsidR="006C2AEE" w:rsidRPr="00FB1F91" w:rsidRDefault="006C2AEE" w:rsidP="006C2AEE">
      <w:pPr>
        <w:pStyle w:val="a6"/>
      </w:pPr>
      <w:r w:rsidRPr="00FB1F91">
        <w:t>Динамика изменения отказов и восстановлений магистральных тепловых сетей зоны действия источников тепловой энергии представлена в таблице 1.9.3.1</w:t>
      </w:r>
    </w:p>
    <w:p w14:paraId="7EC04D5E" w14:textId="77777777" w:rsidR="006C2AEE" w:rsidRPr="00FB1F91" w:rsidRDefault="006C2AEE" w:rsidP="006C2AEE">
      <w:pPr>
        <w:pStyle w:val="a6"/>
        <w:rPr>
          <w:b/>
          <w:bCs/>
        </w:rPr>
      </w:pPr>
      <w:r w:rsidRPr="00FB1F91">
        <w:t>Показатели повреждаемости системы теплоснабжения в зоне деятельности теплоснабжающей организации представлены в таблице 1.9.3.1.</w:t>
      </w:r>
    </w:p>
    <w:p w14:paraId="422ACFE1" w14:textId="7FFFA9F2" w:rsidR="00E1044C" w:rsidRPr="00FB1F91" w:rsidRDefault="00E1044C" w:rsidP="008C21EE">
      <w:pPr>
        <w:pStyle w:val="a4"/>
        <w:rPr>
          <w:b/>
          <w:bCs/>
        </w:rPr>
      </w:pPr>
      <w:bookmarkStart w:id="158" w:name="_Toc167757109"/>
      <w:r w:rsidRPr="00FB1F91">
        <w:rPr>
          <w:b/>
          <w:bCs/>
        </w:rPr>
        <w:t>1.9.3 Поток (частота) и время восстановления теплоснабжения потребителей после отключений</w:t>
      </w:r>
      <w:bookmarkEnd w:id="158"/>
    </w:p>
    <w:p w14:paraId="1824F8A8" w14:textId="77777777" w:rsidR="006C2AEE" w:rsidRPr="00FB1F91" w:rsidRDefault="006C2AEE" w:rsidP="006C2AEE">
      <w:pPr>
        <w:pStyle w:val="a6"/>
      </w:pPr>
      <w:r w:rsidRPr="00FB1F91">
        <w:t xml:space="preserve">Сведения об отказах на тепловых сетях, в разрезе источников тепловой энергии представлены в таблице 1.9.3.1 </w:t>
      </w:r>
    </w:p>
    <w:p w14:paraId="5D63F369" w14:textId="77777777" w:rsidR="006C2AEE" w:rsidRPr="00FB1F91" w:rsidRDefault="006C2AEE" w:rsidP="006C2AEE">
      <w:pPr>
        <w:pStyle w:val="a6"/>
      </w:pPr>
      <w:r w:rsidRPr="00FB1F91">
        <w:t>Динамика изменения прекращения подачи тепловой энергии от источника тепловой энергии в разрезе источников тепловой энергии представлена в таблице 1.9.3.1</w:t>
      </w:r>
    </w:p>
    <w:p w14:paraId="5E7DEDB1" w14:textId="77777777" w:rsidR="006C2AEE" w:rsidRPr="00FB1F91" w:rsidRDefault="006C2AEE" w:rsidP="006C2AEE">
      <w:pPr>
        <w:pStyle w:val="a6"/>
      </w:pPr>
      <w:r w:rsidRPr="00FB1F91">
        <w:lastRenderedPageBreak/>
        <w:t>Динамика изменения отказов и восстановлений магистральных тепловых сетей зоны действия источников тепловой энергии представлена в таблице 1.9.3.1</w:t>
      </w:r>
    </w:p>
    <w:p w14:paraId="20148462" w14:textId="77777777" w:rsidR="006C2AEE" w:rsidRPr="00FB1F91" w:rsidRDefault="006C2AEE" w:rsidP="006C2AEE">
      <w:pPr>
        <w:pStyle w:val="a6"/>
        <w:rPr>
          <w:b/>
          <w:bCs/>
        </w:rPr>
      </w:pPr>
      <w:r w:rsidRPr="00FB1F91">
        <w:t>Показатели повреждаемости системы теплоснабжения в зоне деятельности теплоснабжающей организации представлены в таблице 1.9.3.1.</w:t>
      </w:r>
    </w:p>
    <w:p w14:paraId="4E10E6F6" w14:textId="77777777" w:rsidR="00D6479C" w:rsidRPr="00FB1F91" w:rsidRDefault="00D6479C" w:rsidP="00D6479C">
      <w:pPr>
        <w:pStyle w:val="a4"/>
        <w:rPr>
          <w:b/>
          <w:bCs/>
        </w:rPr>
      </w:pPr>
      <w:bookmarkStart w:id="159" w:name="_Toc167757110"/>
      <w:r w:rsidRPr="00FB1F91">
        <w:rPr>
          <w:b/>
          <w:bCs/>
        </w:rPr>
        <w:t>1.9.4 Графические материалы (карты-схемы тепловых сетей и зон ненормативной надежности и безопасности теплоснабжения)</w:t>
      </w:r>
      <w:bookmarkEnd w:id="159"/>
    </w:p>
    <w:p w14:paraId="79793C49" w14:textId="77777777" w:rsidR="00D6479C" w:rsidRPr="00FB1F91" w:rsidRDefault="00D6479C" w:rsidP="00D6479C">
      <w:pPr>
        <w:pStyle w:val="a6"/>
      </w:pPr>
      <w:r w:rsidRPr="00FB1F91">
        <w:t>Графические материалы не составлялись.</w:t>
      </w:r>
    </w:p>
    <w:p w14:paraId="3B0AC351" w14:textId="77777777" w:rsidR="00D6479C" w:rsidRPr="00FB1F91" w:rsidRDefault="00D6479C" w:rsidP="00D6479C">
      <w:pPr>
        <w:pStyle w:val="a4"/>
        <w:rPr>
          <w:b/>
          <w:bCs/>
        </w:rPr>
      </w:pPr>
      <w:bookmarkStart w:id="160" w:name="_Toc167757111"/>
      <w:r w:rsidRPr="00FB1F91">
        <w:rPr>
          <w:b/>
          <w:bCs/>
        </w:rPr>
        <w:t>1.9.5 Результаты анализа аварийных ситуаций при теплоснабжении, расследование причин которых осуществляется федеральным органом исполнительной власти, уполномоченным на осуществление федерального государственного энергетического надзора, в соответствии с Правилами расследования причин аварийных ситуаций при теплоснабжении</w:t>
      </w:r>
      <w:bookmarkEnd w:id="160"/>
    </w:p>
    <w:p w14:paraId="26F3CB93" w14:textId="77777777" w:rsidR="00D6479C" w:rsidRPr="00FB1F91" w:rsidRDefault="00D6479C" w:rsidP="00D6479C">
      <w:pPr>
        <w:pStyle w:val="a6"/>
      </w:pPr>
      <w:r w:rsidRPr="00FB1F91">
        <w:t>Аварийные ситуации при теплоснабжении, расследование причин которых осуществляется федеральным органом исполнительной власти, не выявлены.</w:t>
      </w:r>
    </w:p>
    <w:p w14:paraId="33AC6E17" w14:textId="77777777" w:rsidR="00D6479C" w:rsidRPr="00FB1F91" w:rsidRDefault="00D6479C" w:rsidP="00D6479C">
      <w:pPr>
        <w:pStyle w:val="a4"/>
        <w:rPr>
          <w:b/>
          <w:bCs/>
        </w:rPr>
      </w:pPr>
      <w:bookmarkStart w:id="161" w:name="_Toc167757112"/>
      <w:r w:rsidRPr="00FB1F91">
        <w:rPr>
          <w:b/>
          <w:bCs/>
        </w:rPr>
        <w:t>1.9.6 Результаты анализа времени восстановления теплоснабжения потребителей, отключенных в результате аварийных ситуаций при теплоснабжении</w:t>
      </w:r>
      <w:bookmarkEnd w:id="161"/>
    </w:p>
    <w:p w14:paraId="79082DF6" w14:textId="77777777" w:rsidR="00D6479C" w:rsidRPr="00FB1F91" w:rsidRDefault="00D6479C" w:rsidP="00D6479C">
      <w:pPr>
        <w:pStyle w:val="a6"/>
      </w:pPr>
      <w:r w:rsidRPr="00FB1F91">
        <w:t>Нарушений, классифицируемых как аварии на источниках тепловой энергии и в системе теплоснабжения, на источниках тепловой энергии за период 2017-2023годов не зарегистрировано.</w:t>
      </w:r>
    </w:p>
    <w:p w14:paraId="03891945" w14:textId="0A859AE3" w:rsidR="009E295B" w:rsidRPr="00FB1F91" w:rsidRDefault="009E295B" w:rsidP="008C21EE">
      <w:pPr>
        <w:pStyle w:val="a4"/>
        <w:rPr>
          <w:b/>
          <w:bCs/>
        </w:rPr>
      </w:pPr>
      <w:bookmarkStart w:id="162" w:name="_Toc167757113"/>
      <w:r w:rsidRPr="00FB1F91">
        <w:rPr>
          <w:b/>
          <w:bCs/>
        </w:rPr>
        <w:t>1.9.7. 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162"/>
    </w:p>
    <w:p w14:paraId="68D71CD0" w14:textId="77777777" w:rsidR="00F3013A" w:rsidRDefault="00F3013A" w:rsidP="00F3013A">
      <w:pPr>
        <w:pStyle w:val="a6"/>
      </w:pPr>
      <w:r>
        <w:t>Сценарий аварии:</w:t>
      </w:r>
    </w:p>
    <w:p w14:paraId="0A99695D" w14:textId="349A77D3" w:rsidR="00F3013A" w:rsidRDefault="00F3013A" w:rsidP="00F3013A">
      <w:pPr>
        <w:pStyle w:val="a6"/>
      </w:pPr>
      <w:r>
        <w:t>Место: Трубопровод от ТК 1 до ТК2, DN 150 мм, расположенный на глубине двух метров под землей, в 60 метрах от котельной.</w:t>
      </w:r>
    </w:p>
    <w:p w14:paraId="3A6BDAB2" w14:textId="77777777" w:rsidR="00F3013A" w:rsidRDefault="00F3013A" w:rsidP="00F3013A">
      <w:pPr>
        <w:pStyle w:val="a6"/>
      </w:pPr>
      <w:r>
        <w:t>Характер повреждения: Порыв трубы длиной 0,5 метра.</w:t>
      </w:r>
    </w:p>
    <w:p w14:paraId="56B1A432" w14:textId="77777777" w:rsidR="00F3013A" w:rsidRDefault="00F3013A" w:rsidP="00F3013A">
      <w:pPr>
        <w:pStyle w:val="a6"/>
      </w:pPr>
      <w:r>
        <w:t>Причина: Коррозия металла.</w:t>
      </w:r>
    </w:p>
    <w:p w14:paraId="3550D7A8" w14:textId="77777777" w:rsidR="00F3013A" w:rsidRDefault="00F3013A" w:rsidP="00F3013A">
      <w:pPr>
        <w:pStyle w:val="a6"/>
      </w:pPr>
      <w:r>
        <w:t>Последствия аварии:</w:t>
      </w:r>
    </w:p>
    <w:p w14:paraId="0F80EBEC" w14:textId="772369D9" w:rsidR="00F3013A" w:rsidRDefault="00F3013A" w:rsidP="00F3013A">
      <w:pPr>
        <w:pStyle w:val="a6"/>
      </w:pPr>
      <w:r>
        <w:t>Утечка горячей воды (температура 70°C) из системы теплоснабжения.</w:t>
      </w:r>
    </w:p>
    <w:p w14:paraId="5FE77574" w14:textId="77777777" w:rsidR="00F3013A" w:rsidRDefault="00F3013A" w:rsidP="00F3013A">
      <w:pPr>
        <w:pStyle w:val="a6"/>
      </w:pPr>
      <w:r>
        <w:t>Снижение давления в сети.</w:t>
      </w:r>
    </w:p>
    <w:p w14:paraId="673CF382" w14:textId="763F42A8" w:rsidR="00F3013A" w:rsidRDefault="00F3013A" w:rsidP="00F3013A">
      <w:pPr>
        <w:pStyle w:val="a6"/>
      </w:pPr>
      <w:r>
        <w:t>Прекращение подачи тепла потребителям, подключенным к данному участку трубопровода (9 абонентов).</w:t>
      </w:r>
    </w:p>
    <w:p w14:paraId="682D0905" w14:textId="77777777" w:rsidR="00F3013A" w:rsidRDefault="00F3013A" w:rsidP="00F3013A">
      <w:pPr>
        <w:pStyle w:val="a6"/>
      </w:pPr>
      <w:r>
        <w:t>Корректировка гидравлического режима:</w:t>
      </w:r>
    </w:p>
    <w:p w14:paraId="3BB2C0CF" w14:textId="72330333" w:rsidR="00F3013A" w:rsidRDefault="00F3013A" w:rsidP="00F3013A">
      <w:pPr>
        <w:pStyle w:val="a6"/>
      </w:pPr>
      <w:r>
        <w:t>Снижение температуры подаваемой воды: для снижения теплопотерь на участке тепловой сети от места аварии, температура подаваемого теплоносителя снижается на 10°C (с 70°C до 60°C).</w:t>
      </w:r>
    </w:p>
    <w:p w14:paraId="69A595F5" w14:textId="648267B9" w:rsidR="00F3013A" w:rsidRDefault="00F3013A" w:rsidP="00F3013A">
      <w:pPr>
        <w:pStyle w:val="a6"/>
      </w:pPr>
      <w:r>
        <w:t>Перераспределение потоков теплоносителя: невозможно по технологическим причинам.</w:t>
      </w:r>
      <w:r w:rsidR="00112F07">
        <w:t xml:space="preserve"> </w:t>
      </w:r>
      <w:r>
        <w:t>Включение резервных источников теплоснабжения: невозможно по технологическим причинам.</w:t>
      </w:r>
    </w:p>
    <w:p w14:paraId="134B2A87" w14:textId="2007D32C" w:rsidR="00F96BD6" w:rsidRPr="00FB1F91" w:rsidRDefault="00591F01" w:rsidP="006C2AEE">
      <w:pPr>
        <w:pStyle w:val="a6"/>
      </w:pPr>
      <w:r w:rsidRPr="00FB1F91">
        <w:t xml:space="preserve">Вероятные сценарии развития возможных аварий на источниках тепловой энергии </w:t>
      </w:r>
      <w:r w:rsidR="00F96BD6" w:rsidRPr="00FB1F91">
        <w:t>представлены в таблице 1.9.7.1.</w:t>
      </w:r>
    </w:p>
    <w:p w14:paraId="5AEF821F" w14:textId="09425611" w:rsidR="00112F07" w:rsidRPr="00FB1F91" w:rsidRDefault="00112F07">
      <w:pPr>
        <w:pStyle w:val="a6"/>
        <w:numPr>
          <w:ilvl w:val="0"/>
          <w:numId w:val="6"/>
        </w:numPr>
        <w:ind w:left="0" w:firstLine="851"/>
        <w:rPr>
          <w:b/>
          <w:bCs/>
        </w:rPr>
        <w:sectPr w:rsidR="00112F07" w:rsidRPr="00FB1F91" w:rsidSect="008718E5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14D9B88" w14:textId="089DDEDD" w:rsidR="00F96BD6" w:rsidRPr="00FB1F91" w:rsidRDefault="00F96BD6" w:rsidP="00AF7FF2">
      <w:pPr>
        <w:pStyle w:val="a8"/>
      </w:pPr>
      <w:bookmarkStart w:id="163" w:name="_Toc172547722"/>
      <w:r w:rsidRPr="00FB1F91">
        <w:lastRenderedPageBreak/>
        <w:t>Таблица 1.9.7.1. Вероятные сценарии развития возможных аварий на источниках тепловой энергии</w:t>
      </w:r>
      <w:bookmarkEnd w:id="163"/>
    </w:p>
    <w:tbl>
      <w:tblPr>
        <w:tblW w:w="14879" w:type="dxa"/>
        <w:tblLayout w:type="fixed"/>
        <w:tblLook w:val="04A0" w:firstRow="1" w:lastRow="0" w:firstColumn="1" w:lastColumn="0" w:noHBand="0" w:noVBand="1"/>
      </w:tblPr>
      <w:tblGrid>
        <w:gridCol w:w="1271"/>
        <w:gridCol w:w="1716"/>
        <w:gridCol w:w="2126"/>
        <w:gridCol w:w="4536"/>
        <w:gridCol w:w="5230"/>
      </w:tblGrid>
      <w:tr w:rsidR="00F96BD6" w:rsidRPr="00FB1F91" w14:paraId="2DF8EA72" w14:textId="77777777" w:rsidTr="00F96BD6">
        <w:trPr>
          <w:trHeight w:val="240"/>
          <w:tblHeader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EC383" w14:textId="59CD3A97" w:rsidR="00F96BD6" w:rsidRPr="00F96BD6" w:rsidRDefault="00F96BD6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Тип аварии</w:t>
            </w:r>
          </w:p>
        </w:tc>
        <w:tc>
          <w:tcPr>
            <w:tcW w:w="1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F73EC" w14:textId="77777777" w:rsidR="00F96BD6" w:rsidRPr="00F96BD6" w:rsidRDefault="00F96BD6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Причина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BEFDD4" w14:textId="77777777" w:rsidR="00F96BD6" w:rsidRPr="00F96BD6" w:rsidRDefault="00F96BD6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Последствия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C605F" w14:textId="77777777" w:rsidR="00F96BD6" w:rsidRPr="00F96BD6" w:rsidRDefault="00F96BD6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Устранение аварий</w:t>
            </w:r>
          </w:p>
        </w:tc>
        <w:tc>
          <w:tcPr>
            <w:tcW w:w="5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9D263" w14:textId="77777777" w:rsidR="00F96BD6" w:rsidRPr="00F96BD6" w:rsidRDefault="00F96BD6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Профилактика аварий</w:t>
            </w:r>
          </w:p>
        </w:tc>
      </w:tr>
      <w:tr w:rsidR="00F96BD6" w:rsidRPr="00FB1F91" w14:paraId="5482EDC6" w14:textId="77777777" w:rsidTr="000168E8">
        <w:trPr>
          <w:trHeight w:val="2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6E005" w14:textId="3261B820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Отказ оборудования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FA07" w14:textId="75C226A0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Износ, нарушение правил эксплуатации, ошибки персонала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0D30F" w14:textId="0F7E0BD5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Прекращение подачи газа, остановка котельной, снижение температуры в зданиях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DCB83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Оценить обстановку: определить источник аварии, масштабы повреждений, наличие угрозы жизни и здоровью людей.</w:t>
            </w:r>
          </w:p>
          <w:p w14:paraId="55D5163D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Эвакуировать людей: из опасной зоны в соответствии с планом эвакуации.</w:t>
            </w:r>
          </w:p>
          <w:p w14:paraId="6AC2FE18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Ограничить доступ к месту аварии: не допустить посторонних лиц, оградить место происшествия.</w:t>
            </w:r>
          </w:p>
          <w:p w14:paraId="559ADA0D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Сообщить об аварии: в диспетчерскую службу, аварийную газовую службу, другие службы по необходимости.</w:t>
            </w:r>
          </w:p>
          <w:p w14:paraId="770DAB3B" w14:textId="30ABFDD0" w:rsidR="00F96BD6" w:rsidRPr="00F96BD6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Локализовать и ликвидировать аварию: в зависимости от характера аварии выполнить необходимые действия, такие как перекрытие запорных вентилей, тушение пожара, откачка газа, ремонт поврежденного оборудования.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D1124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Регулярное техническое обслуживание: проводить осмотры, проверки, испытания оборудования в соответствии с графиком.</w:t>
            </w:r>
          </w:p>
          <w:p w14:paraId="06E770F1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Своевременный ремонт: устранять выявленные неисправности, дефекты, износ оборудования.</w:t>
            </w:r>
          </w:p>
          <w:p w14:paraId="77E47F60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Качественное топливо: использовать газ, соответствующий стандартам качества.</w:t>
            </w:r>
          </w:p>
          <w:p w14:paraId="13F77E10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Обучение персонала: обучать персонал правилам эксплуатации, технике безопасности, действиям в аварийных ситуациях.</w:t>
            </w:r>
          </w:p>
          <w:p w14:paraId="18ABECC7" w14:textId="77777777" w:rsidR="000168E8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Проведение противоаварийных тренировок: отрабатывать действия персонала в различных аварийных ситуациях.</w:t>
            </w:r>
          </w:p>
          <w:p w14:paraId="626EECE5" w14:textId="16A75447" w:rsidR="00F96BD6" w:rsidRPr="000168E8" w:rsidRDefault="000168E8" w:rsidP="000168E8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Разработка и внедрение системы управления рисками: выявлять потенциальные опасности, разрабатывать меры по их предотвращению или минимизации последствий.</w:t>
            </w:r>
          </w:p>
        </w:tc>
      </w:tr>
      <w:tr w:rsidR="00F96BD6" w:rsidRPr="00FB1F91" w14:paraId="74C5A5ED" w14:textId="77777777" w:rsidTr="00F96BD6">
        <w:trPr>
          <w:trHeight w:val="2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8A3F0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Пожар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61451" w14:textId="58C3EDF1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Утечка газа, короткое замыкание, неисправ</w:t>
            </w:r>
            <w:r w:rsidRPr="000168E8">
              <w:rPr>
                <w:color w:val="000000"/>
                <w:sz w:val="28"/>
                <w:szCs w:val="28"/>
              </w:rPr>
              <w:lastRenderedPageBreak/>
              <w:t>ность оборудования, поджог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3102" w14:textId="1068451F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lastRenderedPageBreak/>
              <w:t>Угроза жизни и здоровью людей, уничтожение имущества, нарушение работы котельной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3B32" w14:textId="77777777" w:rsidR="00F96416" w:rsidRPr="00FB1F91" w:rsidRDefault="00F96BD6" w:rsidP="006C2AEE">
            <w:pPr>
              <w:rPr>
                <w:rFonts w:eastAsiaTheme="minorHAnsi"/>
                <w:color w:val="000000"/>
                <w:sz w:val="28"/>
                <w:szCs w:val="28"/>
                <w:lang w:eastAsia="en-US"/>
              </w:rPr>
            </w:pPr>
            <w:r w:rsidRPr="00FB1F91">
              <w:rPr>
                <w:color w:val="000000"/>
                <w:sz w:val="28"/>
                <w:szCs w:val="28"/>
              </w:rPr>
              <w:t>Тушение пожара:</w:t>
            </w:r>
          </w:p>
          <w:p w14:paraId="45B2E4E8" w14:textId="6DC071F8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Вызвать пожарную службу.</w:t>
            </w:r>
          </w:p>
          <w:p w14:paraId="07D0DA75" w14:textId="66F0F9FA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До прибытия пожарных пытаться тушить огонь подручными средствами (огнетушители, песок, вода).</w:t>
            </w:r>
          </w:p>
          <w:p w14:paraId="72807BF6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Обеспечить доступ пожарным к месту пожара.</w:t>
            </w:r>
          </w:p>
          <w:p w14:paraId="593F353C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Разбор завалов и поврежденных конструкций:</w:t>
            </w:r>
          </w:p>
          <w:p w14:paraId="692F5EC2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 по разбору завалов и поврежденных конструкций должны проводиться только после полного окончания пожара и остывания конструкций.</w:t>
            </w:r>
          </w:p>
          <w:p w14:paraId="4C3B7EDD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разборе завалов необходимо соблюдать меры безопасности.</w:t>
            </w:r>
          </w:p>
          <w:p w14:paraId="77C007D1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Экспертиза причин пожара и восстановление котельной:</w:t>
            </w:r>
          </w:p>
          <w:p w14:paraId="31E425E9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разбора завалов и остывания конструкций должна быть проведена экспертиза причин пожара.</w:t>
            </w:r>
          </w:p>
          <w:p w14:paraId="43B2DB70" w14:textId="054B395C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основании заключения экспертизы должен быть разработан план восстановления котельной.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B867E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Обеспечить наличие систем безопасности и пожаротушения (продолжение):</w:t>
            </w:r>
          </w:p>
          <w:p w14:paraId="24A76CA1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Персонал котельной должен уметь пользоваться первичными средствами пожаротушения и знать правила поведения при пожаре.</w:t>
            </w:r>
          </w:p>
          <w:p w14:paraId="4FF95030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 проводить проверки работоспособности систем безопасности и пожаротушения.</w:t>
            </w:r>
          </w:p>
          <w:p w14:paraId="3F993CFE" w14:textId="66C934BE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обучающие мероприятия по пожарной безопасности для персонала котельной.</w:t>
            </w:r>
          </w:p>
        </w:tc>
      </w:tr>
      <w:tr w:rsidR="00F96BD6" w:rsidRPr="00FB1F91" w14:paraId="23E9EE74" w14:textId="77777777" w:rsidTr="00F96BD6">
        <w:trPr>
          <w:trHeight w:val="2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B6424" w14:textId="6034754E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lastRenderedPageBreak/>
              <w:t>Технологические нарушения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D9A69" w14:textId="2E5D762A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Ошибки персонала, отказы автоматики, некачественное топливо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9861C" w14:textId="140628BB" w:rsidR="00F96BD6" w:rsidRPr="00F96BD6" w:rsidRDefault="000168E8" w:rsidP="006C2AEE">
            <w:pPr>
              <w:rPr>
                <w:color w:val="000000"/>
                <w:sz w:val="28"/>
                <w:szCs w:val="28"/>
              </w:rPr>
            </w:pPr>
            <w:r w:rsidRPr="000168E8">
              <w:rPr>
                <w:color w:val="000000"/>
                <w:sz w:val="28"/>
                <w:szCs w:val="28"/>
              </w:rPr>
              <w:t>Снижение теплоотдачи, образование накипи и отложений в оборудовании, перебои в работе котельной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CD873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Спасательные работы и эвакуация людей:</w:t>
            </w:r>
          </w:p>
          <w:p w14:paraId="1DDBCCA7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Вызвать спасательные службы и медицинскую помощь.</w:t>
            </w:r>
          </w:p>
          <w:p w14:paraId="64C6EF78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Провести эвакуацию людей из опасной зоны.</w:t>
            </w:r>
          </w:p>
          <w:p w14:paraId="305A12BA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Оказать помощь пострадавшим.</w:t>
            </w:r>
          </w:p>
          <w:p w14:paraId="67532CB4" w14:textId="77777777" w:rsidR="00F96416" w:rsidRPr="00FB1F91" w:rsidRDefault="00F96BD6" w:rsidP="006C2AEE">
            <w:pPr>
              <w:ind w:left="9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Разбор завалов и поиск пострадавших:</w:t>
            </w:r>
          </w:p>
          <w:p w14:paraId="15A05F1D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 по разбору завалов и поиску пострадавших должны проводиться только после того, как будет установлено, что нет опасности повторного взрыва.</w:t>
            </w:r>
          </w:p>
          <w:p w14:paraId="7503EDB9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разборе завалов необходимо соблюдать меры безопасности.</w:t>
            </w:r>
          </w:p>
          <w:p w14:paraId="23E01390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Расследование причин взрыва и принятие мер по предотвращению повторения:</w:t>
            </w:r>
          </w:p>
          <w:p w14:paraId="27BFF956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разбора завалов и окончания спасательных работ должна быть проведена экспертиза причин взрыва.</w:t>
            </w:r>
          </w:p>
          <w:p w14:paraId="50FAC373" w14:textId="57DBD67A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На основании заключения экспертизы должны быть разработаны меры по предотвращению повторения взрывов.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57B27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Обеспечить соблюдение требований промышленной безопасности:</w:t>
            </w:r>
          </w:p>
          <w:p w14:paraId="7CF2EDAB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котельной должны соблюдаться требования промышленной безопасности, установленные законодательством.</w:t>
            </w:r>
          </w:p>
          <w:p w14:paraId="341E8754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 проводить проверки соблюдения требований промышленной безопасности.</w:t>
            </w:r>
          </w:p>
          <w:p w14:paraId="3F290678" w14:textId="7C7F20E9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выявлении нарушений требований промышленной безопасности принимать меры по их устранению.</w:t>
            </w:r>
          </w:p>
        </w:tc>
      </w:tr>
      <w:tr w:rsidR="00F96BD6" w:rsidRPr="00FB1F91" w14:paraId="6E7062D6" w14:textId="77777777" w:rsidTr="00F96BD6">
        <w:trPr>
          <w:trHeight w:val="2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DAF35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Отказ оборудования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760A3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износ оборудования, некачественное обслуживание, ошибка персонала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34BFE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перебои в подаче тепловой энергии, снижение температуры в отапливаемых зданиях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884EA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Ремонт или замена отказавшего оборудования:</w:t>
            </w:r>
          </w:p>
          <w:p w14:paraId="155D973E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Ремонт или замена отказавшего оборудования должны проводиться квалифицированными специалистами.</w:t>
            </w:r>
          </w:p>
          <w:p w14:paraId="701D6B8F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ремонте должны использоваться оригинальные запчасти и материалы. Должен быть проведен анализ причин отказа оборудования.</w:t>
            </w:r>
          </w:p>
          <w:p w14:paraId="1A4E42DF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Анализ должен включать в себя изучение технической документации, осмотр оборудования, опрос персонала.</w:t>
            </w:r>
          </w:p>
          <w:p w14:paraId="1DAB8FF1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основе анализа должны быть выявлены причины отказа и разработаны меры по их устранению.</w:t>
            </w:r>
          </w:p>
          <w:p w14:paraId="23F12427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Меры по предотвращению повторного отказа оборудования могут включать:</w:t>
            </w:r>
          </w:p>
          <w:p w14:paraId="1B6FD6B7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Регулярное техническое обслуживание и ремонт оборудования.</w:t>
            </w:r>
          </w:p>
          <w:p w14:paraId="2C4322AE" w14:textId="6B259271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качественных запчастей и материалов.</w:t>
            </w:r>
          </w:p>
          <w:p w14:paraId="0B7AAE34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Обучение персонала правильной эксплуатации и обслуживанию оборудования.</w:t>
            </w:r>
          </w:p>
          <w:p w14:paraId="42CB482D" w14:textId="175AA50D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Внедрение системы мониторинга состояния оборудования.</w:t>
            </w:r>
          </w:p>
          <w:p w14:paraId="4D3F35D8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Возобновление работы котельной:</w:t>
            </w:r>
          </w:p>
          <w:p w14:paraId="3106ABA5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ремонта или замены отказавшего оборудования должна быть проведена проверка его работоспособности.</w:t>
            </w:r>
          </w:p>
          <w:p w14:paraId="67373600" w14:textId="0F2F9F80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успешном прохождении проверки котельная может быть введена в эксплуатацию.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5A7F7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Котельные установки:</w:t>
            </w:r>
          </w:p>
          <w:p w14:paraId="31090A9C" w14:textId="76F68693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регулярные осмотры и техническое обслуживание котельных установок в соответствии с рекомендациями производителя.</w:t>
            </w:r>
          </w:p>
          <w:p w14:paraId="4841243E" w14:textId="6D5355A2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ремонт и замену изношенных частей котельных установок.</w:t>
            </w:r>
          </w:p>
          <w:p w14:paraId="53C7A687" w14:textId="360A67E9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 чистить горелки и другие элементы котельных установок.</w:t>
            </w:r>
          </w:p>
          <w:p w14:paraId="6DBDF1E7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Система дымоудаления:</w:t>
            </w:r>
          </w:p>
          <w:p w14:paraId="3A4405F2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регулярные осмотры и техническое обслуживание системы дымоудаления.</w:t>
            </w:r>
          </w:p>
          <w:p w14:paraId="430908C0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 ремонт и замену изношенных частей системы дымоудаления.</w:t>
            </w:r>
          </w:p>
          <w:p w14:paraId="4C1F78F6" w14:textId="7709838F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Регулярно чистить дымоходы и другие элементы системы дымоудаления.</w:t>
            </w:r>
          </w:p>
        </w:tc>
      </w:tr>
      <w:tr w:rsidR="00F96BD6" w:rsidRPr="00FB1F91" w14:paraId="6B7850AB" w14:textId="77777777" w:rsidTr="00F96BD6">
        <w:trPr>
          <w:trHeight w:val="24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C940A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Перебои в электроснабжении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83DD7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авария на электросетях, стихийное бедствие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0944C2" w14:textId="77777777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отключение котельной, прекращение подачи тепла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CC544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Восстановление электроснабжения:</w:t>
            </w:r>
          </w:p>
          <w:p w14:paraId="024895E5" w14:textId="01E7E1C4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сообщении аварии на электросетях необходимо сообщить в энергоснабжающую организацию.</w:t>
            </w:r>
          </w:p>
          <w:p w14:paraId="7CDA261C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Энергоснабжающая организация должна принять меры по восстановлению электроснабжения в кратчайшие сроки.</w:t>
            </w:r>
          </w:p>
          <w:p w14:paraId="339780EC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Запуск котельной и возобновление подачи тепла:</w:t>
            </w:r>
          </w:p>
          <w:p w14:paraId="077E3D52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После восстановления электроснабжения должна быть проведена проверка работоспособности оборудования котельной.</w:t>
            </w:r>
          </w:p>
          <w:p w14:paraId="6549CC43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успешном прохождении проверки котельная может быть введена в эксплуатацию и возобновить подачу тепла.</w:t>
            </w:r>
          </w:p>
          <w:p w14:paraId="339851F5" w14:textId="77777777" w:rsidR="00F96416" w:rsidRPr="00FB1F91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t>Разработка резервных схем электроснабжения:</w:t>
            </w:r>
          </w:p>
          <w:p w14:paraId="52F33530" w14:textId="77777777" w:rsidR="00F96416" w:rsidRPr="00FB1F91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 минимизации рисков перебоев в электроснабжении необходимо разработать резервные схемы электроснабжения котельной.</w:t>
            </w:r>
          </w:p>
          <w:p w14:paraId="3B9FB6CB" w14:textId="3E014CFC" w:rsidR="00F96BD6" w:rsidRPr="00F96BD6" w:rsidRDefault="00F96BD6">
            <w:pPr>
              <w:pStyle w:val="ae"/>
              <w:numPr>
                <w:ilvl w:val="0"/>
                <w:numId w:val="8"/>
              </w:numPr>
              <w:spacing w:after="0" w:line="240" w:lineRule="auto"/>
              <w:ind w:left="451"/>
              <w:rPr>
                <w:color w:val="000000"/>
                <w:sz w:val="28"/>
                <w:szCs w:val="28"/>
              </w:rPr>
            </w:pPr>
            <w:r w:rsidRPr="00F96BD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Резервные схемы могут включать в себя использование дизельных генераторов или аккумуляторных батарей.</w:t>
            </w:r>
          </w:p>
        </w:tc>
        <w:tc>
          <w:tcPr>
            <w:tcW w:w="5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46E4C" w14:textId="31CBC7F1" w:rsidR="00F96BD6" w:rsidRPr="00F96BD6" w:rsidRDefault="00F96BD6" w:rsidP="006C2AEE">
            <w:pPr>
              <w:rPr>
                <w:color w:val="000000"/>
                <w:sz w:val="28"/>
                <w:szCs w:val="28"/>
              </w:rPr>
            </w:pPr>
            <w:r w:rsidRPr="00F96BD6"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</w:tr>
    </w:tbl>
    <w:p w14:paraId="362A4DE2" w14:textId="77777777" w:rsidR="00F96BD6" w:rsidRPr="00FB1F91" w:rsidRDefault="00F96BD6" w:rsidP="008C21EE">
      <w:pPr>
        <w:pStyle w:val="a4"/>
        <w:rPr>
          <w:b/>
          <w:bCs/>
        </w:rPr>
        <w:sectPr w:rsidR="00F96BD6" w:rsidRPr="00FB1F91" w:rsidSect="00F96BD6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655A6DC5" w14:textId="77777777" w:rsidR="002E0FA8" w:rsidRDefault="002E0FA8" w:rsidP="00112F07">
      <w:pPr>
        <w:pStyle w:val="a4"/>
        <w:rPr>
          <w:b/>
          <w:bCs/>
        </w:rPr>
      </w:pPr>
      <w:bookmarkStart w:id="164" w:name="_Toc167757114"/>
      <w:bookmarkStart w:id="165" w:name="_Toc160637557"/>
      <w:bookmarkStart w:id="166" w:name="_Toc163818387"/>
      <w:bookmarkStart w:id="167" w:name="_Toc165079684"/>
      <w:bookmarkStart w:id="168" w:name="_Toc165081439"/>
      <w:bookmarkStart w:id="169" w:name="_Toc167757252"/>
    </w:p>
    <w:p w14:paraId="205E9FB0" w14:textId="77777777" w:rsidR="002E0FA8" w:rsidRDefault="002E0FA8" w:rsidP="00112F07">
      <w:pPr>
        <w:pStyle w:val="a4"/>
        <w:rPr>
          <w:b/>
          <w:bCs/>
        </w:rPr>
      </w:pPr>
    </w:p>
    <w:p w14:paraId="5E3D5DFA" w14:textId="77777777" w:rsidR="002E0FA8" w:rsidRDefault="002E0FA8" w:rsidP="00112F07">
      <w:pPr>
        <w:pStyle w:val="a4"/>
        <w:rPr>
          <w:b/>
          <w:bCs/>
        </w:rPr>
      </w:pPr>
    </w:p>
    <w:p w14:paraId="6AA3B65D" w14:textId="77777777" w:rsidR="002E0FA8" w:rsidRDefault="002E0FA8" w:rsidP="00112F07">
      <w:pPr>
        <w:pStyle w:val="a4"/>
        <w:rPr>
          <w:b/>
          <w:bCs/>
        </w:rPr>
      </w:pPr>
    </w:p>
    <w:p w14:paraId="0CE9C6EB" w14:textId="77777777" w:rsidR="002E0FA8" w:rsidRDefault="002E0FA8" w:rsidP="00112F07">
      <w:pPr>
        <w:pStyle w:val="a4"/>
        <w:rPr>
          <w:b/>
          <w:bCs/>
        </w:rPr>
      </w:pPr>
    </w:p>
    <w:p w14:paraId="1A604239" w14:textId="77777777" w:rsidR="002E0FA8" w:rsidRDefault="002E0FA8" w:rsidP="00112F07">
      <w:pPr>
        <w:pStyle w:val="a4"/>
        <w:rPr>
          <w:b/>
          <w:bCs/>
        </w:rPr>
      </w:pPr>
    </w:p>
    <w:p w14:paraId="09273FEE" w14:textId="77777777" w:rsidR="002E0FA8" w:rsidRDefault="002E0FA8" w:rsidP="00112F07">
      <w:pPr>
        <w:pStyle w:val="a4"/>
        <w:rPr>
          <w:b/>
          <w:bCs/>
        </w:rPr>
      </w:pPr>
    </w:p>
    <w:p w14:paraId="5799894D" w14:textId="77777777" w:rsidR="002E0FA8" w:rsidRDefault="002E0FA8" w:rsidP="00112F07">
      <w:pPr>
        <w:pStyle w:val="a4"/>
        <w:rPr>
          <w:b/>
          <w:bCs/>
        </w:rPr>
      </w:pPr>
    </w:p>
    <w:p w14:paraId="7EDE9C40" w14:textId="77777777" w:rsidR="002E0FA8" w:rsidRDefault="002E0FA8" w:rsidP="00112F07">
      <w:pPr>
        <w:pStyle w:val="a4"/>
        <w:rPr>
          <w:b/>
          <w:bCs/>
        </w:rPr>
      </w:pPr>
    </w:p>
    <w:p w14:paraId="49F502FF" w14:textId="77777777" w:rsidR="002E0FA8" w:rsidRDefault="002E0FA8" w:rsidP="00112F07">
      <w:pPr>
        <w:pStyle w:val="a4"/>
        <w:rPr>
          <w:b/>
          <w:bCs/>
        </w:rPr>
      </w:pPr>
    </w:p>
    <w:p w14:paraId="6946A1D4" w14:textId="77777777" w:rsidR="002E0FA8" w:rsidRDefault="002E0FA8" w:rsidP="00112F07">
      <w:pPr>
        <w:pStyle w:val="a4"/>
        <w:rPr>
          <w:b/>
          <w:bCs/>
        </w:rPr>
      </w:pPr>
    </w:p>
    <w:p w14:paraId="4B9DA4C0" w14:textId="77777777" w:rsidR="002E0FA8" w:rsidRDefault="002E0FA8" w:rsidP="00112F07">
      <w:pPr>
        <w:pStyle w:val="a4"/>
        <w:rPr>
          <w:b/>
          <w:bCs/>
        </w:rPr>
      </w:pPr>
    </w:p>
    <w:p w14:paraId="73DE63E5" w14:textId="77777777" w:rsidR="002E0FA8" w:rsidRDefault="002E0FA8" w:rsidP="00112F07">
      <w:pPr>
        <w:pStyle w:val="a4"/>
        <w:rPr>
          <w:b/>
          <w:bCs/>
        </w:rPr>
      </w:pPr>
    </w:p>
    <w:p w14:paraId="4015ACDE" w14:textId="77777777" w:rsidR="002E0FA8" w:rsidRDefault="002E0FA8" w:rsidP="00112F07">
      <w:pPr>
        <w:pStyle w:val="a4"/>
        <w:rPr>
          <w:b/>
          <w:bCs/>
        </w:rPr>
      </w:pPr>
    </w:p>
    <w:p w14:paraId="7E1A53CE" w14:textId="77777777" w:rsidR="002E0FA8" w:rsidRDefault="002E0FA8" w:rsidP="00112F07">
      <w:pPr>
        <w:pStyle w:val="a4"/>
        <w:rPr>
          <w:b/>
          <w:bCs/>
        </w:rPr>
      </w:pPr>
    </w:p>
    <w:p w14:paraId="18AB86F5" w14:textId="77777777" w:rsidR="002E0FA8" w:rsidRDefault="002E0FA8" w:rsidP="00112F07">
      <w:pPr>
        <w:pStyle w:val="a4"/>
        <w:rPr>
          <w:b/>
          <w:bCs/>
        </w:rPr>
      </w:pPr>
    </w:p>
    <w:p w14:paraId="1E92814A" w14:textId="77777777" w:rsidR="002E0FA8" w:rsidRDefault="002E0FA8" w:rsidP="00112F07">
      <w:pPr>
        <w:pStyle w:val="a4"/>
        <w:rPr>
          <w:b/>
          <w:bCs/>
        </w:rPr>
      </w:pPr>
    </w:p>
    <w:p w14:paraId="776E27F5" w14:textId="77777777" w:rsidR="002E0FA8" w:rsidRDefault="002E0FA8" w:rsidP="00112F07">
      <w:pPr>
        <w:pStyle w:val="a4"/>
        <w:rPr>
          <w:b/>
          <w:bCs/>
        </w:rPr>
      </w:pPr>
    </w:p>
    <w:p w14:paraId="187CF724" w14:textId="77777777" w:rsidR="002E0FA8" w:rsidRDefault="002E0FA8" w:rsidP="00112F07">
      <w:pPr>
        <w:pStyle w:val="a4"/>
        <w:rPr>
          <w:b/>
          <w:bCs/>
        </w:rPr>
      </w:pPr>
    </w:p>
    <w:p w14:paraId="7D3872C3" w14:textId="77777777" w:rsidR="002E0FA8" w:rsidRDefault="002E0FA8" w:rsidP="00112F07">
      <w:pPr>
        <w:pStyle w:val="a4"/>
        <w:rPr>
          <w:b/>
          <w:bCs/>
        </w:rPr>
      </w:pPr>
    </w:p>
    <w:p w14:paraId="6A7F15A3" w14:textId="77777777" w:rsidR="002E0FA8" w:rsidRDefault="002E0FA8" w:rsidP="00112F07">
      <w:pPr>
        <w:pStyle w:val="a4"/>
        <w:rPr>
          <w:b/>
          <w:bCs/>
        </w:rPr>
      </w:pPr>
    </w:p>
    <w:p w14:paraId="7CEA4686" w14:textId="77777777" w:rsidR="002E0FA8" w:rsidRDefault="002E0FA8" w:rsidP="00112F07">
      <w:pPr>
        <w:pStyle w:val="a4"/>
        <w:rPr>
          <w:b/>
          <w:bCs/>
        </w:rPr>
      </w:pPr>
    </w:p>
    <w:p w14:paraId="2163C553" w14:textId="77777777" w:rsidR="002E0FA8" w:rsidRDefault="002E0FA8" w:rsidP="00112F07">
      <w:pPr>
        <w:pStyle w:val="a4"/>
        <w:rPr>
          <w:b/>
          <w:bCs/>
        </w:rPr>
      </w:pPr>
    </w:p>
    <w:p w14:paraId="28885CB9" w14:textId="77777777" w:rsidR="002E0FA8" w:rsidRDefault="002E0FA8" w:rsidP="00112F07">
      <w:pPr>
        <w:pStyle w:val="a4"/>
        <w:rPr>
          <w:b/>
          <w:bCs/>
        </w:rPr>
      </w:pPr>
    </w:p>
    <w:p w14:paraId="0DB53366" w14:textId="77777777" w:rsidR="002E0FA8" w:rsidRDefault="002E0FA8" w:rsidP="00112F07">
      <w:pPr>
        <w:pStyle w:val="a4"/>
        <w:rPr>
          <w:b/>
          <w:bCs/>
        </w:rPr>
      </w:pPr>
    </w:p>
    <w:p w14:paraId="3B799A8E" w14:textId="77777777" w:rsidR="002E0FA8" w:rsidRDefault="002E0FA8" w:rsidP="00112F07">
      <w:pPr>
        <w:pStyle w:val="a4"/>
        <w:rPr>
          <w:b/>
          <w:bCs/>
        </w:rPr>
      </w:pPr>
    </w:p>
    <w:p w14:paraId="38244DB1" w14:textId="77777777" w:rsidR="002E0FA8" w:rsidRDefault="002E0FA8" w:rsidP="00112F07">
      <w:pPr>
        <w:pStyle w:val="a4"/>
        <w:rPr>
          <w:b/>
          <w:bCs/>
        </w:rPr>
      </w:pPr>
    </w:p>
    <w:p w14:paraId="170792E9" w14:textId="77777777" w:rsidR="002E0FA8" w:rsidRDefault="002E0FA8" w:rsidP="00112F07">
      <w:pPr>
        <w:pStyle w:val="a4"/>
        <w:rPr>
          <w:b/>
          <w:bCs/>
        </w:rPr>
      </w:pPr>
    </w:p>
    <w:p w14:paraId="119C6966" w14:textId="77777777" w:rsidR="002E0FA8" w:rsidRDefault="002E0FA8" w:rsidP="00112F07">
      <w:pPr>
        <w:pStyle w:val="a4"/>
        <w:rPr>
          <w:b/>
          <w:bCs/>
        </w:rPr>
      </w:pPr>
    </w:p>
    <w:p w14:paraId="22B5D117" w14:textId="77777777" w:rsidR="002E0FA8" w:rsidRDefault="002E0FA8" w:rsidP="00112F07">
      <w:pPr>
        <w:pStyle w:val="a4"/>
        <w:rPr>
          <w:b/>
          <w:bCs/>
        </w:rPr>
      </w:pPr>
    </w:p>
    <w:p w14:paraId="0671CBFC" w14:textId="77777777" w:rsidR="002E0FA8" w:rsidRDefault="002E0FA8" w:rsidP="00112F07">
      <w:pPr>
        <w:pStyle w:val="a4"/>
        <w:rPr>
          <w:b/>
          <w:bCs/>
        </w:rPr>
      </w:pPr>
    </w:p>
    <w:p w14:paraId="7216832B" w14:textId="77777777" w:rsidR="002E0FA8" w:rsidRDefault="002E0FA8" w:rsidP="00112F07">
      <w:pPr>
        <w:pStyle w:val="a4"/>
        <w:rPr>
          <w:b/>
          <w:bCs/>
        </w:rPr>
      </w:pPr>
    </w:p>
    <w:p w14:paraId="7798BF95" w14:textId="77777777" w:rsidR="002E0FA8" w:rsidRDefault="002E0FA8" w:rsidP="00112F07">
      <w:pPr>
        <w:pStyle w:val="a4"/>
        <w:rPr>
          <w:b/>
          <w:bCs/>
        </w:rPr>
      </w:pPr>
    </w:p>
    <w:p w14:paraId="73FBCC71" w14:textId="77777777" w:rsidR="002E0FA8" w:rsidRDefault="002E0FA8" w:rsidP="00112F07">
      <w:pPr>
        <w:pStyle w:val="a4"/>
        <w:rPr>
          <w:b/>
          <w:bCs/>
        </w:rPr>
      </w:pPr>
    </w:p>
    <w:p w14:paraId="5395F826" w14:textId="77777777" w:rsidR="002E0FA8" w:rsidRDefault="002E0FA8" w:rsidP="00112F07">
      <w:pPr>
        <w:pStyle w:val="a4"/>
        <w:rPr>
          <w:b/>
          <w:bCs/>
        </w:rPr>
      </w:pPr>
    </w:p>
    <w:p w14:paraId="3F23D4F5" w14:textId="77777777" w:rsidR="002E0FA8" w:rsidRDefault="002E0FA8" w:rsidP="00112F07">
      <w:pPr>
        <w:pStyle w:val="a4"/>
        <w:rPr>
          <w:b/>
          <w:bCs/>
        </w:rPr>
      </w:pPr>
    </w:p>
    <w:p w14:paraId="31519AF2" w14:textId="77777777" w:rsidR="002E0FA8" w:rsidRDefault="002E0FA8" w:rsidP="00112F07">
      <w:pPr>
        <w:pStyle w:val="a4"/>
        <w:rPr>
          <w:b/>
          <w:bCs/>
        </w:rPr>
      </w:pPr>
    </w:p>
    <w:p w14:paraId="6B1AEB3C" w14:textId="77777777" w:rsidR="002E0FA8" w:rsidRDefault="002E0FA8" w:rsidP="00112F07">
      <w:pPr>
        <w:pStyle w:val="a4"/>
        <w:rPr>
          <w:b/>
          <w:bCs/>
        </w:rPr>
      </w:pPr>
    </w:p>
    <w:p w14:paraId="2350182E" w14:textId="77777777" w:rsidR="002E0FA8" w:rsidRDefault="002E0FA8" w:rsidP="00112F07">
      <w:pPr>
        <w:pStyle w:val="a4"/>
        <w:rPr>
          <w:b/>
          <w:bCs/>
        </w:rPr>
      </w:pPr>
    </w:p>
    <w:p w14:paraId="0D990D51" w14:textId="77777777" w:rsidR="002E0FA8" w:rsidRDefault="002E0FA8" w:rsidP="00112F07">
      <w:pPr>
        <w:pStyle w:val="a4"/>
        <w:rPr>
          <w:b/>
          <w:bCs/>
        </w:rPr>
      </w:pPr>
    </w:p>
    <w:p w14:paraId="4FC18F35" w14:textId="77777777" w:rsidR="002E0FA8" w:rsidRDefault="002E0FA8" w:rsidP="00112F07">
      <w:pPr>
        <w:pStyle w:val="a4"/>
        <w:rPr>
          <w:b/>
          <w:bCs/>
        </w:rPr>
      </w:pPr>
    </w:p>
    <w:p w14:paraId="170D9281" w14:textId="7777F366" w:rsidR="00112F07" w:rsidRPr="00FB1F91" w:rsidRDefault="00112F07" w:rsidP="00112F07">
      <w:pPr>
        <w:pStyle w:val="a4"/>
        <w:rPr>
          <w:b/>
          <w:bCs/>
        </w:rPr>
      </w:pPr>
      <w:r w:rsidRPr="00FB1F91">
        <w:rPr>
          <w:b/>
          <w:bCs/>
        </w:rPr>
        <w:lastRenderedPageBreak/>
        <w:t>Часть 10 Технико-экономические показатели теплоснабжающих и теплосетевых организаций</w:t>
      </w:r>
      <w:bookmarkEnd w:id="164"/>
    </w:p>
    <w:p w14:paraId="7EBA1B1A" w14:textId="77777777" w:rsidR="00112F07" w:rsidRPr="00FB1F91" w:rsidRDefault="00112F07" w:rsidP="00112F07">
      <w:pPr>
        <w:pStyle w:val="a6"/>
      </w:pPr>
      <w:r w:rsidRPr="00FB1F91">
        <w:t>Стандарты раскрытия информации теплоснабжающими и теплосетевыми организациями определяются следующими нормативно-правовыми документами:</w:t>
      </w:r>
    </w:p>
    <w:p w14:paraId="44AEB625" w14:textId="77777777" w:rsidR="00112F07" w:rsidRPr="00FB1F91" w:rsidRDefault="00112F07">
      <w:pPr>
        <w:pStyle w:val="a6"/>
        <w:numPr>
          <w:ilvl w:val="0"/>
          <w:numId w:val="6"/>
        </w:numPr>
        <w:ind w:left="0" w:firstLine="851"/>
      </w:pPr>
      <w:r w:rsidRPr="00FB1F91">
        <w:t xml:space="preserve">постановление Правительства Российской Федерации от 5 июля 2013года №570 «О стандартах раскрытия информации теплоснабжающими организациями, теплосетевыми организациями и органами регулирования»; </w:t>
      </w:r>
    </w:p>
    <w:p w14:paraId="7D8E9376" w14:textId="77777777" w:rsidR="00112F07" w:rsidRPr="00112F07" w:rsidRDefault="00112F07">
      <w:pPr>
        <w:pStyle w:val="a6"/>
        <w:numPr>
          <w:ilvl w:val="0"/>
          <w:numId w:val="6"/>
        </w:numPr>
        <w:ind w:left="0" w:firstLine="851"/>
        <w:rPr>
          <w:b/>
          <w:bCs/>
        </w:rPr>
      </w:pPr>
      <w:r w:rsidRPr="00FB1F91">
        <w:t>постановление Правительства Российской Федерации от 17 июля 2013года №6 «О стандартах раскрытия информации в сфере водоснабжения и водоотведения» (в части горячего водоснабжения).</w:t>
      </w:r>
    </w:p>
    <w:p w14:paraId="4E430F0C" w14:textId="43340B47" w:rsidR="00F5533E" w:rsidRPr="00FB1F91" w:rsidRDefault="00F5533E" w:rsidP="00AF7FF2">
      <w:pPr>
        <w:pStyle w:val="a8"/>
      </w:pPr>
      <w:bookmarkStart w:id="170" w:name="_Toc172547723"/>
      <w:r w:rsidRPr="00FB1F91">
        <w:t xml:space="preserve">Описание технико-экономических показателей в </w:t>
      </w:r>
      <w:r w:rsidR="00656404">
        <w:t>сельских</w:t>
      </w:r>
      <w:r w:rsidRPr="00FB1F91">
        <w:t xml:space="preserve"> </w:t>
      </w:r>
      <w:r w:rsidR="00DB0E32" w:rsidRPr="00FB1F91">
        <w:t>поселения</w:t>
      </w:r>
      <w:r w:rsidR="004C2691" w:rsidRPr="00FB1F91">
        <w:t>х</w:t>
      </w:r>
      <w:r w:rsidRPr="00FB1F91">
        <w:t>, не отнесенных к ценовым зонам теплоснабжения, для теплоснабжающих и теплосетевых организаций должно содержать сведения, указанные в пункте 47 Требований, и описание результатов хозяйственной деятельности теплоснабжающих и теплосетевых организаций, раскрываемых в соответствии со стандартами раскрытия информации.</w:t>
      </w:r>
      <w:bookmarkEnd w:id="165"/>
      <w:bookmarkEnd w:id="166"/>
      <w:bookmarkEnd w:id="167"/>
      <w:bookmarkEnd w:id="168"/>
      <w:bookmarkEnd w:id="169"/>
      <w:bookmarkEnd w:id="170"/>
    </w:p>
    <w:p w14:paraId="714E4599" w14:textId="32E8E1A5" w:rsidR="00F5533E" w:rsidRPr="00FB1F91" w:rsidRDefault="00F5533E" w:rsidP="00AF7FF2">
      <w:pPr>
        <w:pStyle w:val="a8"/>
      </w:pPr>
      <w:bookmarkStart w:id="171" w:name="_Toc160637558"/>
      <w:bookmarkStart w:id="172" w:name="_Toc163818388"/>
      <w:bookmarkStart w:id="173" w:name="_Toc165079685"/>
      <w:bookmarkStart w:id="174" w:name="_Toc165081440"/>
      <w:bookmarkStart w:id="175" w:name="_Toc167757253"/>
      <w:bookmarkStart w:id="176" w:name="_Toc172547724"/>
      <w:r w:rsidRPr="00FB1F91">
        <w:t>Технико-экономические показатели указываются в соответствии с приложением №19 Методических указаний.</w:t>
      </w:r>
      <w:bookmarkEnd w:id="171"/>
      <w:bookmarkEnd w:id="172"/>
      <w:bookmarkEnd w:id="173"/>
      <w:bookmarkEnd w:id="174"/>
      <w:bookmarkEnd w:id="175"/>
      <w:bookmarkEnd w:id="176"/>
    </w:p>
    <w:p w14:paraId="3079EFB8" w14:textId="1AAE05BC" w:rsidR="007D03BE" w:rsidRPr="00FB1F91" w:rsidRDefault="007D03BE" w:rsidP="00AF7FF2">
      <w:pPr>
        <w:pStyle w:val="a8"/>
      </w:pPr>
      <w:bookmarkStart w:id="177" w:name="_Toc160637559"/>
      <w:bookmarkStart w:id="178" w:name="_Toc163818389"/>
      <w:bookmarkStart w:id="179" w:name="_Toc165079686"/>
      <w:bookmarkStart w:id="180" w:name="_Toc165081441"/>
      <w:bookmarkStart w:id="181" w:name="_Toc167757254"/>
      <w:bookmarkStart w:id="182" w:name="_Toc172547725"/>
      <w:r w:rsidRPr="00FB1F91">
        <w:t xml:space="preserve">Технико-экономические показатели источника тепловой энергии в зоне деятельности единой теплоснабжающей организации </w:t>
      </w:r>
      <w:r w:rsidR="002E0FA8">
        <w:t>МУП «Кичигинское ЖКХ»</w:t>
      </w:r>
      <w:r w:rsidRPr="00FB1F91">
        <w:t xml:space="preserve"> 202</w:t>
      </w:r>
      <w:r w:rsidR="00F74809" w:rsidRPr="00FB1F91">
        <w:t>4</w:t>
      </w:r>
      <w:r w:rsidRPr="00FB1F91">
        <w:t xml:space="preserve">год актуализации схемы теплоснабжения </w:t>
      </w:r>
      <w:r w:rsidR="00992FC2" w:rsidRPr="00FB1F91">
        <w:t>в таблице 1.10.1.</w:t>
      </w:r>
      <w:bookmarkEnd w:id="177"/>
      <w:bookmarkEnd w:id="178"/>
      <w:bookmarkEnd w:id="179"/>
      <w:bookmarkEnd w:id="180"/>
      <w:bookmarkEnd w:id="181"/>
      <w:bookmarkEnd w:id="182"/>
    </w:p>
    <w:p w14:paraId="1EA6486A" w14:textId="49CB1E90" w:rsidR="00992FC2" w:rsidRPr="00FB1F91" w:rsidRDefault="00992FC2" w:rsidP="00AF7FF2">
      <w:pPr>
        <w:pStyle w:val="a8"/>
      </w:pPr>
      <w:bookmarkStart w:id="183" w:name="_Toc172547726"/>
      <w:r w:rsidRPr="00FB1F91">
        <w:t xml:space="preserve">Таблица 1.10.1. Технико-экономические показатели источника тепловой энергии в зоне деятельности единой теплоснабжающей организации </w:t>
      </w:r>
      <w:bookmarkEnd w:id="183"/>
      <w:r w:rsidR="002E0FA8">
        <w:t>МУП «Кичигинское ЖКХ»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779"/>
        <w:gridCol w:w="1442"/>
        <w:gridCol w:w="1406"/>
      </w:tblGrid>
      <w:tr w:rsidR="00EB6C9A" w:rsidRPr="00FB1F91" w14:paraId="0C5E2314" w14:textId="77777777" w:rsidTr="006C2AEE">
        <w:trPr>
          <w:trHeight w:val="20"/>
          <w:tblHeader/>
        </w:trPr>
        <w:tc>
          <w:tcPr>
            <w:tcW w:w="3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808E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CB17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Един. изм.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9DC71" w14:textId="39D12CFD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  <w:lang w:val="en-US"/>
              </w:rPr>
              <w:t>202</w:t>
            </w:r>
            <w:r w:rsidR="00F3013A">
              <w:rPr>
                <w:rFonts w:eastAsiaTheme="minorEastAsia"/>
                <w:sz w:val="28"/>
                <w:szCs w:val="28"/>
                <w:lang w:val="en-US"/>
              </w:rPr>
              <w:t>4</w:t>
            </w:r>
            <w:r w:rsidRPr="00FB1F91">
              <w:rPr>
                <w:rFonts w:eastAsiaTheme="minorEastAsia"/>
                <w:sz w:val="28"/>
                <w:szCs w:val="28"/>
                <w:lang w:val="en-US"/>
              </w:rPr>
              <w:t xml:space="preserve"> </w:t>
            </w:r>
            <w:r w:rsidRPr="00FB1F91">
              <w:rPr>
                <w:rFonts w:eastAsiaTheme="minorEastAsia"/>
                <w:sz w:val="28"/>
                <w:szCs w:val="28"/>
              </w:rPr>
              <w:t>год</w:t>
            </w:r>
          </w:p>
        </w:tc>
      </w:tr>
      <w:tr w:rsidR="00EB6C9A" w:rsidRPr="00FB1F91" w14:paraId="254F7DD7" w14:textId="77777777" w:rsidTr="006C2AEE">
        <w:trPr>
          <w:trHeight w:val="20"/>
        </w:trPr>
        <w:tc>
          <w:tcPr>
            <w:tcW w:w="3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BAC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Отпуск тепловой энергии из тепловых сетей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1278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тыс. Гкал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66F65" w14:textId="29EA8210" w:rsidR="00EB6C9A" w:rsidRPr="00DD7E9B" w:rsidRDefault="00DD7E9B" w:rsidP="008C21E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3.900</w:t>
            </w:r>
          </w:p>
        </w:tc>
      </w:tr>
      <w:tr w:rsidR="00EB6C9A" w:rsidRPr="00FB1F91" w14:paraId="567AD3D6" w14:textId="77777777" w:rsidTr="006C2AEE">
        <w:trPr>
          <w:trHeight w:val="20"/>
        </w:trPr>
        <w:tc>
          <w:tcPr>
            <w:tcW w:w="3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2321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Потери тепловой энергии в сети (нормативные)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A43F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тыс. Гкал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3DD703" w14:textId="3CEDCBBD" w:rsidR="00EB6C9A" w:rsidRPr="00DD7E9B" w:rsidRDefault="00DD7E9B" w:rsidP="008C21E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0.62624</w:t>
            </w:r>
          </w:p>
        </w:tc>
      </w:tr>
      <w:tr w:rsidR="00EB6C9A" w:rsidRPr="00FB1F91" w14:paraId="5AC9963C" w14:textId="77777777" w:rsidTr="006C2AEE">
        <w:trPr>
          <w:trHeight w:val="20"/>
        </w:trPr>
        <w:tc>
          <w:tcPr>
            <w:tcW w:w="3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4596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то же в %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523A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%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A14088" w14:textId="0CB52BEC" w:rsidR="00EB6C9A" w:rsidRPr="00DD7E9B" w:rsidRDefault="00DD7E9B" w:rsidP="008C21E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16.05</w:t>
            </w:r>
          </w:p>
        </w:tc>
      </w:tr>
      <w:tr w:rsidR="00EB6C9A" w:rsidRPr="00FB1F91" w14:paraId="7B21DD63" w14:textId="77777777" w:rsidTr="006C2AEE">
        <w:trPr>
          <w:trHeight w:val="20"/>
        </w:trPr>
        <w:tc>
          <w:tcPr>
            <w:tcW w:w="3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BA54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Отпуск тепловой энергии из тепловой сети (полезный отпуск)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EA28" w14:textId="77777777" w:rsidR="00EB6C9A" w:rsidRPr="00FB1F91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тыс. Гкал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9CF81" w14:textId="65858D3B" w:rsidR="00EB6C9A" w:rsidRPr="00DD7E9B" w:rsidRDefault="00DD7E9B" w:rsidP="008C21E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3.27473</w:t>
            </w:r>
          </w:p>
        </w:tc>
      </w:tr>
      <w:tr w:rsidR="00EB6C9A" w:rsidRPr="00FB1F91" w14:paraId="3BEB5F2A" w14:textId="77777777" w:rsidTr="006C2AEE">
        <w:trPr>
          <w:trHeight w:val="20"/>
        </w:trPr>
        <w:tc>
          <w:tcPr>
            <w:tcW w:w="3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DC6A1" w14:textId="77777777" w:rsidR="00EB6C9A" w:rsidRPr="00546609" w:rsidRDefault="00EB6C9A" w:rsidP="008C21E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546609">
              <w:rPr>
                <w:rFonts w:eastAsiaTheme="minorEastAsia"/>
                <w:sz w:val="28"/>
                <w:szCs w:val="28"/>
              </w:rPr>
              <w:t>Операционные (подконтрольные) расходы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D0B9" w14:textId="77777777" w:rsidR="00EB6C9A" w:rsidRPr="00546609" w:rsidRDefault="00EB6C9A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546609">
              <w:rPr>
                <w:rFonts w:eastAsiaTheme="minorEastAsia"/>
                <w:sz w:val="28"/>
                <w:szCs w:val="28"/>
              </w:rPr>
              <w:t>тыс. руб.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938ED" w14:textId="353CE86F" w:rsidR="00EB6C9A" w:rsidRPr="00546609" w:rsidRDefault="00546609" w:rsidP="008C21EE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Theme="minorEastAsia"/>
                <w:sz w:val="28"/>
                <w:szCs w:val="28"/>
              </w:rPr>
            </w:pPr>
            <w:r w:rsidRPr="00546609">
              <w:rPr>
                <w:rFonts w:eastAsiaTheme="minorEastAsia"/>
                <w:sz w:val="28"/>
                <w:szCs w:val="28"/>
              </w:rPr>
              <w:t>2735.33</w:t>
            </w:r>
          </w:p>
        </w:tc>
      </w:tr>
    </w:tbl>
    <w:p w14:paraId="7EA403C2" w14:textId="0353A655" w:rsidR="00E1044C" w:rsidRPr="00FB1F91" w:rsidRDefault="00E1044C" w:rsidP="008C21EE">
      <w:pPr>
        <w:pStyle w:val="a4"/>
        <w:rPr>
          <w:b/>
          <w:bCs/>
        </w:rPr>
      </w:pPr>
      <w:bookmarkStart w:id="184" w:name="_Toc167757115"/>
      <w:r w:rsidRPr="00FB1F91">
        <w:rPr>
          <w:b/>
          <w:bCs/>
        </w:rPr>
        <w:t>Часть 11 Цены (тарифы) в сфере теплоснабжения</w:t>
      </w:r>
      <w:bookmarkEnd w:id="184"/>
    </w:p>
    <w:p w14:paraId="753133A4" w14:textId="061DCD28" w:rsidR="00E1044C" w:rsidRPr="00FB1F91" w:rsidRDefault="00E1044C" w:rsidP="008C21EE">
      <w:pPr>
        <w:pStyle w:val="a4"/>
        <w:rPr>
          <w:b/>
          <w:bCs/>
        </w:rPr>
      </w:pPr>
      <w:bookmarkStart w:id="185" w:name="_Toc167757116"/>
      <w:r w:rsidRPr="00FB1F91">
        <w:rPr>
          <w:b/>
          <w:bCs/>
        </w:rPr>
        <w:t>1.11.1. Описание структуры цен (тарифов), установленных на момент разработки схемы теплоснабжения</w:t>
      </w:r>
      <w:bookmarkEnd w:id="185"/>
    </w:p>
    <w:p w14:paraId="6E9AC006" w14:textId="7605A172" w:rsidR="004E4DDD" w:rsidRPr="00FB1F91" w:rsidRDefault="004E4DDD" w:rsidP="008C21EE">
      <w:pPr>
        <w:pStyle w:val="a6"/>
      </w:pPr>
      <w:bookmarkStart w:id="186" w:name="sub_10201"/>
      <w:r w:rsidRPr="00FB1F91">
        <w:t>В таблице 1.11.1.1 представлены средние тарифы на отпущенную тепловую энергию (без НДС)</w:t>
      </w:r>
      <w:r w:rsidR="006E53BE" w:rsidRPr="00FB1F91">
        <w:t>.</w:t>
      </w:r>
    </w:p>
    <w:p w14:paraId="41C586EA" w14:textId="77777777" w:rsidR="004E4DDD" w:rsidRPr="00FB1F91" w:rsidRDefault="004E4DDD" w:rsidP="00AF7FF2">
      <w:pPr>
        <w:pStyle w:val="a8"/>
      </w:pPr>
      <w:bookmarkStart w:id="187" w:name="_Toc172547727"/>
      <w:r w:rsidRPr="00FB1F91">
        <w:t>Таблица 1.11.1.1. Средние тарифы на отпущенную тепловую энергию (без НДС), руб./Гкал</w:t>
      </w:r>
      <w:bookmarkEnd w:id="187"/>
    </w:p>
    <w:tbl>
      <w:tblPr>
        <w:tblW w:w="9638" w:type="dxa"/>
        <w:tblLook w:val="04A0" w:firstRow="1" w:lastRow="0" w:firstColumn="1" w:lastColumn="0" w:noHBand="0" w:noVBand="1"/>
      </w:tblPr>
      <w:tblGrid>
        <w:gridCol w:w="2547"/>
        <w:gridCol w:w="1461"/>
        <w:gridCol w:w="1126"/>
        <w:gridCol w:w="1126"/>
        <w:gridCol w:w="1126"/>
        <w:gridCol w:w="1126"/>
        <w:gridCol w:w="1126"/>
      </w:tblGrid>
      <w:tr w:rsidR="00915349" w:rsidRPr="00FB1F91" w14:paraId="5701E9C5" w14:textId="77777777" w:rsidTr="006C2AEE">
        <w:trPr>
          <w:trHeight w:val="315"/>
          <w:tblHeader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F6FE5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bookmarkStart w:id="188" w:name="sub_10203"/>
            <w:bookmarkEnd w:id="186"/>
            <w:r w:rsidRPr="00FB1F91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46814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Период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99079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83731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A2659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DEC1D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7EED3" w14:textId="77777777" w:rsidR="00915349" w:rsidRPr="00FB1F91" w:rsidRDefault="00915349" w:rsidP="006C2A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</w:tr>
      <w:tr w:rsidR="00AD5CAE" w:rsidRPr="00FB1F91" w14:paraId="053A0A38" w14:textId="77777777" w:rsidTr="007059EC">
        <w:trPr>
          <w:trHeight w:val="315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21197" w14:textId="67EDDEAB" w:rsidR="00AD5CAE" w:rsidRPr="00FB1F91" w:rsidRDefault="002E0FA8" w:rsidP="00AD5CAE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МУП «Кичигинское ЖКХ»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C4B1" w14:textId="77777777" w:rsidR="00AD5CAE" w:rsidRPr="00FB1F91" w:rsidRDefault="00AD5CAE" w:rsidP="00AD5CA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 полугодие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B9770" w14:textId="0F2E9B6C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2330.09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D7510" w14:textId="46C119EB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2827.82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A453" w14:textId="5F82158D" w:rsidR="00AD5CAE" w:rsidRPr="00F3013A" w:rsidRDefault="00DD7E9B" w:rsidP="00AD5CAE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2827.82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D093A" w14:textId="58BBCC5D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3077.45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7C054" w14:textId="3BD2D3E7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3077.45</w:t>
            </w:r>
          </w:p>
        </w:tc>
      </w:tr>
      <w:tr w:rsidR="00AD5CAE" w:rsidRPr="00FB1F91" w14:paraId="3E50F5E0" w14:textId="77777777" w:rsidTr="007059EC">
        <w:trPr>
          <w:trHeight w:val="315"/>
        </w:trPr>
        <w:tc>
          <w:tcPr>
            <w:tcW w:w="25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6C68F" w14:textId="77777777" w:rsidR="00AD5CAE" w:rsidRPr="00FB1F91" w:rsidRDefault="00AD5CAE" w:rsidP="00AD5CA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28F9" w14:textId="77777777" w:rsidR="00AD5CAE" w:rsidRPr="00FB1F91" w:rsidRDefault="00AD5CAE" w:rsidP="00AD5CA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 полугодие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CCE2B" w14:textId="0FF83096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3035.57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E2F3F" w14:textId="5E8A62B8" w:rsidR="00AD5CAE" w:rsidRPr="00F3013A" w:rsidRDefault="00DD7E9B" w:rsidP="00AD5CAE">
            <w:pPr>
              <w:jc w:val="right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2827.82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765D1" w14:textId="52FC870E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3174.40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9EC46" w14:textId="222D26C3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3077.45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A2241" w14:textId="6E7B1374" w:rsidR="00AD5CAE" w:rsidRPr="00DD7E9B" w:rsidRDefault="00DD7E9B" w:rsidP="00AD5CAE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3365.66</w:t>
            </w:r>
          </w:p>
        </w:tc>
      </w:tr>
    </w:tbl>
    <w:p w14:paraId="226151AF" w14:textId="5BF06980" w:rsidR="00E1044C" w:rsidRPr="00FB1F91" w:rsidRDefault="00E1044C" w:rsidP="008C21EE">
      <w:pPr>
        <w:pStyle w:val="a4"/>
        <w:rPr>
          <w:b/>
          <w:bCs/>
        </w:rPr>
      </w:pPr>
      <w:bookmarkStart w:id="189" w:name="_Toc167757117"/>
      <w:bookmarkEnd w:id="188"/>
      <w:r w:rsidRPr="00FB1F91">
        <w:rPr>
          <w:b/>
          <w:bCs/>
        </w:rPr>
        <w:t>1.11.2. Описание платы за подключение к системе теплоснабжения</w:t>
      </w:r>
      <w:bookmarkEnd w:id="189"/>
    </w:p>
    <w:p w14:paraId="4386A6B2" w14:textId="29109EDE" w:rsidR="002E67F0" w:rsidRPr="00FB1F91" w:rsidRDefault="002E67F0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не установлена плата за подключение в индивидуальном порядке.</w:t>
      </w:r>
    </w:p>
    <w:p w14:paraId="2C2697D2" w14:textId="26969D79" w:rsidR="00E1044C" w:rsidRPr="00FB1F91" w:rsidRDefault="00E1044C" w:rsidP="008C21EE">
      <w:pPr>
        <w:pStyle w:val="a4"/>
        <w:rPr>
          <w:b/>
          <w:bCs/>
        </w:rPr>
      </w:pPr>
      <w:bookmarkStart w:id="190" w:name="_Toc167757118"/>
      <w:r w:rsidRPr="00FB1F91">
        <w:rPr>
          <w:b/>
          <w:bCs/>
        </w:rPr>
        <w:lastRenderedPageBreak/>
        <w:t>1.11.3. Описание платы за услуги по поддержанию резервной тепловой мощности, в том числе для социально значимых категорий потребителей</w:t>
      </w:r>
      <w:bookmarkEnd w:id="190"/>
    </w:p>
    <w:p w14:paraId="5F9B2555" w14:textId="77777777" w:rsidR="000B010C" w:rsidRPr="00FB1F91" w:rsidRDefault="000B010C" w:rsidP="008C21EE">
      <w:pPr>
        <w:pStyle w:val="a6"/>
      </w:pPr>
      <w:r w:rsidRPr="00FB1F91">
        <w:t>Плата за услуги по поддержанию резервной тепловой мощности, в том числе для социально значимых категорий потребителей не утверждена.</w:t>
      </w:r>
    </w:p>
    <w:p w14:paraId="5DF42A1C" w14:textId="64CF2707" w:rsidR="00E1044C" w:rsidRPr="00FB1F91" w:rsidRDefault="00E1044C" w:rsidP="008C21EE">
      <w:pPr>
        <w:pStyle w:val="a4"/>
        <w:rPr>
          <w:b/>
          <w:bCs/>
        </w:rPr>
      </w:pPr>
      <w:bookmarkStart w:id="191" w:name="_Toc167757119"/>
      <w:r w:rsidRPr="00FB1F91">
        <w:rPr>
          <w:b/>
          <w:bCs/>
        </w:rPr>
        <w:t>1.11.4. Описание динамики предельных уровней цен на тепловую энергию (мощность), поставляемую потребителям, утверждаемых в ценовых зонах теплоснабжения с учетом последних 3 лет</w:t>
      </w:r>
      <w:bookmarkEnd w:id="191"/>
    </w:p>
    <w:p w14:paraId="7B005427" w14:textId="17EF7CB5" w:rsidR="000B010C" w:rsidRPr="00FB1F91" w:rsidRDefault="000B010C" w:rsidP="008C21EE">
      <w:pPr>
        <w:pStyle w:val="a6"/>
      </w:pPr>
      <w:r w:rsidRPr="00FB1F91">
        <w:t xml:space="preserve">Ценовые зоны теплоснабжения в </w:t>
      </w:r>
      <w:r w:rsidR="00EF658E">
        <w:t>сельском</w:t>
      </w:r>
      <w:r w:rsidR="002E67F0" w:rsidRPr="00FB1F91">
        <w:t xml:space="preserve"> </w:t>
      </w:r>
      <w:r w:rsidR="00851C79" w:rsidRPr="00FB1F91">
        <w:t>поселении</w:t>
      </w:r>
      <w:r w:rsidRPr="00FB1F91">
        <w:t xml:space="preserve"> не установлены.</w:t>
      </w:r>
    </w:p>
    <w:p w14:paraId="56A95028" w14:textId="7C60DB0B" w:rsidR="00E1044C" w:rsidRPr="00FB1F91" w:rsidRDefault="00E1044C" w:rsidP="008C21EE">
      <w:pPr>
        <w:pStyle w:val="a4"/>
        <w:rPr>
          <w:b/>
          <w:bCs/>
        </w:rPr>
      </w:pPr>
      <w:bookmarkStart w:id="192" w:name="_Toc167757120"/>
      <w:r w:rsidRPr="00FB1F91">
        <w:rPr>
          <w:b/>
          <w:bCs/>
        </w:rPr>
        <w:t>1.11.5. Описание средневзвешенного уровня сложившихся за последние 3 года цен на тепловую энергию (мощность), поставляемую единой теплоснабжающей организацией потребителям в ценовых зонах теплоснабжения</w:t>
      </w:r>
      <w:bookmarkEnd w:id="192"/>
    </w:p>
    <w:p w14:paraId="3874EF44" w14:textId="02760973" w:rsidR="000B010C" w:rsidRPr="00FB1F91" w:rsidRDefault="000B010C" w:rsidP="008C21EE">
      <w:pPr>
        <w:pStyle w:val="a6"/>
      </w:pPr>
      <w:r w:rsidRPr="00FB1F91">
        <w:t xml:space="preserve">Ценовые зоны теплоснабжения в </w:t>
      </w:r>
      <w:r w:rsidR="00EF658E">
        <w:t>сельском</w:t>
      </w:r>
      <w:r w:rsidR="00B83547" w:rsidRPr="00FB1F91">
        <w:t xml:space="preserve"> </w:t>
      </w:r>
      <w:r w:rsidR="00851C79" w:rsidRPr="00FB1F91">
        <w:t>поселении</w:t>
      </w:r>
      <w:r w:rsidRPr="00FB1F91">
        <w:t xml:space="preserve"> не установлены.</w:t>
      </w:r>
    </w:p>
    <w:p w14:paraId="790BCA48" w14:textId="34F5C464" w:rsidR="00E1044C" w:rsidRPr="00FB1F91" w:rsidRDefault="00E1044C" w:rsidP="008C21EE">
      <w:pPr>
        <w:pStyle w:val="a4"/>
        <w:rPr>
          <w:b/>
          <w:bCs/>
        </w:rPr>
      </w:pPr>
      <w:bookmarkStart w:id="193" w:name="_Toc167757121"/>
      <w:r w:rsidRPr="00FB1F91">
        <w:rPr>
          <w:b/>
          <w:bCs/>
        </w:rPr>
        <w:t xml:space="preserve">Часть 12 Описание существующих технических и технологических проблем в системах теплоснабжения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193"/>
    </w:p>
    <w:p w14:paraId="545C3067" w14:textId="479E183D" w:rsidR="00E1044C" w:rsidRPr="00FB1F91" w:rsidRDefault="00E1044C" w:rsidP="008C21EE">
      <w:pPr>
        <w:pStyle w:val="a4"/>
        <w:rPr>
          <w:b/>
          <w:bCs/>
        </w:rPr>
      </w:pPr>
      <w:bookmarkStart w:id="194" w:name="_Toc167757122"/>
      <w:r w:rsidRPr="00FB1F91">
        <w:rPr>
          <w:b/>
          <w:bCs/>
        </w:rPr>
        <w:t>1.12.1. Описание существующих проблем организации качественного теплоснабжения</w:t>
      </w:r>
      <w:bookmarkEnd w:id="194"/>
    </w:p>
    <w:p w14:paraId="4C28C6C7" w14:textId="60891C15" w:rsidR="005D00D7" w:rsidRPr="00FB1F91" w:rsidRDefault="005D00D7" w:rsidP="008C21EE">
      <w:pPr>
        <w:pStyle w:val="a6"/>
      </w:pPr>
      <w:r w:rsidRPr="00FB1F91">
        <w:t>По результатам инженерно-технического анализа работы системы теплоснабжения, выявлены следующие основные технические и технологические проблемы:</w:t>
      </w:r>
    </w:p>
    <w:p w14:paraId="7753680A" w14:textId="77777777" w:rsidR="005D00D7" w:rsidRPr="00FB1F91" w:rsidRDefault="005D00D7">
      <w:pPr>
        <w:pStyle w:val="a6"/>
        <w:numPr>
          <w:ilvl w:val="0"/>
          <w:numId w:val="5"/>
        </w:numPr>
        <w:ind w:left="0" w:firstLine="851"/>
      </w:pPr>
      <w:r w:rsidRPr="00FB1F91">
        <w:t>Недостаточный для реновации эксплуатируемых активов, объем реконструкции и капитальных ремонтов, производимых на источниках теплоснабжения и передаточных устройствах, определенный наличием следующих факторов:</w:t>
      </w:r>
    </w:p>
    <w:p w14:paraId="730E28CC" w14:textId="77777777" w:rsidR="005D00D7" w:rsidRPr="00FB1F91" w:rsidRDefault="005D00D7">
      <w:pPr>
        <w:pStyle w:val="a6"/>
        <w:numPr>
          <w:ilvl w:val="0"/>
          <w:numId w:val="6"/>
        </w:numPr>
        <w:ind w:left="0" w:firstLine="851"/>
      </w:pPr>
      <w:r w:rsidRPr="00FB1F91">
        <w:t>снижение доступного лимита оборотных средств по причине неплатежей со стороны абонентами ЖКС.</w:t>
      </w:r>
    </w:p>
    <w:p w14:paraId="46748313" w14:textId="067E9754" w:rsidR="00E1044C" w:rsidRPr="00FB1F91" w:rsidRDefault="00E1044C" w:rsidP="008C21EE">
      <w:pPr>
        <w:pStyle w:val="a4"/>
        <w:rPr>
          <w:b/>
          <w:bCs/>
        </w:rPr>
      </w:pPr>
      <w:bookmarkStart w:id="195" w:name="_Toc167757123"/>
      <w:r w:rsidRPr="00FB1F91">
        <w:rPr>
          <w:b/>
          <w:bCs/>
        </w:rPr>
        <w:t xml:space="preserve">1.12.2. Описание существующих проблем организации надежного теплоснабжения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195"/>
    </w:p>
    <w:p w14:paraId="0EA66550" w14:textId="77777777" w:rsidR="005D00D7" w:rsidRPr="00FB1F91" w:rsidRDefault="005D00D7" w:rsidP="008C21EE">
      <w:pPr>
        <w:pStyle w:val="a6"/>
      </w:pPr>
      <w:r w:rsidRPr="00FB1F91">
        <w:t>Проблемы в организации надежного и безопасного теплоснабжения сводятся к следующим основным причинам:</w:t>
      </w:r>
    </w:p>
    <w:p w14:paraId="102FD9F0" w14:textId="1E9ABA7F" w:rsidR="003F19D0" w:rsidRPr="00FB1F91" w:rsidRDefault="005D00D7">
      <w:pPr>
        <w:pStyle w:val="a6"/>
        <w:numPr>
          <w:ilvl w:val="0"/>
          <w:numId w:val="6"/>
        </w:numPr>
        <w:ind w:left="0" w:firstLine="851"/>
      </w:pPr>
      <w:r w:rsidRPr="00FB1F91">
        <w:t xml:space="preserve">высокий </w:t>
      </w:r>
      <w:r w:rsidR="003F19D0" w:rsidRPr="00FB1F91">
        <w:t>износ сетей теплоснабжения.</w:t>
      </w:r>
    </w:p>
    <w:p w14:paraId="582747EF" w14:textId="0BB7C394" w:rsidR="00E1044C" w:rsidRPr="00FB1F91" w:rsidRDefault="00E1044C" w:rsidP="008C21EE">
      <w:pPr>
        <w:pStyle w:val="a4"/>
        <w:rPr>
          <w:b/>
          <w:bCs/>
        </w:rPr>
      </w:pPr>
      <w:bookmarkStart w:id="196" w:name="_Toc167757124"/>
      <w:r w:rsidRPr="00FB1F91">
        <w:rPr>
          <w:b/>
          <w:bCs/>
        </w:rPr>
        <w:t>1.12.3. Описание существующих проблем развития систем теплоснабжения</w:t>
      </w:r>
      <w:bookmarkEnd w:id="196"/>
    </w:p>
    <w:p w14:paraId="23DB0B91" w14:textId="0C6BD087" w:rsidR="00FF6A1E" w:rsidRPr="00FB1F91" w:rsidRDefault="00307EA1" w:rsidP="00307EA1">
      <w:pPr>
        <w:pStyle w:val="a6"/>
      </w:pPr>
      <w:r w:rsidRPr="00FB1F91">
        <w:t>Отсутствуют проблемы развития систем теплоснабжения.</w:t>
      </w:r>
    </w:p>
    <w:p w14:paraId="6776A837" w14:textId="471D58A4" w:rsidR="00E1044C" w:rsidRPr="00FB1F91" w:rsidRDefault="00E1044C" w:rsidP="008C21EE">
      <w:pPr>
        <w:pStyle w:val="a4"/>
        <w:rPr>
          <w:b/>
          <w:bCs/>
        </w:rPr>
      </w:pPr>
      <w:bookmarkStart w:id="197" w:name="_Toc167757125"/>
      <w:r w:rsidRPr="00FB1F91">
        <w:rPr>
          <w:b/>
          <w:bCs/>
        </w:rPr>
        <w:t>1.12.4. Описание существующих проблем надежного и эффективного снабжения топливом действующих систем теплоснабжения</w:t>
      </w:r>
      <w:bookmarkEnd w:id="197"/>
    </w:p>
    <w:p w14:paraId="4E2042E3" w14:textId="38AFEF52" w:rsidR="002D7C48" w:rsidRPr="00FB1F91" w:rsidRDefault="006B2B48" w:rsidP="008C21EE">
      <w:pPr>
        <w:pStyle w:val="a6"/>
      </w:pPr>
      <w:r w:rsidRPr="00FB1F91">
        <w:t>Проблемы надежного и эффективного снабжения топливом действующих систем теплоснабжения</w:t>
      </w:r>
      <w:r w:rsidR="006B00E6" w:rsidRPr="00FB1F91">
        <w:t>,</w:t>
      </w:r>
      <w:r w:rsidRPr="00FB1F91">
        <w:t xml:space="preserve"> отсутствуют.</w:t>
      </w:r>
    </w:p>
    <w:p w14:paraId="46B2D070" w14:textId="180E26BD" w:rsidR="00E1044C" w:rsidRPr="00FB1F91" w:rsidRDefault="00E1044C" w:rsidP="008C21EE">
      <w:pPr>
        <w:pStyle w:val="a4"/>
        <w:rPr>
          <w:b/>
          <w:bCs/>
        </w:rPr>
      </w:pPr>
      <w:bookmarkStart w:id="198" w:name="_Toc167757126"/>
      <w:r w:rsidRPr="00FB1F91">
        <w:rPr>
          <w:b/>
          <w:bCs/>
        </w:rPr>
        <w:t>1.12.5. Анализ предписаний надзорных органов об устранении нарушений, влияющих на безопасность и надежность системы теплоснабжения</w:t>
      </w:r>
      <w:bookmarkEnd w:id="198"/>
    </w:p>
    <w:p w14:paraId="54F32796" w14:textId="77777777" w:rsidR="002D7C48" w:rsidRPr="00FB1F91" w:rsidRDefault="006B2B48" w:rsidP="008C21EE">
      <w:pPr>
        <w:pStyle w:val="a6"/>
      </w:pPr>
      <w:r w:rsidRPr="00FB1F91">
        <w:t xml:space="preserve">Предписания надзорных органов об устранении нарушений, влияющих на безопасность и </w:t>
      </w:r>
      <w:r w:rsidR="00A07230" w:rsidRPr="00FB1F91">
        <w:t>надежность системы теплоснабжения,</w:t>
      </w:r>
      <w:r w:rsidRPr="00FB1F91">
        <w:t xml:space="preserve"> отсутствуют.</w:t>
      </w:r>
    </w:p>
    <w:p w14:paraId="0F42899A" w14:textId="66823C1E" w:rsidR="00E1044C" w:rsidRPr="00FB1F91" w:rsidRDefault="00E1044C" w:rsidP="008C21EE">
      <w:pPr>
        <w:pStyle w:val="a4"/>
        <w:rPr>
          <w:b/>
          <w:bCs/>
        </w:rPr>
      </w:pPr>
      <w:bookmarkStart w:id="199" w:name="_Toc167757127"/>
      <w:r w:rsidRPr="00FB1F91">
        <w:rPr>
          <w:b/>
          <w:bCs/>
        </w:rPr>
        <w:lastRenderedPageBreak/>
        <w:t>Глава 2. Существующее и перспективное потребление тепловой энергии на цели теплоснабжения</w:t>
      </w:r>
      <w:bookmarkEnd w:id="199"/>
    </w:p>
    <w:p w14:paraId="06A57FD6" w14:textId="65F62433" w:rsidR="00E1044C" w:rsidRPr="00FB1F91" w:rsidRDefault="00E1044C" w:rsidP="008C21EE">
      <w:pPr>
        <w:pStyle w:val="a4"/>
        <w:rPr>
          <w:b/>
          <w:bCs/>
        </w:rPr>
      </w:pPr>
      <w:bookmarkStart w:id="200" w:name="_Toc167757128"/>
      <w:r w:rsidRPr="00FB1F91">
        <w:rPr>
          <w:b/>
          <w:bCs/>
        </w:rPr>
        <w:t>2.1. Данные базового уровня потребления тепла на цели теплоснабжения</w:t>
      </w:r>
      <w:bookmarkEnd w:id="200"/>
    </w:p>
    <w:p w14:paraId="4BABB7DC" w14:textId="31E7A619" w:rsidR="00250E83" w:rsidRPr="00FB1F91" w:rsidRDefault="004207FD" w:rsidP="008C21EE">
      <w:pPr>
        <w:pStyle w:val="a6"/>
      </w:pPr>
      <w:r w:rsidRPr="00FB1F91">
        <w:t xml:space="preserve">В таблице 2.1.1. представлена </w:t>
      </w:r>
      <w:r w:rsidR="00285F2D" w:rsidRPr="00FB1F91">
        <w:t xml:space="preserve">тепловая нагрузка </w:t>
      </w:r>
      <w:r w:rsidRPr="00FB1F91">
        <w:t xml:space="preserve">в </w:t>
      </w:r>
      <w:r w:rsidR="00EF658E">
        <w:t>сельском</w:t>
      </w:r>
      <w:r w:rsidR="0054173D" w:rsidRPr="00FB1F91">
        <w:t xml:space="preserve"> </w:t>
      </w:r>
      <w:r w:rsidR="00851C79" w:rsidRPr="00FB1F91">
        <w:t>поселении</w:t>
      </w:r>
      <w:r w:rsidRPr="00FB1F91">
        <w:t xml:space="preserve"> за </w:t>
      </w:r>
      <w:r w:rsidR="00133769" w:rsidRPr="00FB1F91">
        <w:t>2023</w:t>
      </w:r>
      <w:r w:rsidRPr="00FB1F91">
        <w:t xml:space="preserve"> год.</w:t>
      </w:r>
    </w:p>
    <w:p w14:paraId="01D73812" w14:textId="731719DF" w:rsidR="004207FD" w:rsidRPr="00FB1F91" w:rsidRDefault="004207FD" w:rsidP="008C21EE">
      <w:pPr>
        <w:pStyle w:val="a6"/>
      </w:pPr>
      <w:r w:rsidRPr="00FB1F91">
        <w:t>В таблице 2.1.</w:t>
      </w:r>
      <w:r w:rsidR="0084510F" w:rsidRPr="00FB1F91">
        <w:t>2</w:t>
      </w:r>
      <w:r w:rsidRPr="00FB1F91">
        <w:t>. представлен</w:t>
      </w:r>
      <w:r w:rsidR="0084510F" w:rsidRPr="00FB1F91">
        <w:t xml:space="preserve"> объем потреблени</w:t>
      </w:r>
      <w:r w:rsidR="00E9206D" w:rsidRPr="00FB1F91">
        <w:t>я</w:t>
      </w:r>
      <w:r w:rsidR="0084510F" w:rsidRPr="00FB1F91">
        <w:t xml:space="preserve"> тепловой энергии потребителями систем теплоснабжения в </w:t>
      </w:r>
      <w:r w:rsidR="00EF658E">
        <w:t>сельском</w:t>
      </w:r>
      <w:r w:rsidR="008025E7" w:rsidRPr="00FB1F91">
        <w:t xml:space="preserve"> </w:t>
      </w:r>
      <w:r w:rsidR="00851C79" w:rsidRPr="00FB1F91">
        <w:t>поселении</w:t>
      </w:r>
      <w:r w:rsidR="0084510F" w:rsidRPr="00FB1F91">
        <w:t xml:space="preserve"> за </w:t>
      </w:r>
      <w:r w:rsidR="00133769" w:rsidRPr="00FB1F91">
        <w:t>2023</w:t>
      </w:r>
      <w:r w:rsidR="0084510F" w:rsidRPr="00FB1F91">
        <w:t>год.</w:t>
      </w:r>
    </w:p>
    <w:p w14:paraId="611BA45C" w14:textId="18EF6523" w:rsidR="006E3989" w:rsidRPr="00FB1F91" w:rsidRDefault="006E3989" w:rsidP="008C21EE">
      <w:pPr>
        <w:pStyle w:val="a4"/>
        <w:rPr>
          <w:b/>
          <w:bCs/>
        </w:rPr>
      </w:pPr>
      <w:bookmarkStart w:id="201" w:name="_Toc167757129"/>
      <w:r w:rsidRPr="00FB1F91">
        <w:rPr>
          <w:b/>
          <w:bCs/>
        </w:rPr>
        <w:t>2.2. Прогнозы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  <w:bookmarkEnd w:id="201"/>
    </w:p>
    <w:p w14:paraId="55816D2B" w14:textId="77777777" w:rsidR="00250E83" w:rsidRPr="00FB1F91" w:rsidRDefault="006E3989" w:rsidP="008C21EE">
      <w:pPr>
        <w:pStyle w:val="a6"/>
      </w:pPr>
      <w:r w:rsidRPr="00FB1F91">
        <w:t>Прогнозы приростов отапливаемой площади строительных фондов, сгруппированные по зонам действия источников тепловой энергии с разделением объектов ввода на многоквартирные дома, индивидуальные жилые дома, общественные здания, производственные здания промышленных предприятий представлены в таблице 2.2.1.</w:t>
      </w:r>
      <w:r w:rsidR="001D47D3" w:rsidRPr="00FB1F91">
        <w:t>-2.2.2.</w:t>
      </w:r>
      <w:r w:rsidR="00307EA1" w:rsidRPr="00FB1F91">
        <w:t xml:space="preserve"> </w:t>
      </w:r>
    </w:p>
    <w:p w14:paraId="6D7A6AE0" w14:textId="77777777" w:rsidR="00250E83" w:rsidRPr="00FB1F91" w:rsidRDefault="006E3989" w:rsidP="008C21EE">
      <w:pPr>
        <w:pStyle w:val="a6"/>
      </w:pPr>
      <w:r w:rsidRPr="00FB1F91">
        <w:t>Снос (вывод из эксплуатации) зданий с общей площадью фонда на период актуализации схемы теплоснабжения представлен в таблице 2.2.3.</w:t>
      </w:r>
    </w:p>
    <w:p w14:paraId="2DB9C279" w14:textId="64881EC7" w:rsidR="00307EA1" w:rsidRPr="00FB1F91" w:rsidRDefault="00307EA1" w:rsidP="008C21EE">
      <w:pPr>
        <w:pStyle w:val="a6"/>
      </w:pPr>
      <w:r w:rsidRPr="00FB1F91">
        <w:t xml:space="preserve">Технические условия на подключение к централизованным системам теплоснабжения в период </w:t>
      </w:r>
      <w:r w:rsidR="00AD5CAE" w:rsidRPr="00FB1F91">
        <w:t>на 2024-</w:t>
      </w:r>
      <w:r w:rsidR="000B4223">
        <w:t>2040</w:t>
      </w:r>
      <w:r w:rsidRPr="00FB1F91">
        <w:t xml:space="preserve"> годы не выдавались.</w:t>
      </w:r>
    </w:p>
    <w:p w14:paraId="201B2F4A" w14:textId="00E0C4A6" w:rsidR="006E3989" w:rsidRPr="00FB1F91" w:rsidRDefault="006E3989" w:rsidP="008C21EE">
      <w:pPr>
        <w:pStyle w:val="a4"/>
        <w:rPr>
          <w:b/>
          <w:bCs/>
        </w:rPr>
      </w:pPr>
      <w:bookmarkStart w:id="202" w:name="_Toc167757130"/>
      <w:r w:rsidRPr="00FB1F91">
        <w:rPr>
          <w:b/>
          <w:bCs/>
        </w:rPr>
        <w:t>2.3 Прогнозы перспективных удельных расходов тепловой энергии на отопление, вентиляцию и горячее водоснабжение, согласованных с требованиями к энергетической эффективности объектов теплопотребления, устанавливаемых в соответствии с законодательством Российской Федерации</w:t>
      </w:r>
      <w:bookmarkEnd w:id="202"/>
    </w:p>
    <w:p w14:paraId="089B263C" w14:textId="77777777" w:rsidR="00BC3C77" w:rsidRPr="00FB1F91" w:rsidRDefault="00BC3C77" w:rsidP="00BC3C77">
      <w:pPr>
        <w:pStyle w:val="a6"/>
        <w:rPr>
          <w:lang w:bidi="ru-RU"/>
        </w:rPr>
      </w:pPr>
      <w:r w:rsidRPr="00FB1F91">
        <w:rPr>
          <w:lang w:bidi="ru-RU"/>
        </w:rPr>
        <w:t xml:space="preserve">В соответствии с Федеральным законом от 23.11.2009 № 261-ФЗ «Об энергосбережении и повышении энергетической эффективности и о внесении изменений в отдельные законодательные акты Российской Федерации» и Федеральным законом от 27.07.2010 № 190-ФЗ «О теплоснабжении» все вновь возводимые жилые и общественные здания должны проектироваться в соответствии с требованиями СП 50.13330.12 «Тепловая защита зданий». Данные строительные нормы и правила устанавливают требования к тепловой защите зданий в целях экономии тепловой энергии при обеспечении санитарно-гигиенических и оптимальных параметров микроклимата помещений и долговечности ограждающих конструкций зданий и сооружений. </w:t>
      </w:r>
    </w:p>
    <w:p w14:paraId="4375FD7C" w14:textId="77777777" w:rsidR="00402425" w:rsidRPr="00FB1F91" w:rsidRDefault="00402425" w:rsidP="00402425">
      <w:pPr>
        <w:pStyle w:val="a6"/>
        <w:rPr>
          <w:lang w:bidi="ru-RU"/>
        </w:rPr>
      </w:pPr>
      <w:r w:rsidRPr="00FB1F91">
        <w:rPr>
          <w:lang w:bidi="ru-RU"/>
        </w:rPr>
        <w:t>Поскольку в форме таблицы П29.1 МУ годы корректировки нормативов не соответствуют Пункту 7 Требований энергоэффективности для новых зданий, утверждённых Приказом Министерства строительства и жилищно-коммунального хозяйства Российской Федерации от 17 ноября 2017 года №1550/пр «Об утверждении Требований энергетической эффективности зданий, строений, сооружений», периоды использования нормативов скорректированы и представлены в таблице 2.3.1.</w:t>
      </w:r>
    </w:p>
    <w:p w14:paraId="6C4B3D5D" w14:textId="77777777" w:rsidR="00112F07" w:rsidRPr="00FB1F91" w:rsidRDefault="00112F07" w:rsidP="00AF7FF2">
      <w:pPr>
        <w:pStyle w:val="a8"/>
      </w:pPr>
      <w:bookmarkStart w:id="203" w:name="_Toc172547728"/>
      <w:r w:rsidRPr="00FB1F91">
        <w:lastRenderedPageBreak/>
        <w:t xml:space="preserve">Таблица 2.3.1. Удельное теплопотребление и удельная тепловая нагрузка для вновь строящихся зданий в границах </w:t>
      </w:r>
      <w:r>
        <w:t>сельского</w:t>
      </w:r>
      <w:r w:rsidRPr="00FB1F91">
        <w:t xml:space="preserve"> поселения</w:t>
      </w:r>
      <w:bookmarkEnd w:id="203"/>
      <w:r w:rsidRPr="00FB1F91">
        <w:t xml:space="preserve">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936"/>
        <w:gridCol w:w="992"/>
        <w:gridCol w:w="851"/>
        <w:gridCol w:w="1134"/>
        <w:gridCol w:w="851"/>
        <w:gridCol w:w="913"/>
        <w:gridCol w:w="787"/>
        <w:gridCol w:w="1134"/>
      </w:tblGrid>
      <w:tr w:rsidR="00112F07" w:rsidRPr="00FB1F91" w14:paraId="288E40AA" w14:textId="77777777" w:rsidTr="004D3531">
        <w:trPr>
          <w:trHeight w:val="507"/>
          <w:tblHeader/>
        </w:trPr>
        <w:tc>
          <w:tcPr>
            <w:tcW w:w="2178" w:type="dxa"/>
            <w:vMerge w:val="restart"/>
            <w:shd w:val="clear" w:color="auto" w:fill="auto"/>
            <w:hideMark/>
          </w:tcPr>
          <w:p w14:paraId="1D7E098E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Тип застройки</w:t>
            </w:r>
          </w:p>
        </w:tc>
        <w:tc>
          <w:tcPr>
            <w:tcW w:w="3913" w:type="dxa"/>
            <w:gridSpan w:val="4"/>
            <w:vMerge w:val="restart"/>
            <w:shd w:val="clear" w:color="auto" w:fill="auto"/>
            <w:hideMark/>
          </w:tcPr>
          <w:p w14:paraId="07414E4D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Удельное теплопотребление, Гкал/кв.м/год</w:t>
            </w:r>
          </w:p>
        </w:tc>
        <w:tc>
          <w:tcPr>
            <w:tcW w:w="3685" w:type="dxa"/>
            <w:gridSpan w:val="4"/>
            <w:vMerge w:val="restart"/>
            <w:shd w:val="clear" w:color="auto" w:fill="auto"/>
            <w:hideMark/>
          </w:tcPr>
          <w:p w14:paraId="6F659EE9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Удельная тепловая нагрузка, ккал/(ч·кв.м)</w:t>
            </w:r>
          </w:p>
        </w:tc>
      </w:tr>
      <w:tr w:rsidR="00112F07" w:rsidRPr="00FB1F91" w14:paraId="4A47F719" w14:textId="77777777" w:rsidTr="004D3531">
        <w:trPr>
          <w:trHeight w:val="507"/>
          <w:tblHeader/>
        </w:trPr>
        <w:tc>
          <w:tcPr>
            <w:tcW w:w="2178" w:type="dxa"/>
            <w:vMerge/>
            <w:hideMark/>
          </w:tcPr>
          <w:p w14:paraId="74538283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913" w:type="dxa"/>
            <w:gridSpan w:val="4"/>
            <w:vMerge/>
            <w:hideMark/>
          </w:tcPr>
          <w:p w14:paraId="42C2C3BE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  <w:gridSpan w:val="4"/>
            <w:vMerge/>
            <w:hideMark/>
          </w:tcPr>
          <w:p w14:paraId="44DC1615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112F07" w:rsidRPr="00FB1F91" w14:paraId="7DC3216B" w14:textId="77777777" w:rsidTr="004D3531">
        <w:trPr>
          <w:trHeight w:val="20"/>
          <w:tblHeader/>
        </w:trPr>
        <w:tc>
          <w:tcPr>
            <w:tcW w:w="2178" w:type="dxa"/>
            <w:vMerge/>
            <w:hideMark/>
          </w:tcPr>
          <w:p w14:paraId="45DF6142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936" w:type="dxa"/>
            <w:shd w:val="clear" w:color="auto" w:fill="auto"/>
            <w:hideMark/>
          </w:tcPr>
          <w:p w14:paraId="25A2FF63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92" w:type="dxa"/>
            <w:shd w:val="clear" w:color="auto" w:fill="auto"/>
            <w:hideMark/>
          </w:tcPr>
          <w:p w14:paraId="792C4DB5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851" w:type="dxa"/>
            <w:shd w:val="clear" w:color="auto" w:fill="auto"/>
            <w:hideMark/>
          </w:tcPr>
          <w:p w14:paraId="33AE034E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134" w:type="dxa"/>
            <w:shd w:val="clear" w:color="auto" w:fill="auto"/>
            <w:hideMark/>
          </w:tcPr>
          <w:p w14:paraId="35C18634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Сумма</w:t>
            </w:r>
          </w:p>
        </w:tc>
        <w:tc>
          <w:tcPr>
            <w:tcW w:w="851" w:type="dxa"/>
            <w:shd w:val="clear" w:color="auto" w:fill="auto"/>
            <w:hideMark/>
          </w:tcPr>
          <w:p w14:paraId="5C463B93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913" w:type="dxa"/>
            <w:shd w:val="clear" w:color="auto" w:fill="auto"/>
            <w:hideMark/>
          </w:tcPr>
          <w:p w14:paraId="0D686992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787" w:type="dxa"/>
            <w:shd w:val="clear" w:color="auto" w:fill="auto"/>
            <w:hideMark/>
          </w:tcPr>
          <w:p w14:paraId="79A6C07B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ГВС</w:t>
            </w:r>
          </w:p>
        </w:tc>
        <w:tc>
          <w:tcPr>
            <w:tcW w:w="1134" w:type="dxa"/>
            <w:shd w:val="clear" w:color="auto" w:fill="auto"/>
            <w:hideMark/>
          </w:tcPr>
          <w:p w14:paraId="0D33229A" w14:textId="77777777" w:rsidR="00112F07" w:rsidRPr="00FB1F91" w:rsidRDefault="00112F07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Сумма</w:t>
            </w:r>
          </w:p>
        </w:tc>
      </w:tr>
      <w:tr w:rsidR="00112F07" w:rsidRPr="00FB1F91" w14:paraId="43CF0362" w14:textId="77777777" w:rsidTr="004D3531">
        <w:trPr>
          <w:trHeight w:val="20"/>
        </w:trPr>
        <w:tc>
          <w:tcPr>
            <w:tcW w:w="2178" w:type="dxa"/>
            <w:shd w:val="clear" w:color="auto" w:fill="auto"/>
            <w:vAlign w:val="center"/>
            <w:hideMark/>
          </w:tcPr>
          <w:p w14:paraId="41E5FDE8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Жилая средне- и малоэтажная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2F4A86D2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0.090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59230273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2F21DFA7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0.053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418DD665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0.143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7966BA87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44.6</w:t>
            </w:r>
          </w:p>
        </w:tc>
        <w:tc>
          <w:tcPr>
            <w:tcW w:w="913" w:type="dxa"/>
            <w:shd w:val="clear" w:color="auto" w:fill="auto"/>
            <w:vAlign w:val="bottom"/>
            <w:hideMark/>
          </w:tcPr>
          <w:p w14:paraId="750EC513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</w:t>
            </w:r>
          </w:p>
        </w:tc>
        <w:tc>
          <w:tcPr>
            <w:tcW w:w="787" w:type="dxa"/>
            <w:shd w:val="clear" w:color="auto" w:fill="auto"/>
            <w:vAlign w:val="bottom"/>
            <w:hideMark/>
          </w:tcPr>
          <w:p w14:paraId="52AB69CE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7.1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1506E013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51.7</w:t>
            </w:r>
          </w:p>
        </w:tc>
      </w:tr>
      <w:tr w:rsidR="00112F07" w:rsidRPr="00FB1F91" w14:paraId="4A0E2583" w14:textId="77777777" w:rsidTr="004D3531">
        <w:trPr>
          <w:trHeight w:val="20"/>
        </w:trPr>
        <w:tc>
          <w:tcPr>
            <w:tcW w:w="2178" w:type="dxa"/>
            <w:shd w:val="clear" w:color="auto" w:fill="auto"/>
            <w:vAlign w:val="center"/>
            <w:hideMark/>
          </w:tcPr>
          <w:p w14:paraId="77C18F34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Жилая индивидуальная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579FBE77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0.119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265ACFBF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04E0972D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0.053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37144315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0.172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1F5E5D24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55.8</w:t>
            </w:r>
          </w:p>
        </w:tc>
        <w:tc>
          <w:tcPr>
            <w:tcW w:w="913" w:type="dxa"/>
            <w:shd w:val="clear" w:color="auto" w:fill="auto"/>
            <w:vAlign w:val="bottom"/>
            <w:hideMark/>
          </w:tcPr>
          <w:p w14:paraId="0227DFC2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</w:t>
            </w:r>
          </w:p>
        </w:tc>
        <w:tc>
          <w:tcPr>
            <w:tcW w:w="787" w:type="dxa"/>
            <w:shd w:val="clear" w:color="auto" w:fill="auto"/>
            <w:vAlign w:val="bottom"/>
            <w:hideMark/>
          </w:tcPr>
          <w:p w14:paraId="4EBFD95C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7.1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31028DFE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62.9</w:t>
            </w:r>
          </w:p>
        </w:tc>
      </w:tr>
      <w:tr w:rsidR="00112F07" w:rsidRPr="00FB1F91" w14:paraId="226758EE" w14:textId="77777777" w:rsidTr="004D3531">
        <w:trPr>
          <w:trHeight w:val="20"/>
        </w:trPr>
        <w:tc>
          <w:tcPr>
            <w:tcW w:w="2178" w:type="dxa"/>
            <w:shd w:val="clear" w:color="auto" w:fill="auto"/>
            <w:vAlign w:val="center"/>
            <w:hideMark/>
          </w:tcPr>
          <w:p w14:paraId="1BC1DD12" w14:textId="77777777" w:rsidR="00112F07" w:rsidRPr="00FB1F91" w:rsidRDefault="00112F07" w:rsidP="004D3531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Общественно-деловая и промышленная</w:t>
            </w:r>
          </w:p>
        </w:tc>
        <w:tc>
          <w:tcPr>
            <w:tcW w:w="936" w:type="dxa"/>
            <w:shd w:val="clear" w:color="auto" w:fill="auto"/>
            <w:vAlign w:val="bottom"/>
            <w:hideMark/>
          </w:tcPr>
          <w:p w14:paraId="774AC424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0.046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0A5399A9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0.052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443A902E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0.034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15BA1FDC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0.132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20650B06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41.8</w:t>
            </w:r>
          </w:p>
        </w:tc>
        <w:tc>
          <w:tcPr>
            <w:tcW w:w="913" w:type="dxa"/>
            <w:shd w:val="clear" w:color="auto" w:fill="auto"/>
            <w:vAlign w:val="bottom"/>
            <w:hideMark/>
          </w:tcPr>
          <w:p w14:paraId="5F649F53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38.6</w:t>
            </w:r>
          </w:p>
        </w:tc>
        <w:tc>
          <w:tcPr>
            <w:tcW w:w="787" w:type="dxa"/>
            <w:shd w:val="clear" w:color="auto" w:fill="auto"/>
            <w:vAlign w:val="bottom"/>
            <w:hideMark/>
          </w:tcPr>
          <w:p w14:paraId="32410B32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4.3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0457410E" w14:textId="77777777" w:rsidR="00112F07" w:rsidRPr="00FB1F91" w:rsidRDefault="00112F07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84.7</w:t>
            </w:r>
          </w:p>
        </w:tc>
      </w:tr>
    </w:tbl>
    <w:p w14:paraId="107051D0" w14:textId="77777777" w:rsidR="00B71C8D" w:rsidRPr="00FB1F91" w:rsidRDefault="00B71C8D" w:rsidP="00B71C8D">
      <w:pPr>
        <w:pStyle w:val="a4"/>
        <w:rPr>
          <w:b/>
          <w:bCs/>
        </w:rPr>
      </w:pPr>
      <w:bookmarkStart w:id="204" w:name="_Toc167757131"/>
      <w:r w:rsidRPr="00FB1F91">
        <w:rPr>
          <w:b/>
          <w:bCs/>
        </w:rPr>
        <w:t>2.4.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  <w:bookmarkEnd w:id="204"/>
    </w:p>
    <w:p w14:paraId="3FFF61D8" w14:textId="77777777" w:rsidR="00B71C8D" w:rsidRDefault="00B71C8D" w:rsidP="00B71C8D">
      <w:pPr>
        <w:pStyle w:val="a6"/>
      </w:pPr>
      <w:r w:rsidRPr="00FB1F91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этапе, представлены в таблице 2.4.1.-2.4.7</w:t>
      </w:r>
    </w:p>
    <w:p w14:paraId="4359732C" w14:textId="77777777" w:rsidR="00B71C8D" w:rsidRDefault="00B71C8D" w:rsidP="00B71C8D">
      <w:pPr>
        <w:pStyle w:val="a6"/>
      </w:pPr>
      <w:r>
        <w:t>На 2024 год общий плановый полезный отпуск тепловой энергии определен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года, с учетом договорных объемов на основании заключенных договоров с потребителями, с учетом показаний приборов коммерческого учета, фактического отключения потребителей:</w:t>
      </w:r>
    </w:p>
    <w:p w14:paraId="59A43D18" w14:textId="77777777" w:rsidR="00B71C8D" w:rsidRDefault="00B71C8D" w:rsidP="00B71C8D">
      <w:pPr>
        <w:pStyle w:val="a6"/>
      </w:pPr>
      <w:r>
        <w:t>Категория «Население» - определение объема потребления тепловой энергии многоквартирными домами при наличии приборов учета – по среднегодовому полезному отпуску за 2020-2023годы, при отсутствии коммерческих приборов учета – по утвержденным нормативам потребления тепловой энергии;</w:t>
      </w:r>
    </w:p>
    <w:p w14:paraId="0CC8A0F5" w14:textId="77777777" w:rsidR="00B71C8D" w:rsidRPr="00BD3831" w:rsidRDefault="00B71C8D" w:rsidP="00B71C8D">
      <w:pPr>
        <w:pStyle w:val="a6"/>
      </w:pPr>
      <w:r>
        <w:t>Категория «бюджетные потребители и прочие потребители» - определяются по среднегодовому полезному отпуску за 2020-2023годы.</w:t>
      </w:r>
    </w:p>
    <w:p w14:paraId="6502ECAA" w14:textId="77777777" w:rsidR="00402425" w:rsidRDefault="00402425" w:rsidP="00AD5CAE">
      <w:pPr>
        <w:pStyle w:val="a6"/>
        <w:rPr>
          <w:b/>
          <w:bCs/>
        </w:rPr>
      </w:pPr>
    </w:p>
    <w:p w14:paraId="167C25C1" w14:textId="63A9B751" w:rsidR="00112F07" w:rsidRPr="00FB1F91" w:rsidRDefault="00112F07" w:rsidP="00AD5CAE">
      <w:pPr>
        <w:pStyle w:val="a6"/>
        <w:rPr>
          <w:b/>
          <w:bCs/>
        </w:rPr>
        <w:sectPr w:rsidR="00112F07" w:rsidRPr="00FB1F91" w:rsidSect="002E0FA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D6EFF64" w14:textId="6F6D2B35" w:rsidR="003A5E12" w:rsidRPr="00FB1F91" w:rsidRDefault="003A5E12" w:rsidP="00AF7FF2">
      <w:pPr>
        <w:pStyle w:val="a8"/>
      </w:pPr>
      <w:bookmarkStart w:id="205" w:name="_Toc172547729"/>
      <w:bookmarkStart w:id="206" w:name="sub_123231"/>
      <w:r w:rsidRPr="00FB1F91">
        <w:lastRenderedPageBreak/>
        <w:t xml:space="preserve">Таблица 2.1.1. Тепловая нагрузка в </w:t>
      </w:r>
      <w:r w:rsidR="00EF658E">
        <w:t>сельском</w:t>
      </w:r>
      <w:r w:rsidR="00B83547" w:rsidRPr="00FB1F91">
        <w:t xml:space="preserve"> </w:t>
      </w:r>
      <w:r w:rsidR="00851C79" w:rsidRPr="00FB1F91">
        <w:t>поселении</w:t>
      </w:r>
      <w:r w:rsidRPr="00FB1F91">
        <w:t xml:space="preserve"> за </w:t>
      </w:r>
      <w:r w:rsidR="00133769" w:rsidRPr="00FB1F91">
        <w:t>2023</w:t>
      </w:r>
      <w:r w:rsidRPr="00FB1F91">
        <w:t xml:space="preserve"> год</w:t>
      </w:r>
      <w:bookmarkEnd w:id="205"/>
    </w:p>
    <w:tbl>
      <w:tblPr>
        <w:tblW w:w="14870" w:type="dxa"/>
        <w:tblLook w:val="04A0" w:firstRow="1" w:lastRow="0" w:firstColumn="1" w:lastColumn="0" w:noHBand="0" w:noVBand="1"/>
      </w:tblPr>
      <w:tblGrid>
        <w:gridCol w:w="2830"/>
        <w:gridCol w:w="1660"/>
        <w:gridCol w:w="1640"/>
        <w:gridCol w:w="2200"/>
        <w:gridCol w:w="1640"/>
        <w:gridCol w:w="1640"/>
        <w:gridCol w:w="1640"/>
        <w:gridCol w:w="1620"/>
      </w:tblGrid>
      <w:tr w:rsidR="00FF6A1E" w:rsidRPr="00FB1F91" w14:paraId="0ED3F29C" w14:textId="77777777" w:rsidTr="00FF6A1E">
        <w:trPr>
          <w:trHeight w:val="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06"/>
          <w:p w14:paraId="35F11BD3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10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373A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Расчетные тепловые нагрузки, Гкал/ч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BA83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суммарная нагрузка</w:t>
            </w:r>
          </w:p>
        </w:tc>
      </w:tr>
      <w:tr w:rsidR="00FF6A1E" w:rsidRPr="00FB1F91" w14:paraId="0F94E519" w14:textId="77777777" w:rsidTr="00FF6A1E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EF4EE" w14:textId="77777777" w:rsidR="00FF6A1E" w:rsidRPr="00FB1F91" w:rsidRDefault="00FF6A1E" w:rsidP="008C21E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73961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население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1463B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Бюджетные и прочие потребители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03958" w14:textId="77777777" w:rsidR="00FF6A1E" w:rsidRPr="00FB1F91" w:rsidRDefault="00FF6A1E" w:rsidP="008C21EE">
            <w:pPr>
              <w:rPr>
                <w:color w:val="000000"/>
                <w:sz w:val="28"/>
                <w:szCs w:val="28"/>
              </w:rPr>
            </w:pPr>
          </w:p>
        </w:tc>
      </w:tr>
      <w:tr w:rsidR="00CA6C4C" w:rsidRPr="00FB1F91" w14:paraId="44A65A48" w14:textId="77777777" w:rsidTr="00FF6A1E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5BAEF" w14:textId="77777777" w:rsidR="00CA6C4C" w:rsidRPr="00FB1F91" w:rsidRDefault="00CA6C4C" w:rsidP="00CA6C4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14E45" w14:textId="583D043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 и ГВС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4990A" w14:textId="6972D70D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FE4A9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DA92" w14:textId="1E7F473D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 и ГВС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4EF33" w14:textId="1609CE5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96166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A7925" w14:textId="77777777" w:rsidR="00CA6C4C" w:rsidRPr="00FB1F91" w:rsidRDefault="00CA6C4C" w:rsidP="00CA6C4C">
            <w:pPr>
              <w:rPr>
                <w:color w:val="000000"/>
                <w:sz w:val="28"/>
                <w:szCs w:val="28"/>
              </w:rPr>
            </w:pPr>
          </w:p>
        </w:tc>
      </w:tr>
      <w:tr w:rsidR="00C265AB" w:rsidRPr="00FB1F91" w14:paraId="1EAC0134" w14:textId="77777777" w:rsidTr="00FF6A1E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4DD4" w14:textId="5B9C76A3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9768" w14:textId="0D54BC1C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D3F01" w14:textId="3E411778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6FB7B" w14:textId="1E996FD5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69BD" w14:textId="38872D21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3926" w14:textId="52C2517C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3733" w14:textId="008896EA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9BE9" w14:textId="3F8A555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1.751</w:t>
            </w:r>
          </w:p>
        </w:tc>
      </w:tr>
    </w:tbl>
    <w:p w14:paraId="2BEC1B48" w14:textId="694E3A17" w:rsidR="003A5E12" w:rsidRPr="00FB1F91" w:rsidRDefault="003A5E12" w:rsidP="00AF7FF2">
      <w:pPr>
        <w:pStyle w:val="a8"/>
      </w:pPr>
      <w:bookmarkStart w:id="207" w:name="_Toc172547730"/>
      <w:bookmarkStart w:id="208" w:name="sub_123232"/>
      <w:r w:rsidRPr="00FB1F91">
        <w:t xml:space="preserve">Таблица 2.1.2. Объем потребления тепловой энергии потребителями систем теплоснабжения в </w:t>
      </w:r>
      <w:r w:rsidR="00EF658E">
        <w:t>сельском</w:t>
      </w:r>
      <w:r w:rsidR="00B83547" w:rsidRPr="00FB1F91">
        <w:t xml:space="preserve"> </w:t>
      </w:r>
      <w:r w:rsidR="00851C79" w:rsidRPr="00FB1F91">
        <w:t>поселении</w:t>
      </w:r>
      <w:r w:rsidRPr="00FB1F91">
        <w:t xml:space="preserve"> за </w:t>
      </w:r>
      <w:r w:rsidR="00133769" w:rsidRPr="00FB1F91">
        <w:t>2023</w:t>
      </w:r>
      <w:r w:rsidRPr="00FB1F91">
        <w:t>год</w:t>
      </w:r>
      <w:bookmarkEnd w:id="207"/>
    </w:p>
    <w:tbl>
      <w:tblPr>
        <w:tblW w:w="14870" w:type="dxa"/>
        <w:tblLook w:val="04A0" w:firstRow="1" w:lastRow="0" w:firstColumn="1" w:lastColumn="0" w:noHBand="0" w:noVBand="1"/>
      </w:tblPr>
      <w:tblGrid>
        <w:gridCol w:w="2830"/>
        <w:gridCol w:w="1660"/>
        <w:gridCol w:w="1640"/>
        <w:gridCol w:w="2200"/>
        <w:gridCol w:w="1640"/>
        <w:gridCol w:w="1640"/>
        <w:gridCol w:w="1640"/>
        <w:gridCol w:w="1620"/>
      </w:tblGrid>
      <w:tr w:rsidR="00FF6A1E" w:rsidRPr="00FB1F91" w14:paraId="31B208C6" w14:textId="77777777" w:rsidTr="00FF6A1E">
        <w:trPr>
          <w:trHeight w:val="2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208"/>
          <w:p w14:paraId="070885B2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ТСО</w:t>
            </w:r>
          </w:p>
        </w:tc>
        <w:tc>
          <w:tcPr>
            <w:tcW w:w="104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DC3F2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Потребление тепловой энергии, Гкал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3034A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суммарное потребление</w:t>
            </w:r>
          </w:p>
        </w:tc>
      </w:tr>
      <w:tr w:rsidR="00FF6A1E" w:rsidRPr="00FB1F91" w14:paraId="4B2E9FF7" w14:textId="77777777" w:rsidTr="00FF6A1E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5412" w14:textId="77777777" w:rsidR="00FF6A1E" w:rsidRPr="00FB1F91" w:rsidRDefault="00FF6A1E" w:rsidP="008C21E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0FC99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Население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74D0E" w14:textId="77777777" w:rsidR="00FF6A1E" w:rsidRPr="00FB1F91" w:rsidRDefault="00FF6A1E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Бюдж. и прочие потреб.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3D2E6" w14:textId="77777777" w:rsidR="00FF6A1E" w:rsidRPr="00FB1F91" w:rsidRDefault="00FF6A1E" w:rsidP="008C21EE">
            <w:pPr>
              <w:rPr>
                <w:color w:val="000000"/>
                <w:sz w:val="28"/>
                <w:szCs w:val="28"/>
              </w:rPr>
            </w:pPr>
          </w:p>
        </w:tc>
      </w:tr>
      <w:tr w:rsidR="00CA6C4C" w:rsidRPr="00FB1F91" w14:paraId="1A0128E7" w14:textId="77777777" w:rsidTr="00FF6A1E">
        <w:trPr>
          <w:trHeight w:val="20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B9B79" w14:textId="77777777" w:rsidR="00CA6C4C" w:rsidRPr="00FB1F91" w:rsidRDefault="00CA6C4C" w:rsidP="00CA6C4C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85B81" w14:textId="2C14E880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 и ГВС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48F1" w14:textId="55916579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A20BC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6CEAC" w14:textId="0B6E1253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 и ГВС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3786C" w14:textId="573AA1A9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F9C34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84FFC" w14:textId="77777777" w:rsidR="00CA6C4C" w:rsidRPr="00FB1F91" w:rsidRDefault="00CA6C4C" w:rsidP="00CA6C4C">
            <w:pPr>
              <w:rPr>
                <w:color w:val="000000"/>
                <w:sz w:val="28"/>
                <w:szCs w:val="28"/>
              </w:rPr>
            </w:pPr>
          </w:p>
        </w:tc>
      </w:tr>
      <w:tr w:rsidR="00C265AB" w:rsidRPr="00FB1F91" w14:paraId="20846E7A" w14:textId="77777777" w:rsidTr="00FF6A1E">
        <w:trPr>
          <w:trHeight w:val="2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DBCB" w14:textId="7FE66B6F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C53A" w14:textId="224A8B2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1746.320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0AAC" w14:textId="5C0BE93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36910" w14:textId="7C8CFFB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1746.320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58F7" w14:textId="1A06DEA8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1784.593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C085" w14:textId="3A925938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5580D" w14:textId="06437EC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1784.593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CB3B" w14:textId="0CE55925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3530.913</w:t>
            </w:r>
          </w:p>
        </w:tc>
      </w:tr>
    </w:tbl>
    <w:p w14:paraId="0733D758" w14:textId="77777777" w:rsidR="00B123FE" w:rsidRPr="00FB1F91" w:rsidRDefault="00B123FE" w:rsidP="00AF7FF2">
      <w:pPr>
        <w:pStyle w:val="a8"/>
        <w:sectPr w:rsidR="00B123FE" w:rsidRPr="00FB1F91" w:rsidSect="008718E5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2A284557" w14:textId="1625A4B1" w:rsidR="006E3989" w:rsidRPr="00FB1F91" w:rsidRDefault="006E3989" w:rsidP="008C21EE">
      <w:pPr>
        <w:pStyle w:val="a4"/>
        <w:rPr>
          <w:b/>
          <w:bCs/>
        </w:rPr>
      </w:pPr>
      <w:bookmarkStart w:id="209" w:name="_Toc167757132"/>
      <w:r w:rsidRPr="00FB1F91">
        <w:rPr>
          <w:b/>
          <w:bCs/>
        </w:rPr>
        <w:lastRenderedPageBreak/>
        <w:t>2.5.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</w:t>
      </w:r>
      <w:bookmarkEnd w:id="209"/>
    </w:p>
    <w:p w14:paraId="35206612" w14:textId="7D313BB3" w:rsidR="00784130" w:rsidRPr="00FB1F91" w:rsidRDefault="006E3989" w:rsidP="008C21EE">
      <w:pPr>
        <w:pStyle w:val="a6"/>
      </w:pPr>
      <w:r w:rsidRPr="00FB1F91">
        <w:t>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r w:rsidRPr="00FB1F91">
        <w:rPr>
          <w:lang w:eastAsia="ru-RU"/>
        </w:rPr>
        <w:t>, представлены в таблице 2.5.1.</w:t>
      </w:r>
    </w:p>
    <w:p w14:paraId="3641ABAF" w14:textId="3A97E378" w:rsidR="00250E83" w:rsidRPr="00FB1F91" w:rsidRDefault="00250E83" w:rsidP="00250E83">
      <w:pPr>
        <w:pStyle w:val="a4"/>
        <w:rPr>
          <w:b/>
          <w:bCs/>
        </w:rPr>
      </w:pPr>
      <w:bookmarkStart w:id="210" w:name="_Toc167757133"/>
      <w:r w:rsidRPr="00FB1F91">
        <w:rPr>
          <w:b/>
          <w:bCs/>
        </w:rPr>
        <w:t>2.6. Прогнозы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</w:t>
      </w:r>
      <w:bookmarkEnd w:id="210"/>
    </w:p>
    <w:p w14:paraId="10642B13" w14:textId="77777777" w:rsidR="00250E83" w:rsidRPr="00FB1F91" w:rsidRDefault="00250E83" w:rsidP="00250E83">
      <w:pPr>
        <w:pStyle w:val="a6"/>
      </w:pPr>
      <w:r w:rsidRPr="00FB1F91">
        <w:t>Изменения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 не предусматриваются.</w:t>
      </w:r>
    </w:p>
    <w:p w14:paraId="6DD52ADA" w14:textId="4FF41A52" w:rsidR="00250E83" w:rsidRPr="00FB1F91" w:rsidRDefault="00250E83" w:rsidP="00250E83">
      <w:pPr>
        <w:pStyle w:val="a4"/>
        <w:rPr>
          <w:b/>
          <w:bCs/>
        </w:rPr>
      </w:pPr>
      <w:bookmarkStart w:id="211" w:name="_Toc167757134"/>
      <w:r w:rsidRPr="00FB1F91">
        <w:rPr>
          <w:b/>
          <w:bCs/>
        </w:rPr>
        <w:t xml:space="preserve">Глава 3. Электронная модель системы теплоснабжения </w:t>
      </w:r>
      <w:r w:rsidR="00EF658E">
        <w:rPr>
          <w:b/>
          <w:bCs/>
        </w:rPr>
        <w:t>сельского</w:t>
      </w:r>
      <w:r w:rsidRPr="00FB1F91">
        <w:rPr>
          <w:b/>
          <w:bCs/>
        </w:rPr>
        <w:t xml:space="preserve"> поселения</w:t>
      </w:r>
      <w:bookmarkEnd w:id="211"/>
    </w:p>
    <w:p w14:paraId="25D9DAD1" w14:textId="77777777" w:rsidR="00250E83" w:rsidRPr="00FB1F91" w:rsidRDefault="00250E83" w:rsidP="00250E83">
      <w:pPr>
        <w:pStyle w:val="a6"/>
      </w:pPr>
      <w:r w:rsidRPr="00FB1F91">
        <w:t>Электронная модель централизованных систем теплоснабжения не разрабатывается в данной актуализации схемы теплоснабжения.</w:t>
      </w:r>
    </w:p>
    <w:p w14:paraId="31AC53E0" w14:textId="23418988" w:rsidR="00250E83" w:rsidRPr="00FB1F91" w:rsidRDefault="00250E83" w:rsidP="00250E83">
      <w:pPr>
        <w:pStyle w:val="a4"/>
        <w:rPr>
          <w:b/>
          <w:bCs/>
        </w:rPr>
      </w:pPr>
      <w:bookmarkStart w:id="212" w:name="_Toc167757135"/>
      <w:r w:rsidRPr="00FB1F91">
        <w:rPr>
          <w:b/>
          <w:bCs/>
        </w:rPr>
        <w:t>Глава 4. Существующие и перспективные балансы тепловой мощности источников тепловой энергии и тепловой нагрузки потребителей</w:t>
      </w:r>
      <w:bookmarkEnd w:id="212"/>
    </w:p>
    <w:p w14:paraId="3B1A8AF2" w14:textId="443BD301" w:rsidR="00250E83" w:rsidRPr="00FB1F91" w:rsidRDefault="00250E83" w:rsidP="00250E83">
      <w:pPr>
        <w:pStyle w:val="a4"/>
        <w:rPr>
          <w:b/>
          <w:bCs/>
        </w:rPr>
      </w:pPr>
      <w:bookmarkStart w:id="213" w:name="_Toc167757136"/>
      <w:r w:rsidRPr="00FB1F91">
        <w:rPr>
          <w:b/>
          <w:bCs/>
        </w:rPr>
        <w:t>4.1.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</w:t>
      </w:r>
      <w:bookmarkEnd w:id="213"/>
    </w:p>
    <w:p w14:paraId="04514633" w14:textId="77777777" w:rsidR="00250E83" w:rsidRPr="00FB1F91" w:rsidRDefault="00250E83" w:rsidP="00250E83">
      <w:pPr>
        <w:pStyle w:val="a6"/>
      </w:pPr>
      <w:r w:rsidRPr="00FB1F91"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представлен таблице 4.1.1.</w:t>
      </w:r>
    </w:p>
    <w:p w14:paraId="3C2F4A98" w14:textId="27825FA8" w:rsidR="00BC3C77" w:rsidRPr="00FB1F91" w:rsidRDefault="00BC3C77" w:rsidP="00BC3C77">
      <w:pPr>
        <w:pStyle w:val="a4"/>
        <w:rPr>
          <w:b/>
          <w:bCs/>
        </w:rPr>
      </w:pPr>
      <w:bookmarkStart w:id="214" w:name="_Toc167757137"/>
      <w:r w:rsidRPr="00FB1F91">
        <w:rPr>
          <w:b/>
          <w:bCs/>
        </w:rPr>
        <w:t>4.2. Гидравлический расчет передачи теплоносителя для каждого магистрального вывода с целью определения возможности (невозможности) обеспечения тепловой энергией существующих и перспективных потребителей, присоединенных к тепловой сети от каждого источника тепловой энергии</w:t>
      </w:r>
      <w:bookmarkEnd w:id="214"/>
    </w:p>
    <w:p w14:paraId="6750E4E8" w14:textId="3EDE8820" w:rsidR="00C029F7" w:rsidRPr="00C029F7" w:rsidRDefault="00C029F7" w:rsidP="00C029F7">
      <w:pPr>
        <w:pStyle w:val="a6"/>
        <w:ind w:firstLine="0"/>
        <w:sectPr w:rsidR="00C029F7" w:rsidRPr="00C029F7" w:rsidSect="008718E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6586282E" w14:textId="4F42BB25" w:rsidR="00F16448" w:rsidRPr="00FB1F91" w:rsidRDefault="00F16448" w:rsidP="00AF7FF2">
      <w:pPr>
        <w:pStyle w:val="a8"/>
      </w:pPr>
      <w:bookmarkStart w:id="215" w:name="_Toc172547731"/>
      <w:bookmarkStart w:id="216" w:name="sub_127271"/>
      <w:r w:rsidRPr="00FB1F91">
        <w:lastRenderedPageBreak/>
        <w:t xml:space="preserve">Таблица </w:t>
      </w:r>
      <w:r w:rsidR="00E13FD9" w:rsidRPr="00FB1F91">
        <w:t>2.2.1</w:t>
      </w:r>
      <w:r w:rsidRPr="00FB1F91">
        <w:t>. Ввод в эксплуатацию жилых зданий с общей площадью жилищного фонда на период актуализации схемы теплоснабжения</w:t>
      </w:r>
      <w:r w:rsidR="008730D2" w:rsidRPr="00FB1F91">
        <w:t>, тыс. кв.м.</w:t>
      </w:r>
      <w:bookmarkEnd w:id="215"/>
    </w:p>
    <w:tbl>
      <w:tblPr>
        <w:tblW w:w="14609" w:type="dxa"/>
        <w:tblLayout w:type="fixed"/>
        <w:tblLook w:val="04A0" w:firstRow="1" w:lastRow="0" w:firstColumn="1" w:lastColumn="0" w:noHBand="0" w:noVBand="1"/>
      </w:tblPr>
      <w:tblGrid>
        <w:gridCol w:w="4531"/>
        <w:gridCol w:w="1930"/>
        <w:gridCol w:w="1632"/>
        <w:gridCol w:w="1632"/>
        <w:gridCol w:w="1632"/>
        <w:gridCol w:w="1632"/>
        <w:gridCol w:w="1620"/>
      </w:tblGrid>
      <w:tr w:rsidR="0013732F" w:rsidRPr="00FB1F91" w14:paraId="2D696795" w14:textId="77777777" w:rsidTr="00A81C78">
        <w:trPr>
          <w:trHeight w:val="2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96654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bookmarkStart w:id="217" w:name="sub_12272"/>
            <w:bookmarkEnd w:id="216"/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7A671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15B0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FC93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3BA4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CAD0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44F0" w14:textId="1E1FF407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3E1B4686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7820A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Прирост жилищного фонда, в том числе: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49B56" w14:textId="51E6310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82D0E" w14:textId="5EEDA7B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51A79" w14:textId="7DB8CA6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56A1F" w14:textId="2E1C266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5231F" w14:textId="1975ECF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1197B" w14:textId="67C56B6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1E247129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4E0F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накопительным итогом: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864F2" w14:textId="46AC1FE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58D68" w14:textId="5CE52E5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E7B10" w14:textId="4B6D19D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FC11" w14:textId="2C21C70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9D732" w14:textId="78D9EA5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1436D" w14:textId="16DB275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2B9252F" w14:textId="77777777" w:rsidTr="008C21EE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5ED16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551DE" w14:textId="0877441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26247" w14:textId="38FDD53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11337" w14:textId="7B10372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DADB28" w14:textId="5CBBC7E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64D85" w14:textId="5299E12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8C5CE" w14:textId="05A69CC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04DB1285" w14:textId="77777777" w:rsidTr="008C21EE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46280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3B96B" w14:textId="3EA2304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D0D71" w14:textId="4701239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9A482" w14:textId="03B95B5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8DDD3" w14:textId="44B7BC6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2D63F" w14:textId="123CC12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20C9E" w14:textId="5B9AE04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31BDEA11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23B60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CC185" w14:textId="61ABBAF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8D785" w14:textId="0DD3A4E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0D8BE" w14:textId="231ABB7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7B92F" w14:textId="65E75EA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7F07B" w14:textId="0BA7811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15F33" w14:textId="02E2A22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A83C56B" w14:textId="77777777" w:rsidTr="00A81C78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94D0A" w14:textId="77777777" w:rsidR="00A81C78" w:rsidRPr="00FB1F91" w:rsidRDefault="00A81C78" w:rsidP="008C21EE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числе, по кадастровым кварталам: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D61B0" w14:textId="240C8842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94360" w14:textId="547465DF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A9AAF" w14:textId="718CE36D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CF920" w14:textId="5564E04A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E1A65" w14:textId="25BB3EA2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73909" w14:textId="14064156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85172DF" w14:textId="77777777" w:rsidTr="004D3531">
        <w:trPr>
          <w:trHeight w:val="2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9761C" w14:textId="51D7F0E5" w:rsidR="00C265AB" w:rsidRPr="00C265AB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4DAA8" w14:textId="174FF7F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50146" w14:textId="245A4CD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3EB4A5" w14:textId="6A8C4D1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4EC18" w14:textId="0DDE831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21981" w14:textId="4451B43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939F6" w14:textId="5286D8C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4E64522" w14:textId="77777777" w:rsidTr="004D3531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0D36B" w14:textId="39511EF6" w:rsidR="00C265AB" w:rsidRPr="00C265AB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B73C1" w14:textId="4D13A4D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4A2AE" w14:textId="7013836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1D8E1" w14:textId="7A36F89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A309D" w14:textId="7F84674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7E10F" w14:textId="4F0F35F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1D71D" w14:textId="2BC069C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5EC003E" w14:textId="77777777" w:rsidTr="004D3531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6FBC6" w14:textId="1FEEB0EA" w:rsidR="00C265AB" w:rsidRPr="00C265AB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5AD47" w14:textId="713AFED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75482B" w14:textId="4629AF6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E8F7D" w14:textId="136BB54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B35740" w14:textId="687D7A1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E580" w14:textId="6FBE9C5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F42A1" w14:textId="126DF09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C7D071C" w14:textId="77777777" w:rsidTr="004D3531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2179F" w14:textId="31001BA5" w:rsidR="00C265AB" w:rsidRPr="00C265AB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12B71" w14:textId="63C0F26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4C717B" w14:textId="78D44E3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A56F2" w14:textId="01BAF02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664E6" w14:textId="0437602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97D01" w14:textId="65F1B7C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D8B13" w14:textId="3890337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0F9903D9" w14:textId="77777777" w:rsidTr="004D3531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68149" w14:textId="3D00ABD4" w:rsidR="00C265AB" w:rsidRPr="00C265AB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A8544" w14:textId="1DA189C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760F0" w14:textId="7D24E30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EABDB" w14:textId="590A53A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3D423" w14:textId="177779C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E2BFD" w14:textId="60F146B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A6A9E" w14:textId="5FDF825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48FAD40" w14:textId="77777777" w:rsidTr="004D3531">
        <w:trPr>
          <w:trHeight w:val="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54424" w14:textId="13DE3DC0" w:rsidR="00C265AB" w:rsidRPr="00C265AB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40EA5" w14:textId="10F3C401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28345" w14:textId="5D349F9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E2B1CE" w14:textId="73CC6FB1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BE71C" w14:textId="7DAB6014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C449" w14:textId="1E2053D5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FF751" w14:textId="0E8A3130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FE24831" w14:textId="3896B87F" w:rsidR="00F16448" w:rsidRPr="00FB1F91" w:rsidRDefault="00F16448" w:rsidP="00AF7FF2">
      <w:pPr>
        <w:pStyle w:val="a8"/>
      </w:pPr>
      <w:bookmarkStart w:id="218" w:name="_Toc172547732"/>
      <w:r w:rsidRPr="00FB1F91">
        <w:t xml:space="preserve">Таблица </w:t>
      </w:r>
      <w:r w:rsidR="00E13FD9" w:rsidRPr="00FB1F91">
        <w:t>2.2.2</w:t>
      </w:r>
      <w:r w:rsidRPr="00FB1F91">
        <w:t xml:space="preserve">. Ввод в эксплуатацию общественно-деловых зданий с общей площадью фонда на период актуализации схемы теплоснабжения, </w:t>
      </w:r>
      <w:r w:rsidR="008730D2" w:rsidRPr="00FB1F91">
        <w:t>тыс. кв.м.</w:t>
      </w:r>
      <w:bookmarkEnd w:id="218"/>
    </w:p>
    <w:tbl>
      <w:tblPr>
        <w:tblW w:w="1457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40"/>
      </w:tblGrid>
      <w:tr w:rsidR="0013732F" w:rsidRPr="00FB1F91" w14:paraId="4CFADCBF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FF47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bookmarkStart w:id="219" w:name="sub_12273"/>
            <w:bookmarkEnd w:id="217"/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1790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E82C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0B960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46619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DBF33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CD381" w14:textId="43B5A644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05CB6BA1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35FE8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Снос жилищного фонда,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B31CEC" w14:textId="4B8FC3B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97B2E" w14:textId="0718725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74756" w14:textId="6978828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88DD9" w14:textId="18BF502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6B558" w14:textId="13221D0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7BFF1" w14:textId="7EED0E1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1244BB85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A241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накопительным итогом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197C3D" w14:textId="6BA640B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02E30" w14:textId="6717540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8D55B" w14:textId="6AC5AFC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DEFE1" w14:textId="035ECD5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87344" w14:textId="48BB8A8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ABA2A" w14:textId="140513A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1506A45F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A41F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72C0D" w14:textId="356E79B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1D30D" w14:textId="4C8439E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A7BF3" w14:textId="6A4418F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21E80" w14:textId="1361D73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8ECD8" w14:textId="6918612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2D3DD" w14:textId="31B340A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640E5A52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9752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5F137" w14:textId="2FE1324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3AF4F" w14:textId="1166E38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094BDB" w14:textId="6DBADD4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FE873" w14:textId="5DA90F9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56017" w14:textId="29D03B8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423CD" w14:textId="1E2883B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6B2FB37" w14:textId="77777777" w:rsidTr="004D3531">
        <w:trPr>
          <w:trHeight w:val="36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BD661" w14:textId="4799A055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C11DD" w14:textId="6D8C8458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64832" w14:textId="122E2CF1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C51D9" w14:textId="6B167C84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7CC7B3" w14:textId="0260DC6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5FE02" w14:textId="4AB23153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E86B8" w14:textId="760BEE6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323782F" w14:textId="77777777" w:rsidTr="004D3531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C3392" w14:textId="40EF941B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lastRenderedPageBreak/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31033" w14:textId="5FA207ED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15C28" w14:textId="187FEA86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92619" w14:textId="1A06A23A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7766E" w14:textId="5257897A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742A3" w14:textId="14FFC288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4378A" w14:textId="6D650F11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CA4706E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66EC0" w14:textId="385BB15C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3A720" w14:textId="6C4EC81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F3544" w14:textId="484F028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B45DA" w14:textId="76D02FB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36F00" w14:textId="18C3B66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60C53" w14:textId="5E83546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394E9" w14:textId="2DC1E0D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2C8185E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A183B" w14:textId="6811527A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07B68" w14:textId="0115E84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B14E2" w14:textId="227111C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CDC40" w14:textId="0DA83DB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A34EE" w14:textId="4AC2540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D5258" w14:textId="5AB24BE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ECE989" w14:textId="703DF64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1A74A9E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BA1B2" w14:textId="43A29AC5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6F173" w14:textId="773845C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97CB4" w14:textId="5ABEAA9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1DA83" w14:textId="7C7FFD2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189441" w14:textId="3A08BC3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C5216" w14:textId="42307D9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F2FA" w14:textId="5BF3904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DD913AD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E67B85" w14:textId="51454573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7B5A" w14:textId="6BCEA98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03F6" w14:textId="48C3B2D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CD29" w14:textId="37B6B68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5ABC" w14:textId="4278477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CB05" w14:textId="5709DDC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47DF" w14:textId="008107F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0D2F7027" w14:textId="15162FCA" w:rsidR="00F16448" w:rsidRPr="00FB1F91" w:rsidRDefault="00F16448" w:rsidP="00AF7FF2">
      <w:pPr>
        <w:pStyle w:val="a8"/>
      </w:pPr>
      <w:bookmarkStart w:id="220" w:name="_Toc172547733"/>
      <w:r w:rsidRPr="00FB1F91">
        <w:t xml:space="preserve">Таблица </w:t>
      </w:r>
      <w:r w:rsidR="00E13FD9" w:rsidRPr="00FB1F91">
        <w:t>2.2.3</w:t>
      </w:r>
      <w:r w:rsidRPr="00FB1F91">
        <w:t xml:space="preserve">. </w:t>
      </w:r>
      <w:bookmarkStart w:id="221" w:name="_Hlk145993740"/>
      <w:r w:rsidRPr="00FB1F91">
        <w:t>Снос (вывод из эксплуатации) жилых зданий с общей площадью фонда на период актуализации схемы теплоснабжения</w:t>
      </w:r>
      <w:r w:rsidR="008730D2" w:rsidRPr="00FB1F91">
        <w:t>, тыс. кв.м.</w:t>
      </w:r>
      <w:bookmarkEnd w:id="220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B1F91" w14:paraId="2E74315E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31D6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bookmarkStart w:id="222" w:name="sub_13301"/>
            <w:bookmarkEnd w:id="219"/>
            <w:bookmarkEnd w:id="221"/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AD45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154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2055E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4EFE5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3EAB3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FABF2" w14:textId="7B0D367A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1BE53478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9D71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Прирост тепловой нагрузки отопления и вентиляции жилищного фонда,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2DE07" w14:textId="536CADA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C948D" w14:textId="51E82B7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BAF2D" w14:textId="496C9CF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C35E8" w14:textId="7C69295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CAFC3" w14:textId="1D0E980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FCBAB" w14:textId="7374007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3034B44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8ECC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51294" w14:textId="39F5D58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BC3E" w14:textId="42A82A6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4F65" w14:textId="7139FC7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2AA5C" w14:textId="6C2CF13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E6F00" w14:textId="03894F2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53C33" w14:textId="61B3111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034AE207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4844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C04D5D" w14:textId="6F93513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4E1F3" w14:textId="4204342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CCFBD" w14:textId="18391AA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A62CD" w14:textId="0915D3E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CFD7B" w14:textId="245772C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53B91" w14:textId="068DDCF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1AF9E9BD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DCA6E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BDE63" w14:textId="00C9189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F799E" w14:textId="51B2BD9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993C5" w14:textId="5F97C9A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6993A" w14:textId="54CA44B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10370" w14:textId="78FE9D0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DC777" w14:textId="4E6C10F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6A7DD535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8B268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102D8" w14:textId="33006EC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6E1C0" w14:textId="5CA73EF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F5A75" w14:textId="4E2BF61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DF240" w14:textId="4CB49F2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3607B" w14:textId="7CB3F8E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949B8" w14:textId="3A45FBE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07246A96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94963" w14:textId="77777777" w:rsidR="00A81C78" w:rsidRPr="00FB1F91" w:rsidRDefault="00A81C78" w:rsidP="008C21EE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53D2" w14:textId="1EBEED3F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99F0B" w14:textId="28254189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7374B" w14:textId="6D77B468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13155" w14:textId="4D8B18A5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E51BD" w14:textId="09BE84BC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27A8D" w14:textId="51CB7FC2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FC47EA4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9BD9C" w14:textId="1DD2AB2A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BB73A" w14:textId="6C0A43E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116B2" w14:textId="5414890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07058" w14:textId="69F436A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2DD54" w14:textId="10B667E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A18EA5" w14:textId="14A24C8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A3372" w14:textId="6A85D3B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408BF2C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B5ECD" w14:textId="4A2869F1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0B6CF" w14:textId="2C68AE0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22952" w14:textId="048EBC0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D80E06" w14:textId="4B712D3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ED0DA" w14:textId="7939938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EF869" w14:textId="46E1A05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CBD58" w14:textId="0E60073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D38FD5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ACB88" w14:textId="29727B9C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F045D" w14:textId="744A0F1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72319" w14:textId="154D73E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A6295" w14:textId="301810C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4A235" w14:textId="44BDE24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F87F1" w14:textId="6546750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6F2DB3" w14:textId="2CC9045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EAD4FF6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B3610" w14:textId="2B1E8934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5E6A4" w14:textId="045FAE8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E11D2" w14:textId="1B9C401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E82E0" w14:textId="46D43D2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FA031" w14:textId="5E95E9B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16951" w14:textId="2D2D37D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22974" w14:textId="1DD59D7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08EFE14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15DEA" w14:textId="1F781899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CDA24" w14:textId="1BD4F6C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93B6C" w14:textId="714BB9B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595561" w14:textId="574FDD4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D5E73" w14:textId="68FED85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D577E" w14:textId="7D363B4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23DF6" w14:textId="6241640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CFB51D4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1611D" w14:textId="0BB21A8B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81F5" w14:textId="2C0F8DCD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678C" w14:textId="3754FFD5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5401" w14:textId="11BB87D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84A8" w14:textId="499E354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2CFC9" w14:textId="1DD4B3F6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390C" w14:textId="5B6DABD8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72F3619C" w14:textId="0D383F07" w:rsidR="00E13FD9" w:rsidRPr="00FB1F91" w:rsidRDefault="00E13FD9" w:rsidP="00AF7FF2">
      <w:pPr>
        <w:pStyle w:val="a8"/>
      </w:pPr>
      <w:bookmarkStart w:id="223" w:name="_Toc172547734"/>
      <w:r w:rsidRPr="00FB1F91">
        <w:t xml:space="preserve">Таблица </w:t>
      </w:r>
      <w:r w:rsidR="001D47D3" w:rsidRPr="00FB1F91">
        <w:t>2.4.1</w:t>
      </w:r>
      <w:r w:rsidRPr="00FB1F91">
        <w:t>. Прирост тепловой нагрузки на отопление и вентиляцию в проектируемых жилых зданиях на период актуализации схемы теплоснабжения, Гкал/ч</w:t>
      </w:r>
      <w:bookmarkEnd w:id="223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51"/>
        <w:gridCol w:w="1593"/>
        <w:gridCol w:w="1701"/>
        <w:gridCol w:w="1559"/>
        <w:gridCol w:w="1701"/>
        <w:gridCol w:w="1560"/>
      </w:tblGrid>
      <w:tr w:rsidR="0013732F" w:rsidRPr="00FB1F91" w14:paraId="7A76C263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6D3D5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bookmarkStart w:id="224" w:name="sub_13302"/>
            <w:bookmarkEnd w:id="222"/>
            <w:r w:rsidRPr="00FB1F91">
              <w:rPr>
                <w:color w:val="000000"/>
                <w:sz w:val="28"/>
                <w:szCs w:val="28"/>
              </w:rPr>
              <w:lastRenderedPageBreak/>
              <w:t>Наименование показателей</w:t>
            </w:r>
          </w:p>
        </w:tc>
        <w:tc>
          <w:tcPr>
            <w:tcW w:w="1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60E8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7658C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F675B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CA13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27B2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CDFA" w14:textId="4379A845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7F88DD79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C569D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Прирост тепловой нагрузки горячего водоснабжения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3883F" w14:textId="182DBC0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EB01A" w14:textId="05762EF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6BFC5" w14:textId="2A7863E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7B8BE" w14:textId="37B8CE3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71222" w14:textId="1CF87B9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F9CA2" w14:textId="47A60AA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6FC46AC3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55701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079882" w14:textId="550791F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27039" w14:textId="19A7DBE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7E8A3" w14:textId="5B837A2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49C51" w14:textId="0F2D56C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DDA6DD" w14:textId="03AE853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76B83" w14:textId="5D8A376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2C52909C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0A383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DCF5B" w14:textId="1F94DC7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9885B6" w14:textId="2AFC8AC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E8509" w14:textId="4E00FB4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29605" w14:textId="47B2791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1F8EF" w14:textId="3C29495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C7CEBB" w14:textId="4FCA2FC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45F3972C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7EBF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54992" w14:textId="5D60D42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2413F9" w14:textId="2465EB4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EF831" w14:textId="3D35299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246D9C" w14:textId="1511011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DAC3F" w14:textId="4FCFA1B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5DE08" w14:textId="30220D3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AFC0C72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4AA7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BB013" w14:textId="4B4354B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EA6B7" w14:textId="7779394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E7DD7" w14:textId="55E86E8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E8643" w14:textId="5B5E0AA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1740F" w14:textId="3C738C2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E345F" w14:textId="1F98943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0233C5AB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6512C" w14:textId="77777777" w:rsidR="00A81C78" w:rsidRPr="00FB1F91" w:rsidRDefault="00A81C78" w:rsidP="008C21EE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4E411" w14:textId="5651E6E1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E4D45" w14:textId="3DB4AB29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73BE4" w14:textId="2ADCDDFE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15BEB" w14:textId="1FBFEC2F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001CA" w14:textId="124BC673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17DCC" w14:textId="70B505EB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A66D6C4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2DA56" w14:textId="43F3FF02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EC4FA" w14:textId="001BE06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769FD" w14:textId="484C34C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9C71B" w14:textId="059179B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8397C" w14:textId="02BF270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252B8" w14:textId="5D9D4BC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C1C50" w14:textId="4E730C7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0D8C8C8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A15C4" w14:textId="2110351A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BDA4" w14:textId="6B1DEC8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53AB0" w14:textId="125E553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919F3" w14:textId="2E373B3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558F8" w14:textId="226C3A2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2E5D5" w14:textId="0D7C85E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7D7A6" w14:textId="2DEC2D5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052FD37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B7375" w14:textId="5F3A748E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8F7F6" w14:textId="2E34F1B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D9BDD" w14:textId="4BBD863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16519" w14:textId="6A33A91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034A4" w14:textId="60DFEE3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05922" w14:textId="1F3974E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85A5F" w14:textId="284A381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5228F1B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CF633B" w14:textId="00487465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E855C" w14:textId="7F6D2D1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ED35F" w14:textId="7384052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2F98CA" w14:textId="14DA6EC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05367B" w14:textId="6E10DE8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7CFE4" w14:textId="60AE1D8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F5B69" w14:textId="5656C8B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391795D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8CEFC" w14:textId="572224D0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971A9" w14:textId="7922902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A519D" w14:textId="3B098A8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9B91E" w14:textId="6668F47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F9FDF" w14:textId="2367C61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4FE0A" w14:textId="03F827E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278D0" w14:textId="6C2AC96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B4985DA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9A84B" w14:textId="7EB00546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3857" w14:textId="365AA374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1514" w14:textId="27D268F3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984D" w14:textId="7DC01B70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9B84" w14:textId="176BE105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ACCC1" w14:textId="590AFA51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CBA1" w14:textId="364A6E73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138232A3" w14:textId="55BDBB83" w:rsidR="00E13FD9" w:rsidRPr="00FB1F91" w:rsidRDefault="00E13FD9" w:rsidP="00AF7FF2">
      <w:pPr>
        <w:pStyle w:val="a8"/>
      </w:pPr>
      <w:bookmarkStart w:id="225" w:name="_Toc172547735"/>
      <w:r w:rsidRPr="00FB1F91">
        <w:t xml:space="preserve">Таблица </w:t>
      </w:r>
      <w:r w:rsidR="001D47D3" w:rsidRPr="00FB1F91">
        <w:t>2.4.2</w:t>
      </w:r>
      <w:r w:rsidRPr="00FB1F91">
        <w:t>. Прирост тепловой нагрузки на горячее водоснабжение в проектируемых жилых зданиях на период актуализации схемы теплоснабжения, Гкал/ч</w:t>
      </w:r>
      <w:bookmarkEnd w:id="225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B1F91" w14:paraId="717F0703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24"/>
          <w:p w14:paraId="3A44EF49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C86BC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98B26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1B21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99CC6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4554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0627D" w14:textId="07B3492C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2FA882AC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E15F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EC6EB" w14:textId="10DADCC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1CAD5" w14:textId="47BB4FB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F46B1" w14:textId="00AAA32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7AAC6" w14:textId="42E84EF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F49CA" w14:textId="15AA75A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EBEC0" w14:textId="5880113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6AE3AF65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DFCA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B4A63" w14:textId="24803D6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17123" w14:textId="2641A62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E15E4" w14:textId="714E9B2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AC549" w14:textId="400A76C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F6C4B" w14:textId="4F514C0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A4CDE" w14:textId="2969558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28D27B79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B239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E0A5A" w14:textId="0ED6D0D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FE9C5" w14:textId="22ACE6B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82AEB" w14:textId="0036BE7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93590E" w14:textId="2CDF920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C4635" w14:textId="27FE654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E03BF" w14:textId="1B85634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11CDC2E8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79691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808B3" w14:textId="4D6FA9F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329492" w14:textId="37BADE7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A5AD7" w14:textId="7A890EC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BAD9E" w14:textId="06A18DF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05320" w14:textId="7D3E48A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1CC76" w14:textId="506289E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2B82D2C8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F14F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831ED" w14:textId="20FE064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301CDA" w14:textId="015ABF0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FA32C" w14:textId="216F386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3AFDE" w14:textId="3670397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EAC2C" w14:textId="254396F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FC344" w14:textId="028CC41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387E0EBF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1CA5" w14:textId="77777777" w:rsidR="00A81C78" w:rsidRPr="00FB1F91" w:rsidRDefault="00A81C78" w:rsidP="008C21EE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0C58D" w14:textId="5C7FFCA0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7835F" w14:textId="1256026C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7A27D" w14:textId="1FA155E6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15A1F" w14:textId="58279EC4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1B2063" w14:textId="19651A99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680F6" w14:textId="3D79B81B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C7879EE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883C3" w14:textId="07B69AD4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3A987" w14:textId="5991136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B8A25" w14:textId="5ACD74F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F68B7" w14:textId="047353A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0DB98" w14:textId="128C030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52905" w14:textId="1510608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C34D47" w14:textId="06243C7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62F8F6A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A70D6" w14:textId="5A785ACE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77F42" w14:textId="3F90E2D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D9E5B0" w14:textId="522C16D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D5B31" w14:textId="3DED745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040DE" w14:textId="4E1ED7E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B544DD" w14:textId="0740F97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9F4F" w14:textId="7F61B57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356CB0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D96B2" w14:textId="7F7A49D4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B058D" w14:textId="30FDBCF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0D8B9" w14:textId="5A13CC1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71DA1" w14:textId="58579A2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87CF6" w14:textId="145C261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2EAA2E" w14:textId="4FC023B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3851F" w14:textId="01846D0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D996A64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6CFEA" w14:textId="73E6EA74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302B9" w14:textId="32327C7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C4E53" w14:textId="21D7DF9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574D5" w14:textId="3891404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FEF6F" w14:textId="6F099BB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17048" w14:textId="40EC4C8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D56D8" w14:textId="7C81B14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E5125A7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37AF0" w14:textId="056F5BCC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FFF5D" w14:textId="28BB428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5452C6" w14:textId="365068D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85FEB" w14:textId="4DA2672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47E68" w14:textId="5043794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232EC" w14:textId="69486D1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86B16" w14:textId="5A942E1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4C1419F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E387A" w14:textId="43DF6560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A517" w14:textId="63A1A96E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5E77" w14:textId="7B57C54E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BF7D" w14:textId="3E0F8BCF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A0A76" w14:textId="65DFF7D2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0180" w14:textId="2FF860BA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3A8F" w14:textId="2C04F10B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4DDB347" w14:textId="5C4585EA" w:rsidR="00E13FD9" w:rsidRPr="00FB1F91" w:rsidRDefault="00E13FD9" w:rsidP="00AF7FF2">
      <w:pPr>
        <w:pStyle w:val="a8"/>
      </w:pPr>
      <w:bookmarkStart w:id="226" w:name="_Toc172547736"/>
      <w:bookmarkStart w:id="227" w:name="sub_13303"/>
      <w:r w:rsidRPr="00FB1F91">
        <w:t xml:space="preserve">Таблица </w:t>
      </w:r>
      <w:r w:rsidR="001D47D3" w:rsidRPr="00FB1F91">
        <w:t>2.4.3</w:t>
      </w:r>
      <w:r w:rsidRPr="00FB1F91">
        <w:t>. Снижение тепловой нагрузки на отопление и вентиляцию в сносимых жилых зданиях на период актуализации схемы теплоснабжения, Гкал/ч</w:t>
      </w:r>
      <w:bookmarkEnd w:id="226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B1F91" w14:paraId="0F2B67BB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27"/>
          <w:p w14:paraId="5A7E883C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D46C1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0359A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52677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1950C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C3E7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B46E4" w14:textId="2E002FA3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4E961B7C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2EAE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67019" w14:textId="108C8BF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75356" w14:textId="64631BD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4E56E" w14:textId="42F3E76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288F9" w14:textId="14FBFDE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D9466" w14:textId="3ED6EF6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2BBA8" w14:textId="5665E2E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6BE66F29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3CC2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CE114" w14:textId="5665F87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386D2" w14:textId="3DA9A52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7F5DD" w14:textId="5BF93DF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FF560" w14:textId="160B855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1558C2" w14:textId="42B0AEB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B1877" w14:textId="7B98ECF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3B0343A4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36153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F95024" w14:textId="5DFB3F4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46E9E" w14:textId="403839F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5F6B" w14:textId="77AFB2F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D524E" w14:textId="00346FB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B4A49" w14:textId="471CB34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DA518" w14:textId="718C091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4A50835A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6ADB8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8315BB" w14:textId="0E219B3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56F03" w14:textId="1295134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0BC40" w14:textId="48110A2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A2CE3F" w14:textId="7E985AA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F2F6A" w14:textId="1FB17A4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5AB7F9" w14:textId="49819F0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338D8091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C00DF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A1113" w14:textId="21FACBD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DEA3B" w14:textId="610D555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FBB96" w14:textId="5949886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C67BE" w14:textId="7C94908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4E6C7" w14:textId="29A7A7E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6126B" w14:textId="15AF9B5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296EDD13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A1184" w14:textId="77777777" w:rsidR="00A81C78" w:rsidRPr="00FB1F91" w:rsidRDefault="00A81C78" w:rsidP="008C21EE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CEE2CD" w14:textId="7EA0497A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F90E3" w14:textId="5339FC02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63A10" w14:textId="10B8387A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E83B3" w14:textId="79AD3F24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F6F07" w14:textId="196570E9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322E7" w14:textId="74544855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B864130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3DDC6" w14:textId="35024FEB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lastRenderedPageBreak/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FAD6E" w14:textId="0A6DA39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D06CB" w14:textId="7796023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A4534" w14:textId="46C3503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DC338" w14:textId="5BBBEC5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E71854" w14:textId="375B1F9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D3851" w14:textId="4229687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4DE123D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F860A" w14:textId="5FC4595A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45D892" w14:textId="7E291EE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20F96" w14:textId="6D93157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CD052" w14:textId="7777CD3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0CA07" w14:textId="2166DBB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3727E" w14:textId="718F54B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C20AC" w14:textId="4DC81C5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0A8A260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EB15E" w14:textId="6C0D44A7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70949" w14:textId="7A7DA29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C20D1" w14:textId="61AA895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3CFF6" w14:textId="371A2BD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9DE8A3" w14:textId="438F32D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267A3" w14:textId="281EA58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EE1C8" w14:textId="2BBDB4F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06DDCD6E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A2C4C" w14:textId="77EE8C72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216FB" w14:textId="079EA89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A87DF1" w14:textId="198843C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44975" w14:textId="781CB57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31594" w14:textId="3DCDD1C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F7CD8" w14:textId="16AFEA3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55F81" w14:textId="3F4188E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73F87D4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EA837" w14:textId="27902F75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802BF" w14:textId="3040B94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E3F23" w14:textId="15A98C6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C9152D" w14:textId="2FCF509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E5C08" w14:textId="2849B2B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D5BFA" w14:textId="4C28C2A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E3AB7" w14:textId="4D8A4AF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9AA201C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A818A" w14:textId="060E6267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8DCE" w14:textId="38016E8F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0FA6" w14:textId="23A420E8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17DD" w14:textId="1021AD0C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5AD8" w14:textId="302A1EC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D6FA" w14:textId="19100283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0BBC" w14:textId="3F948F8E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1F2A377" w14:textId="5F6F44BA" w:rsidR="00E13FD9" w:rsidRPr="00FB1F91" w:rsidRDefault="00E13FD9" w:rsidP="00AF7FF2">
      <w:pPr>
        <w:pStyle w:val="a8"/>
      </w:pPr>
      <w:bookmarkStart w:id="228" w:name="_Toc172547737"/>
      <w:bookmarkStart w:id="229" w:name="sub_13304"/>
      <w:r w:rsidRPr="00FB1F91">
        <w:t xml:space="preserve">Таблица </w:t>
      </w:r>
      <w:r w:rsidR="001D47D3" w:rsidRPr="00FB1F91">
        <w:t>2.4.4</w:t>
      </w:r>
      <w:r w:rsidRPr="00FB1F91">
        <w:t>. Снижение тепловой нагрузки горячего водоснабжения в сносимых жилых зданиях на период актуализации схемы теплоснабжения, Гкал/ч</w:t>
      </w:r>
      <w:bookmarkEnd w:id="228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B1F91" w14:paraId="70169C8B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29"/>
          <w:p w14:paraId="37DD03C8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D75E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F51C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80358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2E72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9F56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6A80" w14:textId="4D97AF53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2D730E2B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7DDA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Снижение тепловой нагрузки отопления и вентиляции жилищного фонда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8E9B1" w14:textId="5006365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9E871" w14:textId="2878F17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71949" w14:textId="76AC2E6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1BE05" w14:textId="4C917A0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377A4" w14:textId="35EB863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1C6C4" w14:textId="366CE3F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7BC37555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4D9B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4FFCF" w14:textId="03DDAFB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69380" w14:textId="0CE5B9B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54D2B" w14:textId="1F2C5B2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E693F" w14:textId="3DB4AAD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8950B" w14:textId="695FF70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A83EB" w14:textId="658E873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3B7A5DD1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291B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Многоэтажный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AA197" w14:textId="638DCAF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5DADA" w14:textId="01EB38C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98B20" w14:textId="302441B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B31BA" w14:textId="668055C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F8403" w14:textId="7103410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83FF4" w14:textId="2052DE4D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8C21EE" w:rsidRPr="00FB1F91" w14:paraId="1A085F8A" w14:textId="77777777" w:rsidTr="008C21EE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DD29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Средне- и малоэтажный жилищный фонд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CA5D9C" w14:textId="3D945D1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62334" w14:textId="0E68606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173B4" w14:textId="2856C00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30BD4C" w14:textId="599B23A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DADEA8" w14:textId="21AF75D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CA8E6" w14:textId="681F13F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02D87F1C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FEC2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4B3935" w14:textId="569133D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E9333" w14:textId="5E6E7F3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C1E990" w14:textId="3C20FA7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A1194" w14:textId="16F8E8F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1338E" w14:textId="500204C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3B1CC" w14:textId="25F1FC4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7441FDF3" w14:textId="77777777" w:rsidTr="00A81C78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F7CA" w14:textId="77777777" w:rsidR="00A81C78" w:rsidRPr="00FB1F91" w:rsidRDefault="00A81C78" w:rsidP="008C21EE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Жилищный фонд,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EE293" w14:textId="6C818A3C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6F8FF" w14:textId="7F3BBE6B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B0F14" w14:textId="056291A0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8E2DD5" w14:textId="1581CF8C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12DBA" w14:textId="1F1C5B19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42164" w14:textId="260393E3" w:rsidR="00A81C78" w:rsidRPr="00FB1F91" w:rsidRDefault="00A81C78" w:rsidP="008C21EE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CF88308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8409A" w14:textId="45C4FDAE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30806" w14:textId="14862B4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78ADF" w14:textId="1C751DC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76BCC" w14:textId="545CC5D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3F4255" w14:textId="7B05FC9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E08CD3" w14:textId="1F393BC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73B3D" w14:textId="0C7564D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0BBDBC8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784A7" w14:textId="36959C43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38BDBA" w14:textId="23BD87F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37837" w14:textId="7A64D5D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7A254" w14:textId="0589F64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B743D" w14:textId="50CC6D2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72E97" w14:textId="04C9292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9315F3" w14:textId="044E881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E88A605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587AB" w14:textId="08D7E94E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266B0" w14:textId="58407CB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A574A" w14:textId="4A0A234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37432" w14:textId="08C89B7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D727D" w14:textId="1CFF415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DF475" w14:textId="28C4543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81E8B" w14:textId="10B318C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0A556AA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5DA65" w14:textId="413965C0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A82098" w14:textId="044ACBD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74123" w14:textId="449DE51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A8DFF" w14:textId="2C372BF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61E8A" w14:textId="62BA53C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E8918" w14:textId="7BC7950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E4C63" w14:textId="38F487C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524629D1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ABCC2" w14:textId="19E4A6DB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821D6" w14:textId="715D65D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6F3E6" w14:textId="29EB1EA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77A45" w14:textId="087E9BA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AA05A" w14:textId="385F080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67D21" w14:textId="67CD9DD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2B2C0F" w14:textId="2E5DED8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E3C8C9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F261E" w14:textId="3969D1F1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3C05" w14:textId="082A0832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4D9B" w14:textId="58E0434D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F937" w14:textId="6B30ED9B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9EE1" w14:textId="739ED674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E6CB" w14:textId="2D160522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D769" w14:textId="7CDC27D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63797CFF" w14:textId="47207F13" w:rsidR="00E13FD9" w:rsidRPr="00FB1F91" w:rsidRDefault="00E13FD9" w:rsidP="00AF7FF2">
      <w:pPr>
        <w:pStyle w:val="a8"/>
      </w:pPr>
      <w:bookmarkStart w:id="230" w:name="_Toc172547738"/>
      <w:bookmarkStart w:id="231" w:name="sub_13305"/>
      <w:r w:rsidRPr="00FB1F91">
        <w:lastRenderedPageBreak/>
        <w:t xml:space="preserve">Таблица </w:t>
      </w:r>
      <w:r w:rsidR="001D47D3" w:rsidRPr="00FB1F91">
        <w:t>2.4.5</w:t>
      </w:r>
      <w:r w:rsidRPr="00FB1F91">
        <w:t>. Прирост тепловой нагрузки на отопление и вентиляцию в проектируемых зданиях общественно-делового фонда на период актуализации схемы теплоснабжения</w:t>
      </w:r>
      <w:bookmarkEnd w:id="230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B1F91" w14:paraId="179558AB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31"/>
          <w:p w14:paraId="639351D0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8BCE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E1F3F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A3AF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245A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57E1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1BA6" w14:textId="2D756E98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7327DF63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55C9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Прирост тепловой нагрузки отопления и вентиляции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2ECAB" w14:textId="6693E060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E1E23" w14:textId="5910606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6D929" w14:textId="2B1C74A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5FFCB" w14:textId="1502D93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2D901" w14:textId="02328F7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6BAF11" w14:textId="2C7ACFC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1692C116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1CC5A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98E68" w14:textId="6FCBB37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91355" w14:textId="520810A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77EC4" w14:textId="45C510C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70BB4" w14:textId="7413E94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8E4D1" w14:textId="10AAFF4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1ED309" w14:textId="2D41060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0968BA9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6210B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E5CE0" w14:textId="1CC07A2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DF692" w14:textId="5C35D68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9247F" w14:textId="19324E5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9CD5D" w14:textId="58C27A9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84F95" w14:textId="7BAFF02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20F6C" w14:textId="47B9E28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3C0DA86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89BAC" w14:textId="446A9565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F9080D" w14:textId="6B0DE9CE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6AA25" w14:textId="256E37C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A3BF7" w14:textId="38FFD2C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B2336" w14:textId="3D1D2AA4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29619" w14:textId="60F38038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521DD" w14:textId="02FE8594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8854352" w14:textId="77777777" w:rsidTr="004D3531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C2C35" w14:textId="2CA63020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8CBD1" w14:textId="2237BA4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FCD3E" w14:textId="581DD1A2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1A5D5" w14:textId="1CAF8A40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F39BD8" w14:textId="5843129A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E818A" w14:textId="0A8A3502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C5D55" w14:textId="35DA0BE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024C181" w14:textId="77777777" w:rsidTr="004D3531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47888" w14:textId="1CDD7FD4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0C7C8" w14:textId="2246A4D3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D1D58" w14:textId="7EB9656D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BA312" w14:textId="0B02A7AB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BA4CE" w14:textId="5E2C0973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E66AD" w14:textId="15CCF80F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5CDCC" w14:textId="1F5A85BD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356F308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06D1F" w14:textId="0AB98949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71075" w14:textId="408A841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F3C4F" w14:textId="2CAD44A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97A71" w14:textId="6691685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B0F6D" w14:textId="7241FEB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BA249" w14:textId="611392F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DB49E" w14:textId="6AA3081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A3235AF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64776" w14:textId="14B82EB0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02D45" w14:textId="01C8842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7AC6" w14:textId="76DB8A9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3B513" w14:textId="1A84361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68E1D" w14:textId="0CBEB95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6E42C" w14:textId="360C9E7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C4C92" w14:textId="0B45F60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E5DBDA5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260B5" w14:textId="5608F54D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4A2F9" w14:textId="10A3470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EC2D" w14:textId="19A6AC3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29ED" w14:textId="70675A2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500C" w14:textId="47C7B21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CC3B" w14:textId="599AF7E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AE42" w14:textId="3EC3F73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6BE517B" w14:textId="33F0F157" w:rsidR="00E13FD9" w:rsidRPr="00FB1F91" w:rsidRDefault="00E13FD9" w:rsidP="00AF7FF2">
      <w:pPr>
        <w:pStyle w:val="a8"/>
      </w:pPr>
      <w:bookmarkStart w:id="232" w:name="_Toc172547739"/>
      <w:bookmarkStart w:id="233" w:name="sub_13306"/>
      <w:r w:rsidRPr="00FB1F91">
        <w:t xml:space="preserve">Таблица </w:t>
      </w:r>
      <w:r w:rsidR="001D47D3" w:rsidRPr="00FB1F91">
        <w:t>2.4.6</w:t>
      </w:r>
      <w:r w:rsidRPr="00FB1F91">
        <w:t>. Прирост тепловой нагрузки на горячее водоснабжение в проектируемых зданиях общественно-делового фонда на период актуализации схемы теплоснабжения</w:t>
      </w:r>
      <w:bookmarkEnd w:id="232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13732F" w:rsidRPr="00FB1F91" w14:paraId="426D8381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33"/>
          <w:p w14:paraId="35534384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E90E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B094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E639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CE4FB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6DF1" w14:textId="77777777" w:rsidR="0013732F" w:rsidRPr="00FB1F91" w:rsidRDefault="0013732F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7AA9" w14:textId="33956B8C" w:rsidR="0013732F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13732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1C3DD0B1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ACB18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Прирост тепловой нагрузки горячего водоснабжения фонда, Гкал/ч,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E52BF" w14:textId="3347B73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9737B" w14:textId="537DDEE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00689" w14:textId="040D3AC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4768DE" w14:textId="62EAB32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F0834" w14:textId="4C82211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AA0F7" w14:textId="2B27E6B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535EBC58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C92E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E1AA00" w14:textId="585C086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395FE" w14:textId="06E9AA7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DE22DD" w14:textId="53C3F6F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EC6037" w14:textId="0F40909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3CEFB" w14:textId="2BFFD54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986B71" w14:textId="25BC5638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A497702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C6431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 по кадастровым кварталам: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C9F09" w14:textId="69E507B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7E2A8E" w14:textId="7A18CDC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38764" w14:textId="655E291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DDE045" w14:textId="7E8EE8B5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181D8" w14:textId="636DE41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F1FF2" w14:textId="3903E1A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667F95A5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7575F" w14:textId="191DB1E8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8FDAF0" w14:textId="7C38EDB3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EF3BE" w14:textId="4470866B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98F9A" w14:textId="094DF2B6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6B6AD" w14:textId="523C5034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AD95F" w14:textId="4E452F3F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1F924" w14:textId="5B1730AC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B6A6634" w14:textId="77777777" w:rsidTr="004D3531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CC44B" w14:textId="39D87A9B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34A8F" w14:textId="27BF8F3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03D92" w14:textId="07CCA948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76D9E9" w14:textId="3D863FF9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2B19D" w14:textId="5B63A3AD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B49226" w14:textId="283B8EB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7ABE6" w14:textId="6E9282B1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3FF9DA6C" w14:textId="77777777" w:rsidTr="004D3531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FB5F3" w14:textId="155AAF8A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lastRenderedPageBreak/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41C0B" w14:textId="4AB61C6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C4BA12" w14:textId="3188DBA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329D8" w14:textId="74CB06B8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90D20" w14:textId="0B9F874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94D4D" w14:textId="14CD5F7A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278A85" w14:textId="63CF23C2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A80E918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D2D5C" w14:textId="353B9D63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2113E" w14:textId="1B1CDD5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C43DF" w14:textId="5C8D6B4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A4C5BD" w14:textId="74F96E5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2A3B8" w14:textId="4895935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FD5AA" w14:textId="7F77A34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48C24" w14:textId="2A80EE99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0F550AAA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AF10B" w14:textId="7DA459C7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E1D19" w14:textId="641EF1D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F0359" w14:textId="1798000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A0612C" w14:textId="65DF5FE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CA7C8" w14:textId="4863D20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D727B" w14:textId="3420A38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DB5D1" w14:textId="662990E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5BE77D3E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6D96C" w14:textId="371D6A5F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F0E1" w14:textId="7D12DDE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D01D" w14:textId="2981254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C36D" w14:textId="079F858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ECBE" w14:textId="2B3EEDC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D4B8" w14:textId="0F3E6FB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6A52" w14:textId="3D1A993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3C353E22" w14:textId="3C0A46C0" w:rsidR="00E13FD9" w:rsidRPr="00FB1F91" w:rsidRDefault="00E13FD9" w:rsidP="00AF7FF2">
      <w:pPr>
        <w:pStyle w:val="a8"/>
      </w:pPr>
      <w:bookmarkStart w:id="234" w:name="_Toc172547740"/>
      <w:bookmarkStart w:id="235" w:name="sub_13307"/>
      <w:r w:rsidRPr="00FB1F91">
        <w:t xml:space="preserve">Таблица </w:t>
      </w:r>
      <w:r w:rsidR="001D47D3" w:rsidRPr="00FB1F91">
        <w:t>2.4</w:t>
      </w:r>
      <w:r w:rsidRPr="00FB1F91">
        <w:t>.7. Общий прирост тепловой нагрузки на отопление, вентиляцию и горячее водоснабжение в проектируемых и сносимых жилых и общественно-деловых зданиях и строениях на период разработки или актуализации схемы теплоснабжения</w:t>
      </w:r>
      <w:bookmarkEnd w:id="234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A81C78" w:rsidRPr="00FB1F91" w14:paraId="2C9D3CB8" w14:textId="77777777" w:rsidTr="00A81C78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35"/>
          <w:p w14:paraId="52E81AD3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9F907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5C5A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AEE97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077A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B8706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B166" w14:textId="21C0C59F" w:rsidR="00A81C78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A81C78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753B4386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F2E32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Прирост тепловой нагрузки отопления, вентиляции и горячего водоснабжения Гкал/ч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0BF55A" w14:textId="4AB4358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05895" w14:textId="2DB28E0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332A2" w14:textId="09CB4A6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A36E9" w14:textId="032D0856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5C1E" w14:textId="735D3D2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ABB5" w14:textId="1398B03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337D4320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A66C9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 же накопительным итогом,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617A5" w14:textId="2242AB2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A5DAB4" w14:textId="7B766C1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3E2FC" w14:textId="01631C7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7D536" w14:textId="3A92309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B2F3E" w14:textId="61EBE05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020F6" w14:textId="60CA41E2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4C9FC2F0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50095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 и вентиляция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44BC9" w14:textId="3DB549D7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8C614C" w14:textId="6A186D3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D5D14" w14:textId="1AE3362E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89226" w14:textId="03ABAB9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B7307" w14:textId="4FA77E7B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8A85D" w14:textId="5259527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027F63C6" w14:textId="77777777" w:rsidTr="00A81C78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5226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8A30EF" w14:textId="34E9B5EA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3EBFB" w14:textId="38D07CB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0EDFF" w14:textId="2C5F937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74C8B" w14:textId="3231C62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00428B" w14:textId="051C6984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05A45D" w14:textId="1D9D5B0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A81C78" w:rsidRPr="00FB1F91" w14:paraId="04277DD4" w14:textId="77777777" w:rsidTr="00A81C78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34A31" w14:textId="77777777" w:rsidR="00A81C78" w:rsidRPr="00FB1F91" w:rsidRDefault="00A81C78" w:rsidP="008C21EE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 муниципальному образованию, в том числе: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21A8A" w14:textId="37456AF3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0D75B" w14:textId="0372E55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292E1" w14:textId="57FE4D19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98CE4" w14:textId="2F0B9F41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EE7C8" w14:textId="6E8590BF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E582" w14:textId="77105C5C" w:rsidR="00A81C78" w:rsidRPr="00FB1F91" w:rsidRDefault="00A81C78" w:rsidP="008C21EE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4DB23C06" w14:textId="77777777" w:rsidTr="004D3531">
        <w:trPr>
          <w:trHeight w:val="375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2DA12" w14:textId="24D90182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4DD40" w14:textId="21EA27E8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E8ABB4" w14:textId="20A4536B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0FEEDB" w14:textId="1828FA39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B38EC" w14:textId="57D1CBD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3AF32" w14:textId="780C55CE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4D592" w14:textId="43DB9924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567FFBF0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580EE" w14:textId="2537AB9A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000A1" w14:textId="322E698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C4F5FC" w14:textId="557E3F3E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D81B0" w14:textId="153F3CF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51F2A" w14:textId="307D02D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9937C" w14:textId="79E3FCC3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EBAE05" w14:textId="478061D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58A5711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F11C5A" w14:textId="2E32E80E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96D54" w14:textId="4EF3479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4180B" w14:textId="23004E3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B2074" w14:textId="0FC1893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906C4" w14:textId="258B683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55428" w14:textId="3BDF84C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A8343" w14:textId="3246380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594ABB1D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AE3B8" w14:textId="16BCB676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EE632" w14:textId="067B4E70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1CDF4" w14:textId="28FE8B4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6CF8C" w14:textId="1E3731D1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519C1" w14:textId="0A494BD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9F087" w14:textId="7622EE6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D6F11" w14:textId="39E4D0FF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1DFDF27C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91C82" w14:textId="6CE550E6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759F4" w14:textId="23AD9536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2BE5A" w14:textId="5D1F457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D854B" w14:textId="4FC7C97D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4F7F2A" w14:textId="3FE0FB92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E3DD4" w14:textId="21A1ADD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6EA7A" w14:textId="7D8773B8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A0BF640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4050" w14:textId="013F8579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4BF88F" w14:textId="5A85340A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B41F8" w14:textId="4859A78C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E8D87" w14:textId="16590804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843FE" w14:textId="2AF653C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539D8" w14:textId="4DDD89AB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8F3C0" w14:textId="1670B275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2217FF17" w14:textId="0DE870DF" w:rsidR="004914F1" w:rsidRPr="00FB1F91" w:rsidRDefault="004914F1" w:rsidP="00AF7FF2">
      <w:pPr>
        <w:pStyle w:val="a8"/>
      </w:pPr>
      <w:bookmarkStart w:id="236" w:name="_Toc172547741"/>
      <w:r w:rsidRPr="00FB1F91">
        <w:t>Таблица 2.5.1. Прогнозы приростов объемов потребления тепловой энергии (мощности) и теплоносителя с разделением по видам теплопотребления в расчетных элементах территориального деления</w:t>
      </w:r>
      <w:bookmarkEnd w:id="236"/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985"/>
        <w:gridCol w:w="1559"/>
        <w:gridCol w:w="1701"/>
        <w:gridCol w:w="1559"/>
        <w:gridCol w:w="1701"/>
        <w:gridCol w:w="1560"/>
      </w:tblGrid>
      <w:tr w:rsidR="00A81C78" w:rsidRPr="00FB1F91" w14:paraId="546B826D" w14:textId="77777777" w:rsidTr="00AD5CAE">
        <w:trPr>
          <w:trHeight w:val="330"/>
          <w:tblHeader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5177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bookmarkStart w:id="237" w:name="sub_134342"/>
            <w:r w:rsidRPr="00FB1F91">
              <w:rPr>
                <w:color w:val="000000"/>
                <w:sz w:val="28"/>
                <w:szCs w:val="28"/>
              </w:rPr>
              <w:t>Номер кадастрового квартала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23B7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E319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BF1B9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3686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9750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8971" w14:textId="35974FA1" w:rsidR="00A81C78" w:rsidRPr="00FB1F91" w:rsidRDefault="000B4223" w:rsidP="008C21E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A81C78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A81C78" w:rsidRPr="00FB1F91" w14:paraId="6F0EFF9E" w14:textId="77777777" w:rsidTr="00AD5CAE">
        <w:trPr>
          <w:trHeight w:val="330"/>
        </w:trPr>
        <w:tc>
          <w:tcPr>
            <w:tcW w:w="145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7694A" w14:textId="77777777" w:rsidR="00A81C78" w:rsidRPr="00FB1F91" w:rsidRDefault="00A81C78" w:rsidP="008C21EE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</w:t>
            </w:r>
          </w:p>
        </w:tc>
      </w:tr>
      <w:tr w:rsidR="00C265AB" w:rsidRPr="00FB1F91" w14:paraId="5D347791" w14:textId="77777777" w:rsidTr="004D3531">
        <w:trPr>
          <w:trHeight w:val="330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13208" w14:textId="67E56331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92A74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EA445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0B5C6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A2414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6E11E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70B2C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23B8AEE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BD4AF" w14:textId="3E45D26F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lastRenderedPageBreak/>
              <w:t>74:21:1001006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B23B3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579F9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F5072B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0E1EC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80AC0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156CB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676CB12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D967D" w14:textId="73F32C17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9324EE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CB167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E8878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364B73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24D0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61596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7899AC62" w14:textId="77777777" w:rsidTr="004D3531">
        <w:trPr>
          <w:trHeight w:val="36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59587E" w14:textId="462F1898" w:rsidR="00C265AB" w:rsidRPr="00FB1F91" w:rsidRDefault="00C265AB" w:rsidP="00C265AB">
            <w:pPr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4A36D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E7BA5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A23E9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0799D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64FF4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62E43" w14:textId="77777777" w:rsidR="00C265AB" w:rsidRPr="00FB1F91" w:rsidRDefault="00C265AB" w:rsidP="00C265AB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27FC6C62" w14:textId="77777777" w:rsidTr="004D3531">
        <w:trPr>
          <w:trHeight w:val="375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728F5" w14:textId="0B3BE7BC" w:rsidR="00C265AB" w:rsidRPr="00FB1F91" w:rsidRDefault="00C265AB" w:rsidP="00C265AB">
            <w:pPr>
              <w:outlineLvl w:val="0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B1480" w14:textId="7777777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E2FA5" w14:textId="7777777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688CF" w14:textId="7777777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B4C10" w14:textId="7777777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1B3A3" w14:textId="7777777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56C67" w14:textId="77777777" w:rsidR="00C265AB" w:rsidRPr="00FB1F91" w:rsidRDefault="00C265AB" w:rsidP="00C265AB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265AB" w:rsidRPr="00FB1F91" w14:paraId="5DC23E0D" w14:textId="77777777" w:rsidTr="004D3531">
        <w:trPr>
          <w:trHeight w:val="33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6B196" w14:textId="6D38508A" w:rsidR="00C265AB" w:rsidRPr="00FB1F91" w:rsidRDefault="00C265AB" w:rsidP="00C265AB">
            <w:pPr>
              <w:outlineLvl w:val="1"/>
              <w:rPr>
                <w:color w:val="000000"/>
                <w:sz w:val="28"/>
                <w:szCs w:val="28"/>
              </w:rPr>
            </w:pPr>
            <w:r w:rsidRPr="00C265AB">
              <w:rPr>
                <w:sz w:val="28"/>
                <w:szCs w:val="28"/>
              </w:rPr>
              <w:t>74:21:1001002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6793FE" w14:textId="7777777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56293" w14:textId="7777777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35913" w14:textId="7777777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062B" w14:textId="7777777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27869" w14:textId="7777777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23759" w14:textId="77777777" w:rsidR="00C265AB" w:rsidRPr="00FB1F91" w:rsidRDefault="00C265AB" w:rsidP="00C265AB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4A5D4B1A" w14:textId="77777777" w:rsidR="00A81C78" w:rsidRPr="00FB1F91" w:rsidRDefault="00A81C78" w:rsidP="00AF7FF2">
      <w:pPr>
        <w:pStyle w:val="a8"/>
        <w:sectPr w:rsidR="00A81C78" w:rsidRPr="00FB1F91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0FBB9F95" w14:textId="63718310" w:rsidR="00CE5237" w:rsidRPr="00FB1F91" w:rsidRDefault="00CE5237" w:rsidP="00AF7FF2">
      <w:pPr>
        <w:pStyle w:val="a8"/>
      </w:pPr>
      <w:bookmarkStart w:id="238" w:name="_Toc172547742"/>
      <w:r w:rsidRPr="00FB1F91">
        <w:lastRenderedPageBreak/>
        <w:t>Таблица 4.1.</w:t>
      </w:r>
      <w:r w:rsidR="00B95AED" w:rsidRPr="00FB1F91">
        <w:t>1</w:t>
      </w:r>
      <w:r w:rsidRPr="00FB1F91">
        <w:t>. Баланс тепловой мощности котельной в системе теплоснабжения, Гкал/ч</w:t>
      </w:r>
      <w:bookmarkEnd w:id="238"/>
    </w:p>
    <w:tbl>
      <w:tblPr>
        <w:tblW w:w="15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5528"/>
        <w:gridCol w:w="1166"/>
        <w:gridCol w:w="993"/>
        <w:gridCol w:w="992"/>
        <w:gridCol w:w="992"/>
        <w:gridCol w:w="992"/>
        <w:gridCol w:w="993"/>
        <w:gridCol w:w="992"/>
      </w:tblGrid>
      <w:tr w:rsidR="00EE4AB2" w:rsidRPr="00FB1F91" w14:paraId="349C0ED2" w14:textId="77777777" w:rsidTr="00307EA1">
        <w:trPr>
          <w:trHeight w:val="20"/>
          <w:tblHeader/>
        </w:trPr>
        <w:tc>
          <w:tcPr>
            <w:tcW w:w="2405" w:type="dxa"/>
            <w:vMerge w:val="restart"/>
            <w:shd w:val="clear" w:color="auto" w:fill="auto"/>
            <w:hideMark/>
          </w:tcPr>
          <w:bookmarkEnd w:id="237"/>
          <w:p w14:paraId="2D039666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5528" w:type="dxa"/>
            <w:vMerge w:val="restart"/>
            <w:shd w:val="clear" w:color="auto" w:fill="auto"/>
            <w:hideMark/>
          </w:tcPr>
          <w:p w14:paraId="7DAD9D85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66" w:type="dxa"/>
            <w:shd w:val="clear" w:color="auto" w:fill="auto"/>
            <w:noWrap/>
            <w:hideMark/>
          </w:tcPr>
          <w:p w14:paraId="0880E8B0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</w:t>
            </w:r>
          </w:p>
        </w:tc>
        <w:tc>
          <w:tcPr>
            <w:tcW w:w="5954" w:type="dxa"/>
            <w:gridSpan w:val="6"/>
            <w:shd w:val="clear" w:color="auto" w:fill="auto"/>
            <w:noWrap/>
            <w:hideMark/>
          </w:tcPr>
          <w:p w14:paraId="546B54AB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План</w:t>
            </w:r>
          </w:p>
        </w:tc>
      </w:tr>
      <w:tr w:rsidR="00C021EE" w:rsidRPr="00FB1F91" w14:paraId="3C8987AC" w14:textId="77777777" w:rsidTr="00307EA1">
        <w:trPr>
          <w:trHeight w:val="20"/>
          <w:tblHeader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61F15AF0" w14:textId="77777777" w:rsidR="00EE4AB2" w:rsidRPr="00FB1F91" w:rsidRDefault="00EE4AB2" w:rsidP="00EE4AB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vMerge/>
            <w:shd w:val="clear" w:color="auto" w:fill="auto"/>
            <w:vAlign w:val="center"/>
            <w:hideMark/>
          </w:tcPr>
          <w:p w14:paraId="033AA26D" w14:textId="77777777" w:rsidR="00EE4AB2" w:rsidRPr="00FB1F91" w:rsidRDefault="00EE4AB2" w:rsidP="00EE4AB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66" w:type="dxa"/>
            <w:shd w:val="clear" w:color="auto" w:fill="auto"/>
            <w:noWrap/>
            <w:hideMark/>
          </w:tcPr>
          <w:p w14:paraId="7B75DF06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2023 год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3F9E88F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55B9EC6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6E6F044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49C2E7A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06AFECFE" w14:textId="77777777" w:rsidR="00EE4AB2" w:rsidRPr="00FB1F91" w:rsidRDefault="00EE4AB2" w:rsidP="00EE4AB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238A9E" w14:textId="2ADBEE32" w:rsidR="00EE4AB2" w:rsidRPr="00FB1F91" w:rsidRDefault="000B4223" w:rsidP="00EE4AB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EE4AB2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112F07" w:rsidRPr="00FB1F91" w14:paraId="6F1208AD" w14:textId="77777777" w:rsidTr="004D3531">
        <w:trPr>
          <w:trHeight w:val="20"/>
        </w:trPr>
        <w:tc>
          <w:tcPr>
            <w:tcW w:w="2405" w:type="dxa"/>
            <w:vMerge w:val="restart"/>
            <w:shd w:val="clear" w:color="auto" w:fill="auto"/>
            <w:noWrap/>
            <w:hideMark/>
          </w:tcPr>
          <w:p w14:paraId="032694C6" w14:textId="0F5216C9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7A2627BF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Установленная тепловая мощность, в том числе:</w:t>
            </w:r>
          </w:p>
        </w:tc>
        <w:tc>
          <w:tcPr>
            <w:tcW w:w="11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D6F5" w14:textId="31CBB7E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3644" w14:textId="7D2B7CF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B08F" w14:textId="24DB751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4055" w14:textId="3B87FD4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C350" w14:textId="786DF78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A403" w14:textId="0BC52E3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93D9AA" w14:textId="6138F17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</w:tr>
      <w:tr w:rsidR="00112F07" w:rsidRPr="00FB1F91" w14:paraId="579AA9F0" w14:textId="77777777" w:rsidTr="004D353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21E3BE59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390A2C95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Ограничение тепловой мощности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D1835" w14:textId="138E8CB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9F6A" w14:textId="2A76257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9081" w14:textId="5C6670C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8D63" w14:textId="3D9D3D1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F7C9" w14:textId="7F8AC43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DEB8" w14:textId="019AEA1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106B2" w14:textId="6C647EB5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</w:tr>
      <w:tr w:rsidR="00112F07" w:rsidRPr="00FB1F91" w14:paraId="70BDC0E1" w14:textId="77777777" w:rsidTr="004D353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63763CC5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4A063093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Располагаемая тепловая мощность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25D87" w14:textId="385C0B8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F3FD" w14:textId="4F48694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F2A0" w14:textId="278AD87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A311" w14:textId="4221E23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8CD4" w14:textId="7BF129E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9010" w14:textId="5E5EAAF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070A1" w14:textId="1C3B11B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3.1000</w:t>
            </w:r>
          </w:p>
        </w:tc>
      </w:tr>
      <w:tr w:rsidR="00112F07" w:rsidRPr="00FB1F91" w14:paraId="1E66994C" w14:textId="77777777" w:rsidTr="00AA0AF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3A9D7A57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466B2629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Затраты тепла на собственные нужды в горячей воде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C279" w14:textId="61AB2BE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4BB1" w14:textId="413A990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C6D77" w14:textId="24B57D1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02F7F" w14:textId="42A7527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AE504" w14:textId="734DEDC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A80A" w14:textId="39B7253A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8B5C74" w14:textId="45B315C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0.0150</w:t>
            </w:r>
          </w:p>
        </w:tc>
      </w:tr>
      <w:tr w:rsidR="00112F07" w:rsidRPr="00FB1F91" w14:paraId="6CE94C94" w14:textId="77777777" w:rsidTr="00AA0AF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6113B334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4BCEAD61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Потери в тепловых сетях в горячей воде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33C2" w14:textId="7F6CCEB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48B4B" w14:textId="1746335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92B6" w14:textId="1B3A6E13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9417D" w14:textId="5717F875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0511" w14:textId="15A47C1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940E8" w14:textId="60BC643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BBD50E" w14:textId="4410697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0.2110</w:t>
            </w:r>
          </w:p>
        </w:tc>
      </w:tr>
      <w:tr w:rsidR="00112F07" w:rsidRPr="00FB1F91" w14:paraId="41137B50" w14:textId="77777777" w:rsidTr="004D353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4D2BC971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23DBE1AC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Расчетная нагрузка на хозяйственные нужды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535C" w14:textId="4C3F4EA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BC07" w14:textId="41A0B02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1696" w14:textId="493FD9D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C3B41" w14:textId="0FD836F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0061" w14:textId="44A4918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8C49" w14:textId="74ACB2E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BC0E1" w14:textId="78BEFD6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</w:tr>
      <w:tr w:rsidR="00112F07" w:rsidRPr="00FB1F91" w14:paraId="6A97E509" w14:textId="77777777" w:rsidTr="004D353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236E8468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61DA432D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договорная тепловая нагрузка в горячей воде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F46F" w14:textId="1D93BAF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0D0E" w14:textId="73291C8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BDE8" w14:textId="0A31B7DA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55BB" w14:textId="75630586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C8B6" w14:textId="5D9857E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EFE4" w14:textId="02EA149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4EEBF" w14:textId="4175472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</w:tr>
      <w:tr w:rsidR="00112F07" w:rsidRPr="00FB1F91" w14:paraId="7D7D95FE" w14:textId="77777777" w:rsidTr="00AA0AF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603A6754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3B9AF249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расчетная тепловая нагрузка в горячей воде (на коллекторах станции), в том числе: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D9C28" w14:textId="587998E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88DE" w14:textId="3B21A61A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7A6C" w14:textId="0B161FF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6FE8" w14:textId="1E57EE8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5D5B3" w14:textId="295911E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F344" w14:textId="07191D7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D85D3B" w14:textId="21C2DEA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</w:tr>
      <w:tr w:rsidR="00112F07" w:rsidRPr="00FB1F91" w14:paraId="782D19F6" w14:textId="77777777" w:rsidTr="00AA0AF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55F03153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7AA12753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отопление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83C1" w14:textId="01D6461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4C79" w14:textId="3200293A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6AC4" w14:textId="1B3A76F3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AC81" w14:textId="5C33F73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BFC1" w14:textId="7671403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E48B9" w14:textId="07276836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8B38E" w14:textId="53C3E50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1.7500</w:t>
            </w:r>
          </w:p>
        </w:tc>
      </w:tr>
      <w:tr w:rsidR="00112F07" w:rsidRPr="00FB1F91" w14:paraId="45F6CF14" w14:textId="77777777" w:rsidTr="00AA0AF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7549E83A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2F5EEEA2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вентиляция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968A" w14:textId="5DBC3C3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163B" w14:textId="19B3087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B711" w14:textId="378AFA1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D4A7" w14:textId="7043FF2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DD78" w14:textId="333415A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3ED0E" w14:textId="02E2C5E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0A0F39" w14:textId="1189BCF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</w:tr>
      <w:tr w:rsidR="00112F07" w:rsidRPr="00FB1F91" w14:paraId="0DA76E35" w14:textId="77777777" w:rsidTr="00AA0AF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28731626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62256826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горячее водоснабжение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6A6C" w14:textId="3E3AED66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8B4C" w14:textId="4E97358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C931" w14:textId="6CF196D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038A" w14:textId="0A58125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9B73" w14:textId="33B7431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79AC" w14:textId="6917295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38EBB" w14:textId="2363283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</w:t>
            </w:r>
          </w:p>
        </w:tc>
      </w:tr>
      <w:tr w:rsidR="00112F07" w:rsidRPr="00FB1F91" w14:paraId="2EE6707D" w14:textId="77777777" w:rsidTr="004D353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6B3BABA9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6B356C60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Резерв/дефицит тепловой мощности (по договорной нагрузке)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93FC" w14:textId="4485ACD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2727" w14:textId="2CA4DE9B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DFB4" w14:textId="38A39F4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E2BE" w14:textId="7E34BEE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87183" w14:textId="7C80555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63F1" w14:textId="61BC406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1D49D" w14:textId="271AC04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</w:tr>
      <w:tr w:rsidR="00112F07" w:rsidRPr="00FB1F91" w14:paraId="0BFA2EAB" w14:textId="77777777" w:rsidTr="004D3531">
        <w:trPr>
          <w:trHeight w:val="20"/>
        </w:trPr>
        <w:tc>
          <w:tcPr>
            <w:tcW w:w="2405" w:type="dxa"/>
            <w:vMerge/>
            <w:shd w:val="clear" w:color="auto" w:fill="auto"/>
            <w:vAlign w:val="center"/>
            <w:hideMark/>
          </w:tcPr>
          <w:p w14:paraId="59764300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  <w:vAlign w:val="center"/>
            <w:hideMark/>
          </w:tcPr>
          <w:p w14:paraId="28F53DCE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Резерв/дефицит тепловой мощности (по фактической нагрузке)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C367" w14:textId="7A2B779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52FC5" w14:textId="37CF2ED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65AE1" w14:textId="5E9EAAB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93A0F" w14:textId="406ED92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46DD" w14:textId="0F74FBE1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57F6" w14:textId="250475C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763BD" w14:textId="5318095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1.1240</w:t>
            </w:r>
          </w:p>
        </w:tc>
      </w:tr>
    </w:tbl>
    <w:p w14:paraId="4FB0FE73" w14:textId="77777777" w:rsidR="00BE39BD" w:rsidRPr="00FB1F91" w:rsidRDefault="00BE39BD" w:rsidP="008C21EE">
      <w:pPr>
        <w:pStyle w:val="a6"/>
        <w:rPr>
          <w:lang w:val="en-US"/>
        </w:rPr>
      </w:pPr>
    </w:p>
    <w:p w14:paraId="1E4116B2" w14:textId="1F62BDEE" w:rsidR="002C787F" w:rsidRPr="00FB1F91" w:rsidRDefault="002C787F" w:rsidP="008C21EE">
      <w:pPr>
        <w:pStyle w:val="a6"/>
        <w:sectPr w:rsidR="002C787F" w:rsidRPr="00FB1F91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797E6A2" w14:textId="77777777" w:rsidR="00B71C8D" w:rsidRPr="00FB1F91" w:rsidRDefault="00B71C8D" w:rsidP="00B71C8D">
      <w:pPr>
        <w:pStyle w:val="a6"/>
      </w:pPr>
      <w:bookmarkStart w:id="239" w:name="_Hlk73711704"/>
      <w:bookmarkStart w:id="240" w:name="_Toc167757141"/>
      <w:r w:rsidRPr="00FB1F91">
        <w:lastRenderedPageBreak/>
        <w:t>Гидравлический расчет передачи теплоносителя для каждого магистрального вывода не производится, так как электронная модель схемы теплоснабжения не разрабатывается.</w:t>
      </w:r>
    </w:p>
    <w:p w14:paraId="7977BAE7" w14:textId="77777777" w:rsidR="00B71C8D" w:rsidRPr="00FB1F91" w:rsidRDefault="00B71C8D" w:rsidP="00B71C8D">
      <w:pPr>
        <w:pStyle w:val="a4"/>
        <w:rPr>
          <w:b/>
          <w:bCs/>
        </w:rPr>
      </w:pPr>
      <w:bookmarkStart w:id="241" w:name="_Toc167757138"/>
      <w:r w:rsidRPr="00FB1F91">
        <w:rPr>
          <w:b/>
          <w:bCs/>
        </w:rPr>
        <w:t>4.3. Выводы о резервах (дефицитах) существующей системы теплоснабжения при обеспечении перспективной тепловой нагрузки потребителей</w:t>
      </w:r>
      <w:bookmarkEnd w:id="241"/>
    </w:p>
    <w:p w14:paraId="014A18E6" w14:textId="77777777" w:rsidR="00B71C8D" w:rsidRPr="00FB1F91" w:rsidRDefault="00B71C8D" w:rsidP="00B71C8D">
      <w:pPr>
        <w:pStyle w:val="a6"/>
      </w:pPr>
      <w:r w:rsidRPr="00FB1F91">
        <w:t>На источник</w:t>
      </w:r>
      <w:r>
        <w:t>е</w:t>
      </w:r>
      <w:r w:rsidRPr="00FB1F91">
        <w:t xml:space="preserve"> тепловой энергии не выявлен дефицит тепловой нагрузки при перспективной тепловой нагрузке.</w:t>
      </w:r>
    </w:p>
    <w:p w14:paraId="12A9CF1A" w14:textId="77777777" w:rsidR="00B71C8D" w:rsidRPr="00FB1F91" w:rsidRDefault="00B71C8D" w:rsidP="00B71C8D">
      <w:pPr>
        <w:pStyle w:val="a4"/>
        <w:rPr>
          <w:b/>
          <w:bCs/>
        </w:rPr>
      </w:pPr>
      <w:bookmarkStart w:id="242" w:name="_Toc167757139"/>
      <w:r w:rsidRPr="00FB1F91">
        <w:rPr>
          <w:b/>
          <w:bCs/>
        </w:rPr>
        <w:t xml:space="preserve">Глава 5. Мастер-план развития систем теплоснабжения </w:t>
      </w:r>
      <w:r>
        <w:rPr>
          <w:b/>
          <w:bCs/>
        </w:rPr>
        <w:t>сельского</w:t>
      </w:r>
      <w:r w:rsidRPr="00FB1F91">
        <w:rPr>
          <w:b/>
          <w:bCs/>
        </w:rPr>
        <w:t xml:space="preserve"> поселения</w:t>
      </w:r>
      <w:bookmarkEnd w:id="242"/>
    </w:p>
    <w:p w14:paraId="177ADDFC" w14:textId="77777777" w:rsidR="00B71C8D" w:rsidRPr="00FB1F91" w:rsidRDefault="00B71C8D" w:rsidP="00B71C8D">
      <w:pPr>
        <w:pStyle w:val="a4"/>
        <w:rPr>
          <w:b/>
          <w:bCs/>
        </w:rPr>
      </w:pPr>
      <w:bookmarkStart w:id="243" w:name="_Toc167757140"/>
      <w:r w:rsidRPr="00FB1F91">
        <w:rPr>
          <w:b/>
          <w:bCs/>
        </w:rPr>
        <w:t xml:space="preserve">5.1. Описание вариантов (не менее двух) перспективного развития систем теплоснабжения </w:t>
      </w:r>
      <w:r>
        <w:rPr>
          <w:b/>
          <w:bCs/>
        </w:rPr>
        <w:t>сельского</w:t>
      </w:r>
      <w:r w:rsidRPr="00FB1F91">
        <w:rPr>
          <w:b/>
          <w:bCs/>
        </w:rPr>
        <w:t xml:space="preserve"> поселения (в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теплоснабжения)</w:t>
      </w:r>
      <w:bookmarkEnd w:id="243"/>
    </w:p>
    <w:p w14:paraId="5FA2BABD" w14:textId="77777777" w:rsidR="00B71C8D" w:rsidRPr="00B71C8D" w:rsidRDefault="00B71C8D" w:rsidP="00B71C8D">
      <w:pPr>
        <w:pStyle w:val="a6"/>
      </w:pPr>
      <w:bookmarkStart w:id="244" w:name="_Hlk172550574"/>
      <w:r w:rsidRPr="00FB1F91">
        <w:t>Формирование мастер-плана Схемы теплоснабжения осуществляется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Схемы теплоснабжения.</w:t>
      </w:r>
    </w:p>
    <w:p w14:paraId="00E2D0F9" w14:textId="77777777" w:rsidR="00B71C8D" w:rsidRDefault="00B71C8D" w:rsidP="00B71C8D">
      <w:pPr>
        <w:pStyle w:val="a6"/>
      </w:pPr>
      <w:r>
        <w:t>Вариант №1</w:t>
      </w:r>
    </w:p>
    <w:p w14:paraId="18779642" w14:textId="77777777" w:rsidR="00B71C8D" w:rsidRDefault="00B71C8D" w:rsidP="00B71C8D">
      <w:pPr>
        <w:pStyle w:val="a6"/>
      </w:pPr>
      <w:r>
        <w:t>Первый сценарный план предполагает замену котельной на блочно-модульную аналогичной мощности. Стоимость объекта аналога 19,5 млн. рублей.</w:t>
      </w:r>
    </w:p>
    <w:p w14:paraId="63887C38" w14:textId="2371FD91" w:rsidR="00112F07" w:rsidRPr="00112F07" w:rsidRDefault="00C029F7" w:rsidP="00112F0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Вариант №2</w:t>
      </w:r>
    </w:p>
    <w:p w14:paraId="0612520E" w14:textId="77777777" w:rsidR="00112F07" w:rsidRPr="00112F07" w:rsidRDefault="00112F07" w:rsidP="00112F0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12F07">
        <w:rPr>
          <w:rFonts w:eastAsiaTheme="minorHAnsi"/>
          <w:sz w:val="28"/>
          <w:szCs w:val="28"/>
          <w:lang w:eastAsia="en-US"/>
        </w:rPr>
        <w:t>В связи с пояснениями в Главе 2, прирост отопительных площадей отсутствует.</w:t>
      </w:r>
    </w:p>
    <w:p w14:paraId="07E2912C" w14:textId="4197899F" w:rsidR="00112F07" w:rsidRPr="00112F07" w:rsidRDefault="00112F07" w:rsidP="00112F07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12F07">
        <w:rPr>
          <w:rFonts w:eastAsiaTheme="minorHAnsi"/>
          <w:sz w:val="28"/>
          <w:szCs w:val="28"/>
          <w:lang w:eastAsia="en-US"/>
        </w:rPr>
        <w:t>В рамках перспективного развития систем</w:t>
      </w:r>
      <w:r w:rsidR="00957BF2">
        <w:rPr>
          <w:rFonts w:eastAsiaTheme="minorHAnsi"/>
          <w:sz w:val="28"/>
          <w:szCs w:val="28"/>
          <w:lang w:eastAsia="en-US"/>
        </w:rPr>
        <w:t>ы</w:t>
      </w:r>
      <w:r w:rsidRPr="00112F07">
        <w:rPr>
          <w:rFonts w:eastAsiaTheme="minorHAnsi"/>
          <w:sz w:val="28"/>
          <w:szCs w:val="28"/>
          <w:lang w:eastAsia="en-US"/>
        </w:rPr>
        <w:t xml:space="preserve"> теплоснабжения поселения предусматривается следующий подход:</w:t>
      </w:r>
    </w:p>
    <w:p w14:paraId="19E7ED4C" w14:textId="77777777" w:rsidR="00112F07" w:rsidRPr="00112F07" w:rsidRDefault="00112F07">
      <w:pPr>
        <w:numPr>
          <w:ilvl w:val="0"/>
          <w:numId w:val="1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12F07">
        <w:rPr>
          <w:rFonts w:eastAsiaTheme="minorHAnsi"/>
          <w:sz w:val="28"/>
          <w:szCs w:val="28"/>
          <w:lang w:eastAsia="en-US"/>
        </w:rPr>
        <w:t>для повышения надежности теплоснабжения потребителей планируется замена котлового оборудования по истечению паркового ресурса;</w:t>
      </w:r>
    </w:p>
    <w:p w14:paraId="71874BCE" w14:textId="77777777" w:rsidR="00112F07" w:rsidRPr="00112F07" w:rsidRDefault="00112F07">
      <w:pPr>
        <w:numPr>
          <w:ilvl w:val="0"/>
          <w:numId w:val="11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112F07">
        <w:rPr>
          <w:rFonts w:eastAsiaTheme="minorHAnsi"/>
          <w:sz w:val="28"/>
          <w:szCs w:val="28"/>
          <w:lang w:eastAsia="en-US"/>
        </w:rPr>
        <w:t>для повышения надежности теплоснабжения потребителей планируется замена тепловых сетей, на весь период реализации схемы теплоснабжения, общей протяженностью 2020метров в связи с постепенным исчерпанием эксплуатационного ресурса в технологической зоне теплоснабжения.</w:t>
      </w:r>
    </w:p>
    <w:bookmarkEnd w:id="239"/>
    <w:bookmarkEnd w:id="244"/>
    <w:p w14:paraId="4130A61A" w14:textId="5A463AAA" w:rsidR="00B123FE" w:rsidRPr="00FB1F91" w:rsidRDefault="00B123FE" w:rsidP="008C21EE">
      <w:pPr>
        <w:pStyle w:val="a4"/>
        <w:rPr>
          <w:b/>
          <w:bCs/>
        </w:rPr>
      </w:pPr>
      <w:r w:rsidRPr="00FB1F91">
        <w:rPr>
          <w:b/>
          <w:bCs/>
        </w:rPr>
        <w:t xml:space="preserve">5.2. Технико-экономическое сравнение вариантов перспективного развития систем теплоснабжения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240"/>
    </w:p>
    <w:p w14:paraId="7DE75E14" w14:textId="0E51028A" w:rsidR="009165F2" w:rsidRPr="00FB1F91" w:rsidRDefault="009165F2" w:rsidP="00470077">
      <w:pPr>
        <w:pStyle w:val="a6"/>
      </w:pPr>
      <w:bookmarkStart w:id="245" w:name="_Toc167757142"/>
      <w:r w:rsidRPr="00FB1F91">
        <w:t xml:space="preserve">Технико-экономическое сравнение вариантов перспективного развития систем теплоснабжения поселения производится в соответствии с приложениями №37 - 39 Методических указаний, в свою очередь в приложении №37 предполагается «Технико-экономическое обоснование строительства источников тепловой энергии, функционирующих в режиме комбинированной выработки электрической и тепловой энергии», в приложении №38 предполагается «Технико-экономическое обоснование предложений по переоборудованию котельных в источники тепловой энергии, функционирующие в режиме </w:t>
      </w:r>
      <w:r w:rsidRPr="00FB1F91">
        <w:lastRenderedPageBreak/>
        <w:t>комбинированной выработки электрической и тепловой энергии» и в приложении №39 предполагается «Технико-экономическое обоснование реконструкции и (или) модернизации котельных с увеличением зоны их действия».</w:t>
      </w:r>
      <w:bookmarkEnd w:id="245"/>
    </w:p>
    <w:p w14:paraId="5407B2C3" w14:textId="30111E20" w:rsidR="005600EE" w:rsidRPr="00470077" w:rsidRDefault="009165F2" w:rsidP="00470077">
      <w:pPr>
        <w:pStyle w:val="a6"/>
      </w:pPr>
      <w:bookmarkStart w:id="246" w:name="_Toc167757143"/>
      <w:r w:rsidRPr="00FB1F91">
        <w:t>В данной актуализации схемы теплоснабжения не предполагается строительство источников тепловой энергии, функционирующих в режиме комбинированной выработки электрической и тепловой энергии, переоборудование котельных в источники тепловой энергии, функционирующие в режиме комбинированной выработки электрической и тепловой энергии и реконструкция и (или) модернизации котельных с увеличением зоны их действия, соответственно технико-экономическое сравнение вариантов перспективного развития систем теплоснабжения поселения не производится.</w:t>
      </w:r>
      <w:bookmarkEnd w:id="246"/>
    </w:p>
    <w:p w14:paraId="5615362B" w14:textId="207F111B" w:rsidR="00300737" w:rsidRPr="00FB1F91" w:rsidRDefault="00300737" w:rsidP="008C21EE">
      <w:pPr>
        <w:pStyle w:val="a4"/>
        <w:rPr>
          <w:b/>
          <w:bCs/>
        </w:rPr>
      </w:pPr>
      <w:bookmarkStart w:id="247" w:name="_Toc167757144"/>
      <w:r w:rsidRPr="00FB1F91">
        <w:rPr>
          <w:b/>
          <w:bCs/>
        </w:rPr>
        <w:t xml:space="preserve">5.3. Обоснование выбора приоритетного варианта перспективного развития систем теплоснабжения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r w:rsidRPr="00FB1F91">
        <w:rPr>
          <w:b/>
          <w:bCs/>
        </w:rPr>
        <w:t xml:space="preserve"> на основе анализа ценовых (тарифных) последствий для потребителей</w:t>
      </w:r>
      <w:bookmarkEnd w:id="247"/>
    </w:p>
    <w:p w14:paraId="591F86F4" w14:textId="2F2C81D5" w:rsidR="001030D2" w:rsidRPr="00FB1F91" w:rsidRDefault="001030D2" w:rsidP="001030D2">
      <w:pPr>
        <w:pStyle w:val="a6"/>
      </w:pPr>
      <w:bookmarkStart w:id="248" w:name="_Hlk39111845"/>
      <w:bookmarkStart w:id="249" w:name="_Hlk137608434"/>
      <w:bookmarkStart w:id="250" w:name="_Hlk165084641"/>
      <w:r w:rsidRPr="00FB1F91">
        <w:t>По результатам проведенного анализа тарифно-балансовых моделей и технико-экономического сравнения вариантов перспективного развития, в качестве приоритетного варианта перспективного развития выбран вариант №</w:t>
      </w:r>
      <w:r w:rsidR="00C029F7">
        <w:t>2</w:t>
      </w:r>
      <w:r w:rsidRPr="00FB1F91">
        <w:t>.</w:t>
      </w:r>
      <w:bookmarkEnd w:id="248"/>
      <w:r w:rsidRPr="00FB1F91">
        <w:t xml:space="preserve"> </w:t>
      </w:r>
    </w:p>
    <w:p w14:paraId="2989194E" w14:textId="77777777" w:rsidR="001030D2" w:rsidRPr="00FB1F91" w:rsidRDefault="001030D2" w:rsidP="001030D2">
      <w:pPr>
        <w:pStyle w:val="a6"/>
      </w:pPr>
      <w:r w:rsidRPr="00FB1F91">
        <w:t>Реализация мероприятий планируется за счет бюджетных ассигнований и собственных средств предприятия. Исполнение мероприятий улучшит показатель надежности систем теплоснабжения.</w:t>
      </w:r>
    </w:p>
    <w:bookmarkEnd w:id="249"/>
    <w:p w14:paraId="0B9C96F0" w14:textId="6779D79B" w:rsidR="001030D2" w:rsidRPr="00FB1F91" w:rsidRDefault="00E50CFC" w:rsidP="001030D2">
      <w:pPr>
        <w:pStyle w:val="a6"/>
      </w:pPr>
      <w:r>
        <w:t>Второй</w:t>
      </w:r>
      <w:r w:rsidR="001030D2" w:rsidRPr="00FB1F91">
        <w:t xml:space="preserve"> сценарный план выбран как целевой, в связи с оптимальной стоимостью выполнения мероприятий. </w:t>
      </w:r>
    </w:p>
    <w:p w14:paraId="11572140" w14:textId="4E886C5D" w:rsidR="001030D2" w:rsidRPr="00FB1F91" w:rsidRDefault="00E50CFC" w:rsidP="001030D2">
      <w:pPr>
        <w:pStyle w:val="a6"/>
      </w:pPr>
      <w:r>
        <w:t>Первый</w:t>
      </w:r>
      <w:r w:rsidR="001030D2" w:rsidRPr="00FB1F91">
        <w:t xml:space="preserve"> сценарный план не основывается на основны</w:t>
      </w:r>
      <w:r>
        <w:t>х</w:t>
      </w:r>
      <w:r w:rsidR="001030D2" w:rsidRPr="00FB1F91">
        <w:t xml:space="preserve"> принципах разработки мастер-планов, представленным в актуальной схеме теплоснабжения:</w:t>
      </w:r>
    </w:p>
    <w:p w14:paraId="56A3403B" w14:textId="308A3A2D" w:rsidR="001030D2" w:rsidRPr="00FB1F91" w:rsidRDefault="001030D2" w:rsidP="006C2AEE">
      <w:pPr>
        <w:pStyle w:val="a6"/>
      </w:pPr>
      <w:r w:rsidRPr="00FB1F91">
        <w:t>Технологическая необоснованность:</w:t>
      </w:r>
    </w:p>
    <w:p w14:paraId="4FE4092D" w14:textId="77777777" w:rsidR="001030D2" w:rsidRPr="00FB1F91" w:rsidRDefault="001030D2">
      <w:pPr>
        <w:pStyle w:val="a6"/>
        <w:numPr>
          <w:ilvl w:val="0"/>
          <w:numId w:val="2"/>
        </w:numPr>
      </w:pPr>
      <w:r w:rsidRPr="00FB1F91">
        <w:t>План не учитывает технические характеристики оборудования требованиям нормативной документации.</w:t>
      </w:r>
    </w:p>
    <w:p w14:paraId="7A40D2D8" w14:textId="77777777" w:rsidR="001030D2" w:rsidRPr="00FB1F91" w:rsidRDefault="001030D2">
      <w:pPr>
        <w:pStyle w:val="a6"/>
        <w:numPr>
          <w:ilvl w:val="0"/>
          <w:numId w:val="2"/>
        </w:numPr>
      </w:pPr>
      <w:r w:rsidRPr="00FB1F91">
        <w:t>В плане не проработаны и не обоснованы установленные мощности источников тепловой энергии.</w:t>
      </w:r>
    </w:p>
    <w:p w14:paraId="23E59DF5" w14:textId="44A51B26" w:rsidR="001030D2" w:rsidRPr="00FB1F91" w:rsidRDefault="001030D2" w:rsidP="006C2AEE">
      <w:pPr>
        <w:pStyle w:val="a6"/>
      </w:pPr>
      <w:r w:rsidRPr="00FB1F91">
        <w:t>Экономическая неэффективность:</w:t>
      </w:r>
    </w:p>
    <w:p w14:paraId="2DABD18F" w14:textId="77777777" w:rsidR="001030D2" w:rsidRPr="00FB1F91" w:rsidRDefault="001030D2">
      <w:pPr>
        <w:pStyle w:val="a6"/>
        <w:numPr>
          <w:ilvl w:val="0"/>
          <w:numId w:val="2"/>
        </w:numPr>
      </w:pPr>
      <w:r w:rsidRPr="00FB1F91">
        <w:t>План не обеспечивает приемлемую окупаемость инвестиций, конкурентную себестоимость тепловой энергии.</w:t>
      </w:r>
    </w:p>
    <w:p w14:paraId="339319F7" w14:textId="77777777" w:rsidR="001030D2" w:rsidRPr="00FB1F91" w:rsidRDefault="001030D2">
      <w:pPr>
        <w:pStyle w:val="a6"/>
        <w:numPr>
          <w:ilvl w:val="0"/>
          <w:numId w:val="2"/>
        </w:numPr>
      </w:pPr>
      <w:r w:rsidRPr="00FB1F91">
        <w:t>План не учитывает колебания цен на топливо, инфляцию, изменения в нормативно-правовой базе.</w:t>
      </w:r>
    </w:p>
    <w:p w14:paraId="2D57E95B" w14:textId="77777777" w:rsidR="001030D2" w:rsidRPr="00FB1F91" w:rsidRDefault="001030D2">
      <w:pPr>
        <w:pStyle w:val="a6"/>
        <w:numPr>
          <w:ilvl w:val="0"/>
          <w:numId w:val="2"/>
        </w:numPr>
      </w:pPr>
      <w:r w:rsidRPr="00FB1F91">
        <w:t>План не определяет источники инвестиций и источники возврата капитальных вложений.</w:t>
      </w:r>
    </w:p>
    <w:p w14:paraId="20A00C9F" w14:textId="6CCC6C77" w:rsidR="001030D2" w:rsidRPr="00FB1F91" w:rsidRDefault="001030D2" w:rsidP="001030D2">
      <w:pPr>
        <w:pStyle w:val="a6"/>
      </w:pPr>
      <w:r w:rsidRPr="00FB1F91">
        <w:t xml:space="preserve">В связи с вышесказанным, </w:t>
      </w:r>
      <w:r w:rsidR="00957BF2">
        <w:t>первый</w:t>
      </w:r>
      <w:r w:rsidRPr="00FB1F91">
        <w:t xml:space="preserve"> сценарный план не может быть рекомендован к реализации</w:t>
      </w:r>
      <w:r w:rsidR="005600EE" w:rsidRPr="00FB1F91">
        <w:t xml:space="preserve"> на данном этапе актуализации схемы теплоснабжения.</w:t>
      </w:r>
    </w:p>
    <w:p w14:paraId="5839F0D7" w14:textId="4B33453F" w:rsidR="003F77F3" w:rsidRPr="00FB1F91" w:rsidRDefault="003F77F3" w:rsidP="008C21EE">
      <w:pPr>
        <w:pStyle w:val="a4"/>
        <w:rPr>
          <w:b/>
          <w:bCs/>
        </w:rPr>
      </w:pPr>
      <w:bookmarkStart w:id="251" w:name="_Toc167757145"/>
      <w:bookmarkEnd w:id="250"/>
      <w:r w:rsidRPr="00FB1F91">
        <w:rPr>
          <w:b/>
          <w:bCs/>
        </w:rPr>
        <w:t>Глава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</w:r>
      <w:bookmarkEnd w:id="251"/>
    </w:p>
    <w:p w14:paraId="41D94CBC" w14:textId="2496053B" w:rsidR="003F77F3" w:rsidRPr="00FB1F91" w:rsidRDefault="003F77F3" w:rsidP="008C21EE">
      <w:pPr>
        <w:pStyle w:val="a4"/>
        <w:rPr>
          <w:b/>
          <w:bCs/>
        </w:rPr>
      </w:pPr>
      <w:bookmarkStart w:id="252" w:name="_Toc167757146"/>
      <w:r w:rsidRPr="00FB1F91">
        <w:rPr>
          <w:b/>
          <w:bCs/>
        </w:rPr>
        <w:t>6.1. Расчетная величина нормативных потерь теплоносителя в тепловых сетях в зонах действия источников тепловой энергии</w:t>
      </w:r>
      <w:bookmarkEnd w:id="252"/>
    </w:p>
    <w:p w14:paraId="460859B3" w14:textId="77777777" w:rsidR="00BF40DC" w:rsidRPr="00FB1F91" w:rsidRDefault="003F77F3" w:rsidP="00474304">
      <w:pPr>
        <w:pStyle w:val="a6"/>
      </w:pPr>
      <w:r w:rsidRPr="00FB1F91">
        <w:lastRenderedPageBreak/>
        <w:t>Расчетная величина нормативных потерь теплоносителя в тепловых сетях в зонах действия источников тепловой энергии представлена в таблице 6.1.1.</w:t>
      </w:r>
    </w:p>
    <w:p w14:paraId="328A2755" w14:textId="3E45ED8C" w:rsidR="00250E83" w:rsidRPr="00FB1F91" w:rsidRDefault="00250E83" w:rsidP="00AF7FF2">
      <w:pPr>
        <w:pStyle w:val="a8"/>
      </w:pPr>
      <w:bookmarkStart w:id="253" w:name="_Toc172547743"/>
      <w:r w:rsidRPr="00FB1F91">
        <w:t>Таблица 6.1.1. Расчетная величина нормативных потерь теплоносителя в тепловых сетях в зонах действия источников тепловой энергии</w:t>
      </w:r>
      <w:bookmarkEnd w:id="253"/>
    </w:p>
    <w:tbl>
      <w:tblPr>
        <w:tblW w:w="5000" w:type="pct"/>
        <w:tblLook w:val="04A0" w:firstRow="1" w:lastRow="0" w:firstColumn="1" w:lastColumn="0" w:noHBand="0" w:noVBand="1"/>
      </w:tblPr>
      <w:tblGrid>
        <w:gridCol w:w="7079"/>
        <w:gridCol w:w="2266"/>
      </w:tblGrid>
      <w:tr w:rsidR="00250E83" w:rsidRPr="00FB1F91" w14:paraId="2ACE869D" w14:textId="77777777" w:rsidTr="00E25545">
        <w:trPr>
          <w:trHeight w:val="227"/>
        </w:trPr>
        <w:tc>
          <w:tcPr>
            <w:tcW w:w="3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3B281" w14:textId="77777777" w:rsidR="00250E83" w:rsidRPr="00FB1F91" w:rsidRDefault="00250E83" w:rsidP="00E25545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B3FBC6" w14:textId="77777777" w:rsidR="00250E83" w:rsidRPr="00FB1F91" w:rsidRDefault="00250E83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Значение, куб. м.</w:t>
            </w:r>
          </w:p>
        </w:tc>
      </w:tr>
      <w:tr w:rsidR="00250E83" w:rsidRPr="00FB1F91" w14:paraId="742EAE8A" w14:textId="77777777" w:rsidTr="00E25545">
        <w:trPr>
          <w:trHeight w:val="227"/>
        </w:trPr>
        <w:tc>
          <w:tcPr>
            <w:tcW w:w="3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0F0AE7" w14:textId="62B350FA" w:rsidR="00250E83" w:rsidRPr="00FB1F91" w:rsidRDefault="004314DB" w:rsidP="00E255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12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21FE6" w14:textId="71469A4F" w:rsidR="00250E83" w:rsidRPr="00FB1F91" w:rsidRDefault="00112F07" w:rsidP="00E25545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776.540</w:t>
            </w:r>
          </w:p>
        </w:tc>
      </w:tr>
    </w:tbl>
    <w:p w14:paraId="7FB4965D" w14:textId="7C82D988" w:rsidR="00250E83" w:rsidRPr="00FB1F91" w:rsidRDefault="00250E83" w:rsidP="00250E83">
      <w:pPr>
        <w:pStyle w:val="a4"/>
        <w:rPr>
          <w:b/>
          <w:bCs/>
        </w:rPr>
      </w:pPr>
      <w:bookmarkStart w:id="254" w:name="_Toc167757147"/>
      <w:r w:rsidRPr="00FB1F91">
        <w:rPr>
          <w:b/>
          <w:bCs/>
        </w:rPr>
        <w:t>6.2. Максимальный и среднечасовой расход теплоносителя (расход сетевой воды) на горячее водоснабжение потребителей с использованием открытой системы теплоснабжения в зоне действия каждого источника тепловой энергии, рассчитываемый с учетом прогнозных сроков перевода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54"/>
    </w:p>
    <w:p w14:paraId="4DF966F2" w14:textId="10073D78" w:rsidR="00250E83" w:rsidRPr="00FB1F91" w:rsidRDefault="005C6237" w:rsidP="00250E83">
      <w:pPr>
        <w:pStyle w:val="a6"/>
      </w:pPr>
      <w:r w:rsidRPr="00FB1F91">
        <w:t>Информация отсутствует.</w:t>
      </w:r>
    </w:p>
    <w:p w14:paraId="73EF20D0" w14:textId="52B4E3A4" w:rsidR="00250E83" w:rsidRPr="00FB1F91" w:rsidRDefault="00250E83" w:rsidP="00250E83">
      <w:pPr>
        <w:pStyle w:val="a4"/>
        <w:rPr>
          <w:b/>
          <w:bCs/>
        </w:rPr>
      </w:pPr>
      <w:bookmarkStart w:id="255" w:name="_Toc167757148"/>
      <w:r w:rsidRPr="00FB1F91">
        <w:rPr>
          <w:b/>
          <w:bCs/>
        </w:rPr>
        <w:t>6.3. Сведения о наличии баков-аккумуляторов</w:t>
      </w:r>
      <w:bookmarkEnd w:id="255"/>
    </w:p>
    <w:p w14:paraId="37CAAFAB" w14:textId="181A4341" w:rsidR="00250E83" w:rsidRPr="00FB1F91" w:rsidRDefault="00250E83" w:rsidP="00250E83">
      <w:pPr>
        <w:pStyle w:val="a6"/>
      </w:pPr>
      <w:r w:rsidRPr="00FB1F91">
        <w:t xml:space="preserve">Баки-аккумуляторы </w:t>
      </w:r>
      <w:r w:rsidR="003F51BC" w:rsidRPr="00FB1F91">
        <w:t xml:space="preserve">представлены в общем объеме </w:t>
      </w:r>
      <w:r w:rsidR="00112F07">
        <w:t>0.</w:t>
      </w:r>
      <w:r w:rsidR="003F51BC" w:rsidRPr="00FB1F91">
        <w:t>800куб.м</w:t>
      </w:r>
      <w:r w:rsidRPr="00FB1F91">
        <w:t>.</w:t>
      </w:r>
    </w:p>
    <w:p w14:paraId="577D7E65" w14:textId="2ECE8885" w:rsidR="00BC3C77" w:rsidRPr="00FB1F91" w:rsidRDefault="00BC3C77" w:rsidP="00BC3C77">
      <w:pPr>
        <w:pStyle w:val="a4"/>
        <w:rPr>
          <w:b/>
          <w:bCs/>
        </w:rPr>
      </w:pPr>
      <w:bookmarkStart w:id="256" w:name="_Toc167757149"/>
      <w:r w:rsidRPr="00FB1F91">
        <w:rPr>
          <w:b/>
          <w:bCs/>
        </w:rPr>
        <w:t xml:space="preserve">6.4. </w:t>
      </w:r>
      <w:bookmarkStart w:id="257" w:name="_Hlk71737799"/>
      <w:r w:rsidRPr="00FB1F91">
        <w:rPr>
          <w:b/>
          <w:bCs/>
        </w:rPr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256"/>
      <w:bookmarkEnd w:id="257"/>
    </w:p>
    <w:p w14:paraId="0466C4A2" w14:textId="77777777" w:rsidR="00BC3C77" w:rsidRPr="00FB1F91" w:rsidRDefault="00BC3C77" w:rsidP="00BC3C77">
      <w:pPr>
        <w:pStyle w:val="a6"/>
      </w:pPr>
      <w:r w:rsidRPr="00FB1F91">
        <w:t>Нормативный и фактический (для эксплуатационного и аварийного режимов) расход подпиточной воды в зоне действия источников тепловой энергии представлен в таблице 6.4.1.</w:t>
      </w:r>
    </w:p>
    <w:p w14:paraId="75922974" w14:textId="1B982C86" w:rsidR="00BC3C77" w:rsidRPr="00FB1F91" w:rsidRDefault="00BC3C77" w:rsidP="00BC3C77">
      <w:pPr>
        <w:pStyle w:val="a4"/>
        <w:rPr>
          <w:b/>
          <w:bCs/>
        </w:rPr>
      </w:pPr>
      <w:bookmarkStart w:id="258" w:name="_Toc167757150"/>
      <w:r w:rsidRPr="00FB1F91">
        <w:rPr>
          <w:b/>
          <w:bCs/>
        </w:rPr>
        <w:t>6.5.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58"/>
    </w:p>
    <w:p w14:paraId="58C06CF6" w14:textId="77777777" w:rsidR="009165F2" w:rsidRPr="00FB1F91" w:rsidRDefault="00BC3C77" w:rsidP="009165F2">
      <w:pPr>
        <w:pStyle w:val="a6"/>
      </w:pPr>
      <w:r w:rsidRPr="00FB1F91">
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6.5.1.</w:t>
      </w:r>
    </w:p>
    <w:p w14:paraId="424441E4" w14:textId="518AE6AD" w:rsidR="00E1044C" w:rsidRPr="00FB1F91" w:rsidRDefault="00E1044C" w:rsidP="009165F2">
      <w:pPr>
        <w:pStyle w:val="a6"/>
        <w:rPr>
          <w:b/>
          <w:bCs/>
        </w:rPr>
      </w:pPr>
      <w:r w:rsidRPr="00FB1F91">
        <w:rPr>
          <w:b/>
          <w:bCs/>
        </w:rPr>
        <w:t>Глава 7. Предложения по строительству, реконструкции, техническому перевооружению и (или) модернизации источников тепловой энергии</w:t>
      </w:r>
    </w:p>
    <w:p w14:paraId="4FA08D53" w14:textId="7402C6C7" w:rsidR="00E1044C" w:rsidRPr="00FB1F91" w:rsidRDefault="00E1044C" w:rsidP="008C21EE">
      <w:pPr>
        <w:pStyle w:val="a4"/>
        <w:rPr>
          <w:b/>
          <w:bCs/>
        </w:rPr>
      </w:pPr>
      <w:bookmarkStart w:id="259" w:name="_Toc167757151"/>
      <w:r w:rsidRPr="00FB1F91">
        <w:rPr>
          <w:b/>
          <w:bCs/>
        </w:rPr>
        <w:t xml:space="preserve">7.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 (технологического присоединения) </w:t>
      </w:r>
      <w:r w:rsidR="00882739" w:rsidRPr="00FB1F91">
        <w:rPr>
          <w:b/>
          <w:bCs/>
        </w:rPr>
        <w:t>теплопотребляющей</w:t>
      </w:r>
      <w:r w:rsidRPr="00FB1F91">
        <w:rPr>
          <w:b/>
          <w:bCs/>
        </w:rPr>
        <w:t xml:space="preserve">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теплоснабжения, расчет которых выполняется в порядке, установленном методическими указаниями по разработке схем теплоснабжения</w:t>
      </w:r>
      <w:bookmarkEnd w:id="259"/>
    </w:p>
    <w:p w14:paraId="5D5A81DE" w14:textId="3D66A707" w:rsidR="00112F07" w:rsidRPr="00FB1F91" w:rsidRDefault="00112F07" w:rsidP="00CA6C4C">
      <w:pPr>
        <w:pStyle w:val="a6"/>
        <w:sectPr w:rsidR="00112F07" w:rsidRPr="00FB1F91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34FDE2" w14:textId="0A7E722F" w:rsidR="00E71116" w:rsidRPr="00FB1F91" w:rsidRDefault="00E71116" w:rsidP="00AF7FF2">
      <w:pPr>
        <w:pStyle w:val="a8"/>
        <w:rPr>
          <w:lang w:eastAsia="ru-RU"/>
        </w:rPr>
      </w:pPr>
      <w:bookmarkStart w:id="260" w:name="_Toc172547744"/>
      <w:r w:rsidRPr="00FB1F91">
        <w:rPr>
          <w:lang w:eastAsia="ru-RU"/>
        </w:rPr>
        <w:lastRenderedPageBreak/>
        <w:t xml:space="preserve">Таблица 6.4.1. </w:t>
      </w:r>
      <w:r w:rsidRPr="00FB1F91">
        <w:t>Нормативный и фактический (для эксплуатационного и аварийного режимов) расход подпиточной воды в зоне действия источников тепловой энергии</w:t>
      </w:r>
      <w:bookmarkEnd w:id="260"/>
    </w:p>
    <w:tbl>
      <w:tblPr>
        <w:tblW w:w="15021" w:type="dxa"/>
        <w:tblLook w:val="04A0" w:firstRow="1" w:lastRow="0" w:firstColumn="1" w:lastColumn="0" w:noHBand="0" w:noVBand="1"/>
      </w:tblPr>
      <w:tblGrid>
        <w:gridCol w:w="2405"/>
        <w:gridCol w:w="4961"/>
        <w:gridCol w:w="1276"/>
        <w:gridCol w:w="1276"/>
        <w:gridCol w:w="1276"/>
        <w:gridCol w:w="1275"/>
        <w:gridCol w:w="1276"/>
        <w:gridCol w:w="1276"/>
      </w:tblGrid>
      <w:tr w:rsidR="00CA6C4C" w:rsidRPr="00FB1F91" w14:paraId="40FA2A68" w14:textId="77777777" w:rsidTr="00CA6C4C">
        <w:trPr>
          <w:trHeight w:val="20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B16B5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2E036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B1D7B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6D20D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4F272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5E253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834A3" w14:textId="77777777" w:rsidR="00CA6C4C" w:rsidRPr="00FB1F91" w:rsidRDefault="00CA6C4C" w:rsidP="00CA6C4C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82AAF" w14:textId="0A4737AF" w:rsidR="00CA6C4C" w:rsidRPr="00FB1F91" w:rsidRDefault="000B4223" w:rsidP="00CA6C4C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CA6C4C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112F07" w:rsidRPr="00FB1F91" w14:paraId="3D7EB011" w14:textId="77777777" w:rsidTr="00CA6C4C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9F69" w14:textId="073DAD04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571DC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CA6F" w14:textId="0770405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DBD6" w14:textId="3FE1D1E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A6F0" w14:textId="2A20EDA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F2B50" w14:textId="6CFBD10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8C01" w14:textId="1AE02D8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EA70" w14:textId="6AF7356A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112F07" w:rsidRPr="00FB1F91" w14:paraId="1518C65C" w14:textId="77777777" w:rsidTr="00CA6C4C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54CCD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01908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80BD" w14:textId="4444134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A993" w14:textId="7ACBE8F5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6138" w14:textId="6682019A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5BB8" w14:textId="04243C7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4211" w14:textId="2E209C6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3DB2" w14:textId="5513C0F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112F07" w:rsidRPr="00FB1F91" w14:paraId="30958D5C" w14:textId="77777777" w:rsidTr="00CA6C4C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E7217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BBECF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ED55F" w14:textId="41440CB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C958C" w14:textId="64C67A2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F566" w14:textId="03C491F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02638" w14:textId="44B3982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F5DB" w14:textId="4CC852E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9F4A" w14:textId="6A05CF06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EE6D13" w:rsidRPr="00FB1F91" w14:paraId="437BFDBC" w14:textId="77777777" w:rsidTr="00CA6C4C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D417" w14:textId="77777777" w:rsidR="00EE6D13" w:rsidRPr="00FB1F91" w:rsidRDefault="00EE6D13" w:rsidP="00EE6D13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1761C" w14:textId="77777777" w:rsidR="00EE6D13" w:rsidRPr="00FB1F91" w:rsidRDefault="00EE6D13" w:rsidP="00EE6D13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9AAD" w14:textId="07698C24" w:rsidR="00EE6D13" w:rsidRPr="00FB1F91" w:rsidRDefault="00EE6D13" w:rsidP="00EE6D13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CD12" w14:textId="50C2314D" w:rsidR="00EE6D13" w:rsidRPr="00FB1F91" w:rsidRDefault="00EE6D13" w:rsidP="00EE6D13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E682" w14:textId="6B0E42D0" w:rsidR="00EE6D13" w:rsidRPr="00FB1F91" w:rsidRDefault="00EE6D13" w:rsidP="00EE6D13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7E131" w14:textId="5A19723E" w:rsidR="00EE6D13" w:rsidRPr="00FB1F91" w:rsidRDefault="00EE6D13" w:rsidP="00EE6D13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F815" w14:textId="54B008C5" w:rsidR="00EE6D13" w:rsidRPr="00FB1F91" w:rsidRDefault="00EE6D13" w:rsidP="00EE6D13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0B08" w14:textId="30ECC49E" w:rsidR="00EE6D13" w:rsidRPr="00FB1F91" w:rsidRDefault="00EE6D13" w:rsidP="00EE6D13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0.000</w:t>
            </w:r>
          </w:p>
        </w:tc>
      </w:tr>
    </w:tbl>
    <w:p w14:paraId="334F2CC2" w14:textId="72A17CD9" w:rsidR="00A764C4" w:rsidRPr="00FB1F91" w:rsidRDefault="00A764C4" w:rsidP="00AF7FF2">
      <w:pPr>
        <w:pStyle w:val="a8"/>
      </w:pPr>
      <w:bookmarkStart w:id="261" w:name="_Toc172547745"/>
      <w:r w:rsidRPr="00FB1F91">
        <w:t>Таблица 6.5.1.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  <w:bookmarkEnd w:id="261"/>
    </w:p>
    <w:tbl>
      <w:tblPr>
        <w:tblW w:w="15064" w:type="dxa"/>
        <w:tblLook w:val="04A0" w:firstRow="1" w:lastRow="0" w:firstColumn="1" w:lastColumn="0" w:noHBand="0" w:noVBand="1"/>
      </w:tblPr>
      <w:tblGrid>
        <w:gridCol w:w="2405"/>
        <w:gridCol w:w="4961"/>
        <w:gridCol w:w="1283"/>
        <w:gridCol w:w="1283"/>
        <w:gridCol w:w="1283"/>
        <w:gridCol w:w="1283"/>
        <w:gridCol w:w="1283"/>
        <w:gridCol w:w="1283"/>
      </w:tblGrid>
      <w:tr w:rsidR="00F00EF6" w:rsidRPr="00FB1F91" w14:paraId="6B5BBE98" w14:textId="77777777" w:rsidTr="00EE6D13">
        <w:trPr>
          <w:trHeight w:val="20"/>
          <w:tblHeader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F5032C" w14:textId="77777777" w:rsidR="00F00EF6" w:rsidRPr="00FB1F91" w:rsidRDefault="00F00EF6" w:rsidP="0039363B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77F62" w14:textId="77777777" w:rsidR="00F00EF6" w:rsidRPr="00FB1F91" w:rsidRDefault="00F00EF6" w:rsidP="00A84D01">
            <w:pPr>
              <w:jc w:val="center"/>
              <w:rPr>
                <w:color w:val="000000"/>
                <w:sz w:val="28"/>
                <w:szCs w:val="28"/>
              </w:rPr>
            </w:pPr>
            <w:bookmarkStart w:id="262" w:name="RANGE!D811"/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  <w:bookmarkEnd w:id="262"/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7A351" w14:textId="77777777" w:rsidR="00F00EF6" w:rsidRPr="00FB1F91" w:rsidRDefault="00F00EF6" w:rsidP="00A84D0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11462D" w14:textId="77777777" w:rsidR="00F00EF6" w:rsidRPr="00FB1F91" w:rsidRDefault="00F00EF6" w:rsidP="00A84D0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BDE778" w14:textId="77777777" w:rsidR="00F00EF6" w:rsidRPr="00FB1F91" w:rsidRDefault="00F00EF6" w:rsidP="00A84D0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5A623" w14:textId="77777777" w:rsidR="00F00EF6" w:rsidRPr="00FB1F91" w:rsidRDefault="00F00EF6" w:rsidP="00A84D0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34164" w14:textId="77777777" w:rsidR="00F00EF6" w:rsidRPr="00FB1F91" w:rsidRDefault="00F00EF6" w:rsidP="00A84D01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06768" w14:textId="6B792854" w:rsidR="00F00EF6" w:rsidRPr="00FB1F91" w:rsidRDefault="000B4223" w:rsidP="00A84D0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F00EF6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112F07" w:rsidRPr="00FB1F91" w14:paraId="4838DAC1" w14:textId="77777777" w:rsidTr="00112F07">
        <w:trPr>
          <w:trHeight w:val="20"/>
        </w:trPr>
        <w:tc>
          <w:tcPr>
            <w:tcW w:w="2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BC7CD" w14:textId="337E6C9E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CE39C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Производительность ВПУ,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1F81" w14:textId="1F7CFD8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5F31" w14:textId="0FA3CD42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D802" w14:textId="787803D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98C36" w14:textId="43638FF3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4B209" w14:textId="6690EE4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C283" w14:textId="15A32AE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1.30</w:t>
            </w:r>
          </w:p>
        </w:tc>
      </w:tr>
      <w:tr w:rsidR="00112F07" w:rsidRPr="00FB1F91" w14:paraId="51840276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CFCAC" w14:textId="77777777" w:rsidR="00112F07" w:rsidRPr="00FB1F91" w:rsidRDefault="00112F07" w:rsidP="00112F0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352B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7023" w14:textId="75E786B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2F4A7" w14:textId="16FBC57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6531" w14:textId="02F3485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B6F4" w14:textId="71853906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AAA6" w14:textId="0179A1A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6D75" w14:textId="503C433C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112F07" w:rsidRPr="00FB1F91" w14:paraId="3EBCB1AB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F445B" w14:textId="77777777" w:rsidR="00112F07" w:rsidRPr="00FB1F91" w:rsidRDefault="00112F07" w:rsidP="00112F0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2894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баков-аккумуляторов теплоносителя, ед.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D5AD" w14:textId="2B2BD4C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5F975" w14:textId="110C4916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CC68" w14:textId="3C77F413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6F85" w14:textId="59C986A0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34EF" w14:textId="3199608E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72B7" w14:textId="55A6F96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12F07" w:rsidRPr="00FB1F91" w14:paraId="43B1B494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8C922" w14:textId="77777777" w:rsidR="00112F07" w:rsidRPr="00FB1F91" w:rsidRDefault="00112F07" w:rsidP="00112F0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8F94A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Общая емкость баков-аккумуляторов, куб.м.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0644A" w14:textId="586BF54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1D3C" w14:textId="00C26A2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26309" w14:textId="13CE50E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1ABF" w14:textId="1092C38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005C" w14:textId="3677702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B7D45" w14:textId="25C692B4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0.800</w:t>
            </w:r>
          </w:p>
        </w:tc>
      </w:tr>
      <w:tr w:rsidR="00112F07" w:rsidRPr="00FB1F91" w14:paraId="169635A8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697CFE" w14:textId="77777777" w:rsidR="00112F07" w:rsidRPr="00FB1F91" w:rsidRDefault="00112F07" w:rsidP="00112F0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CCCFA" w14:textId="77777777" w:rsidR="00112F07" w:rsidRPr="00FB1F91" w:rsidRDefault="00112F07" w:rsidP="00112F0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Расчетный расход сетевой воды,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1CAC" w14:textId="0EA3DF5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3B2D9" w14:textId="5220FEC9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09CB" w14:textId="32A89F5F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9E38" w14:textId="5E871D28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8C48" w14:textId="5D4AD417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7A00" w14:textId="06D9DC4D" w:rsidR="00112F07" w:rsidRPr="00FB1F91" w:rsidRDefault="00112F07" w:rsidP="00112F0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112F07" w:rsidRPr="00FB1F91" w14:paraId="7CC6FE19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537D7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BE35C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подпитка тепловой сети, т/ч, в том числе: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FCF90" w14:textId="6A487D5E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ABF0" w14:textId="306BD3C5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3144A" w14:textId="4D86B26C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E4FB3" w14:textId="62686E36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44066" w14:textId="7DD3B83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74FA3" w14:textId="1EFB7D3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112F07" w:rsidRPr="00FB1F91" w14:paraId="73CF97D5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EF5C5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78DF6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нормативные утечки теплоносителя,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263ED" w14:textId="7562B4DA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042CE" w14:textId="17E8A8D6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AC29" w14:textId="02394449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53C6" w14:textId="378FFE87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9338" w14:textId="4D863B61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A9F57" w14:textId="032389DF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112F07" w:rsidRPr="00FB1F91" w14:paraId="4F2D9C79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AE4D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BDC6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сверхнормативные утечки теплоносителя,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4CA6" w14:textId="3C4650C2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67C0" w14:textId="1F49BD75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61CB9" w14:textId="79CDDB47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8B54F" w14:textId="77F7AA9F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51D8" w14:textId="4D45A8C9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A383" w14:textId="4E32A87C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112F07" w:rsidRPr="00FB1F91" w14:paraId="6C4B0527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8BD87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A947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Отпуск теплоносителя из тепловых сетей на цели ГВС,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6BD63" w14:textId="468A53CE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5942" w14:textId="66FE38B9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E7BC" w14:textId="577E0FC4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D7F5" w14:textId="3426D9CE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FC8D7" w14:textId="7C33D85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BD17" w14:textId="6834948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112F07" w:rsidRPr="00FB1F91" w14:paraId="77E64672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1954B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915EB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Объем аварийной подпитки (химически не обработанной и не деаэрированной водой),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3602" w14:textId="10F911B2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A791" w14:textId="32E9C4B4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C5265" w14:textId="299D5C75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C09" w14:textId="724EB87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1BF6" w14:textId="4CE66FE4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8C47" w14:textId="4873A421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0.683</w:t>
            </w:r>
          </w:p>
        </w:tc>
      </w:tr>
      <w:tr w:rsidR="00112F07" w:rsidRPr="00FB1F91" w14:paraId="34C39E4E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98EA1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A335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Резерв (+) / дефицит (-) ВПУ, т/ч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1F47" w14:textId="32718787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A057" w14:textId="00FF350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F044" w14:textId="566A6548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E1F32" w14:textId="3790FB3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8760" w14:textId="23C87759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28EB" w14:textId="352E68BB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1.215</w:t>
            </w:r>
          </w:p>
        </w:tc>
      </w:tr>
      <w:tr w:rsidR="00112F07" w:rsidRPr="00FB1F91" w14:paraId="378D0758" w14:textId="77777777" w:rsidTr="00112F07">
        <w:trPr>
          <w:trHeight w:val="20"/>
        </w:trPr>
        <w:tc>
          <w:tcPr>
            <w:tcW w:w="2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CF57F" w14:textId="77777777" w:rsidR="00112F07" w:rsidRPr="00FB1F91" w:rsidRDefault="00112F07" w:rsidP="00112F0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D6D6" w14:textId="77777777" w:rsidR="00112F07" w:rsidRPr="00FB1F91" w:rsidRDefault="00112F07" w:rsidP="00112F0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резерва, %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52DF" w14:textId="2433012D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239A2" w14:textId="2915ABF2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E92D" w14:textId="173F0717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176C" w14:textId="56A5B342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6D4A" w14:textId="3D920E07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93.438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8EAC" w14:textId="1D888AB0" w:rsidR="00112F07" w:rsidRPr="00FB1F91" w:rsidRDefault="00112F07" w:rsidP="00112F0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93.438</w:t>
            </w:r>
          </w:p>
        </w:tc>
      </w:tr>
    </w:tbl>
    <w:p w14:paraId="1EC7B7C4" w14:textId="77777777" w:rsidR="00E7388B" w:rsidRPr="00FB1F91" w:rsidRDefault="00E7388B" w:rsidP="008C21EE">
      <w:pPr>
        <w:pStyle w:val="a6"/>
      </w:pPr>
    </w:p>
    <w:p w14:paraId="35760281" w14:textId="60C317F5" w:rsidR="00206903" w:rsidRPr="00FB1F91" w:rsidRDefault="00206903" w:rsidP="008C21EE">
      <w:pPr>
        <w:pStyle w:val="a6"/>
        <w:sectPr w:rsidR="00206903" w:rsidRPr="00FB1F91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7438708E" w14:textId="77777777" w:rsidR="00B71C8D" w:rsidRPr="00FB1F91" w:rsidRDefault="00B71C8D" w:rsidP="00B71C8D">
      <w:pPr>
        <w:pStyle w:val="a4"/>
        <w:rPr>
          <w:b/>
          <w:bCs/>
        </w:rPr>
      </w:pPr>
      <w:bookmarkStart w:id="263" w:name="_Toc533296789"/>
      <w:bookmarkStart w:id="264" w:name="_Toc533538300"/>
      <w:bookmarkStart w:id="265" w:name="_Toc3951550"/>
      <w:bookmarkStart w:id="266" w:name="_Toc6327599"/>
      <w:bookmarkStart w:id="267" w:name="_Toc70394775"/>
      <w:bookmarkStart w:id="268" w:name="_Toc167757152"/>
      <w:bookmarkStart w:id="269" w:name="_Toc167757154"/>
      <w:bookmarkStart w:id="270" w:name="_Toc167757156"/>
      <w:r w:rsidRPr="00FB1F91">
        <w:rPr>
          <w:b/>
          <w:bCs/>
        </w:rPr>
        <w:lastRenderedPageBreak/>
        <w:t>7.1 Описание условий организации централизованного теплоснабжения, индивидуального теплоснабжения, а также поквартирного отопления, которое должно содержать в том числе определение целесообразности или нецелесообразности подключения</w:t>
      </w:r>
      <w:bookmarkEnd w:id="263"/>
      <w:bookmarkEnd w:id="264"/>
      <w:bookmarkEnd w:id="265"/>
      <w:bookmarkEnd w:id="266"/>
      <w:bookmarkEnd w:id="267"/>
      <w:bookmarkEnd w:id="268"/>
    </w:p>
    <w:p w14:paraId="3442F684" w14:textId="77777777" w:rsidR="00B71C8D" w:rsidRPr="00FB1F91" w:rsidRDefault="00B71C8D" w:rsidP="00B71C8D">
      <w:pPr>
        <w:pStyle w:val="a6"/>
      </w:pPr>
      <w:r w:rsidRPr="00FB1F91">
        <w:t xml:space="preserve">На территории </w:t>
      </w:r>
      <w:r>
        <w:t>сельского</w:t>
      </w:r>
      <w:r w:rsidRPr="00FB1F91">
        <w:t xml:space="preserve"> поселения предусмотрено сохранение существующей системы теплоснабжения. Теплоснабжение сохраняемых и планируемых потребителей общественно-делового назначения, а также жилой застройки осуществляется от действующего источника теплоснабжения. </w:t>
      </w:r>
    </w:p>
    <w:p w14:paraId="07F7F468" w14:textId="77777777" w:rsidR="00B71C8D" w:rsidRPr="00FB1F91" w:rsidRDefault="00B71C8D" w:rsidP="00B71C8D">
      <w:pPr>
        <w:pStyle w:val="a6"/>
      </w:pPr>
      <w:r w:rsidRPr="00FB1F91">
        <w:t>Организация поквартирного отопления в рамках реализации Схемы теплоснабжения не планируется.</w:t>
      </w:r>
    </w:p>
    <w:p w14:paraId="4E67F413" w14:textId="77777777" w:rsidR="00B71C8D" w:rsidRPr="00FB1F91" w:rsidRDefault="00B71C8D" w:rsidP="00B71C8D">
      <w:pPr>
        <w:pStyle w:val="a4"/>
        <w:rPr>
          <w:b/>
          <w:bCs/>
        </w:rPr>
      </w:pPr>
      <w:bookmarkStart w:id="271" w:name="_Toc167757153"/>
      <w:r w:rsidRPr="00FB1F91">
        <w:rPr>
          <w:b/>
          <w:bCs/>
        </w:rPr>
        <w:t>7.2 Описание текущей ситуации,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объектам, мощность которых поставляется в вынужденном режиме в целях обеспечения надежного теплоснабжения потребителей</w:t>
      </w:r>
      <w:bookmarkEnd w:id="271"/>
    </w:p>
    <w:p w14:paraId="050B62E2" w14:textId="77777777" w:rsidR="00B71C8D" w:rsidRPr="00FB1F91" w:rsidRDefault="00B71C8D" w:rsidP="00B71C8D">
      <w:pPr>
        <w:pStyle w:val="a6"/>
      </w:pPr>
      <w:r w:rsidRPr="00FB1F91">
        <w:t xml:space="preserve">На территории </w:t>
      </w:r>
      <w:r>
        <w:t>сельского</w:t>
      </w:r>
      <w:r w:rsidRPr="00FB1F91">
        <w:t xml:space="preserve"> поселения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28B8B4D4" w14:textId="7B385195" w:rsidR="00112F07" w:rsidRPr="00FB1F91" w:rsidRDefault="00112F07" w:rsidP="00112F07">
      <w:pPr>
        <w:pStyle w:val="a4"/>
        <w:rPr>
          <w:b/>
          <w:bCs/>
        </w:rPr>
      </w:pPr>
      <w:r w:rsidRPr="00FB1F91">
        <w:rPr>
          <w:b/>
          <w:bCs/>
        </w:rPr>
        <w:t>7.3 Анализ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период), в соответствии с методическими указаниями по разработке схем теплоснабжения</w:t>
      </w:r>
      <w:bookmarkEnd w:id="269"/>
    </w:p>
    <w:p w14:paraId="50FDDF57" w14:textId="77777777" w:rsidR="00112F07" w:rsidRPr="00FB1F91" w:rsidRDefault="00112F07" w:rsidP="00112F07">
      <w:pPr>
        <w:pStyle w:val="a6"/>
      </w:pPr>
      <w:r w:rsidRPr="00FB1F91">
        <w:t xml:space="preserve">На территории </w:t>
      </w:r>
      <w:r>
        <w:t>сельского</w:t>
      </w:r>
      <w:r w:rsidRPr="00FB1F91">
        <w:t xml:space="preserve"> поселения отсутствуют генерирующие объекты, мощность которых поставляется в вынужденном режиме в целях обеспечения надежного теплоснабжения потребителей.</w:t>
      </w:r>
    </w:p>
    <w:p w14:paraId="366DDA88" w14:textId="77777777" w:rsidR="00112F07" w:rsidRPr="00FB1F91" w:rsidRDefault="00112F07" w:rsidP="00112F07">
      <w:pPr>
        <w:pStyle w:val="a4"/>
        <w:rPr>
          <w:b/>
          <w:bCs/>
        </w:rPr>
      </w:pPr>
      <w:bookmarkStart w:id="272" w:name="_Toc167757155"/>
      <w:r w:rsidRPr="00FB1F91">
        <w:rPr>
          <w:b/>
          <w:bCs/>
        </w:rPr>
        <w:t>7.4 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  <w:bookmarkEnd w:id="272"/>
    </w:p>
    <w:p w14:paraId="2F6569A6" w14:textId="77777777" w:rsidR="00112F07" w:rsidRDefault="00112F07" w:rsidP="00112F07">
      <w:pPr>
        <w:pStyle w:val="a6"/>
      </w:pPr>
      <w:r w:rsidRPr="00FB1F91">
        <w:t xml:space="preserve">На территории </w:t>
      </w:r>
      <w:r>
        <w:t>сельского</w:t>
      </w:r>
      <w:r w:rsidRPr="00FB1F91">
        <w:t xml:space="preserve"> поселения не планируется строительство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теплоснабжения.</w:t>
      </w:r>
    </w:p>
    <w:p w14:paraId="6B11F594" w14:textId="59668BFE" w:rsidR="00E1044C" w:rsidRPr="00FB1F91" w:rsidRDefault="00E1044C" w:rsidP="008C21EE">
      <w:pPr>
        <w:pStyle w:val="a4"/>
        <w:rPr>
          <w:b/>
          <w:bCs/>
        </w:rPr>
      </w:pPr>
      <w:r w:rsidRPr="00FB1F91">
        <w:rPr>
          <w:b/>
          <w:bCs/>
        </w:rPr>
        <w:t xml:space="preserve">7.5 Обоснование предлагаемых для реконструкции и (или) модернизации действующих источников тепловой энергии, функционирующих в режиме комбинированной выработки электрической и тепловой энергии, </w:t>
      </w:r>
      <w:r w:rsidRPr="00FB1F91">
        <w:rPr>
          <w:b/>
          <w:bCs/>
        </w:rPr>
        <w:lastRenderedPageBreak/>
        <w:t>для обеспечения перспективных приростов тепловых нагрузок, выполненное в порядке, установленном методическими указаниями по разработке схем теплоснабжения</w:t>
      </w:r>
      <w:bookmarkEnd w:id="270"/>
    </w:p>
    <w:p w14:paraId="2B071305" w14:textId="163EB924" w:rsidR="008B1E85" w:rsidRPr="00FB1F91" w:rsidRDefault="00811772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</w:t>
      </w:r>
      <w:r w:rsidR="00943EB8" w:rsidRPr="00FB1F91">
        <w:t>не планируется реконструкция и модернизация</w:t>
      </w:r>
      <w:r w:rsidRPr="00FB1F91">
        <w:t xml:space="preserve"> источник</w:t>
      </w:r>
      <w:r w:rsidR="00943EB8" w:rsidRPr="00FB1F91">
        <w:t>ов</w:t>
      </w:r>
      <w:r w:rsidRPr="00FB1F91">
        <w:t xml:space="preserve"> тепловой энергии, функционирующ</w:t>
      </w:r>
      <w:r w:rsidR="00943EB8" w:rsidRPr="00FB1F91">
        <w:t>его</w:t>
      </w:r>
      <w:r w:rsidRPr="00FB1F91">
        <w:t xml:space="preserve"> в режиме комбинированной выработки электрической и тепловой энергии.</w:t>
      </w:r>
    </w:p>
    <w:p w14:paraId="49718227" w14:textId="200039B6" w:rsidR="00E1044C" w:rsidRPr="00FB1F91" w:rsidRDefault="00E1044C" w:rsidP="008C21EE">
      <w:pPr>
        <w:pStyle w:val="a4"/>
        <w:rPr>
          <w:b/>
          <w:bCs/>
        </w:rPr>
      </w:pPr>
      <w:bookmarkStart w:id="273" w:name="_Toc167757157"/>
      <w:r w:rsidRPr="00FB1F91">
        <w:rPr>
          <w:b/>
          <w:bCs/>
        </w:rPr>
        <w:t xml:space="preserve">7.6 Обоснование предложений по переоборудованию </w:t>
      </w:r>
      <w:r w:rsidR="00942F8D" w:rsidRPr="00FB1F91">
        <w:rPr>
          <w:b/>
          <w:bCs/>
        </w:rPr>
        <w:t>источников тепловой энергии</w:t>
      </w:r>
      <w:r w:rsidRPr="00FB1F91">
        <w:rPr>
          <w:b/>
          <w:bCs/>
        </w:rPr>
        <w:t xml:space="preserve">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  <w:bookmarkEnd w:id="273"/>
    </w:p>
    <w:p w14:paraId="229AFC1E" w14:textId="6D2A517B" w:rsidR="008B1E85" w:rsidRPr="00FB1F91" w:rsidRDefault="00811772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</w:t>
      </w:r>
      <w:r w:rsidR="00E2176E" w:rsidRPr="00FB1F91">
        <w:t xml:space="preserve">е предусматривается переоборудование </w:t>
      </w:r>
      <w:r w:rsidR="00942F8D" w:rsidRPr="00FB1F91">
        <w:t>источников тепловой энергии</w:t>
      </w:r>
      <w:r w:rsidR="00E2176E" w:rsidRPr="00FB1F91">
        <w:t xml:space="preserve">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нагрузок.</w:t>
      </w:r>
    </w:p>
    <w:p w14:paraId="2EC6DE98" w14:textId="03834FFC" w:rsidR="00E1044C" w:rsidRPr="00FB1F91" w:rsidRDefault="00E1044C" w:rsidP="008C21EE">
      <w:pPr>
        <w:pStyle w:val="a4"/>
        <w:rPr>
          <w:b/>
          <w:bCs/>
        </w:rPr>
      </w:pPr>
      <w:bookmarkStart w:id="274" w:name="_Toc167757158"/>
      <w:r w:rsidRPr="00FB1F91">
        <w:rPr>
          <w:b/>
          <w:bCs/>
        </w:rPr>
        <w:t xml:space="preserve">7.7 Обоснование предлагаемых для реконструкции и (или) модернизации </w:t>
      </w:r>
      <w:r w:rsidR="00942F8D" w:rsidRPr="00FB1F91">
        <w:rPr>
          <w:b/>
          <w:bCs/>
        </w:rPr>
        <w:t>источников тепловой энергии</w:t>
      </w:r>
      <w:r w:rsidRPr="00FB1F91">
        <w:rPr>
          <w:b/>
          <w:bCs/>
        </w:rPr>
        <w:t xml:space="preserve"> с увеличением зоны их действия путем включения в нее зон действия существующих источников тепловой энергии</w:t>
      </w:r>
      <w:bookmarkEnd w:id="274"/>
    </w:p>
    <w:p w14:paraId="1E5642F0" w14:textId="7F2E90A9" w:rsidR="008B1E85" w:rsidRPr="00FB1F91" w:rsidRDefault="00811772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</w:t>
      </w:r>
      <w:r w:rsidR="00E2176E" w:rsidRPr="00FB1F91">
        <w:t xml:space="preserve">е предусматривается реконструкция и (или) модернизация </w:t>
      </w:r>
      <w:r w:rsidR="00942F8D" w:rsidRPr="00FB1F91">
        <w:t>источников тепловой энергии</w:t>
      </w:r>
      <w:r w:rsidR="00E2176E" w:rsidRPr="00FB1F91">
        <w:t xml:space="preserve"> с увеличением зоны их действия путем включения в нее зон действия существующих источников тепловой энергии.</w:t>
      </w:r>
    </w:p>
    <w:p w14:paraId="6E52C33B" w14:textId="484096B9" w:rsidR="00E1044C" w:rsidRPr="00FB1F91" w:rsidRDefault="00E1044C" w:rsidP="008C21EE">
      <w:pPr>
        <w:pStyle w:val="a4"/>
        <w:rPr>
          <w:b/>
          <w:bCs/>
        </w:rPr>
      </w:pPr>
      <w:bookmarkStart w:id="275" w:name="_Toc167757159"/>
      <w:r w:rsidRPr="00FB1F91">
        <w:rPr>
          <w:b/>
          <w:bCs/>
        </w:rPr>
        <w:t xml:space="preserve">7.8 Обоснование предлагаемых для перевода в пиковый режим работы </w:t>
      </w:r>
      <w:r w:rsidR="00942F8D" w:rsidRPr="00FB1F91">
        <w:rPr>
          <w:b/>
          <w:bCs/>
        </w:rPr>
        <w:t>источников тепловой энергии</w:t>
      </w:r>
      <w:r w:rsidRPr="00FB1F91">
        <w:rPr>
          <w:b/>
          <w:bCs/>
        </w:rPr>
        <w:t xml:space="preserve"> по отношению к источникам тепловой энергии, функционирующим в режиме комбинированной выработки электрической и тепловой энергии</w:t>
      </w:r>
      <w:bookmarkEnd w:id="275"/>
    </w:p>
    <w:p w14:paraId="7818AAA9" w14:textId="55C504F2" w:rsidR="008B1E85" w:rsidRPr="00FB1F91" w:rsidRDefault="00811772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</w:t>
      </w:r>
      <w:r w:rsidR="008B1E85" w:rsidRPr="00FB1F91">
        <w:t xml:space="preserve">е предусматривается перевод в пиковый режим работы </w:t>
      </w:r>
      <w:r w:rsidR="00942F8D" w:rsidRPr="00FB1F91">
        <w:t>источников тепловой энергии</w:t>
      </w:r>
      <w:r w:rsidR="008B1E85" w:rsidRPr="00FB1F91">
        <w:t xml:space="preserve"> по отношению к источникам тепловой энергии, функционирующим в режиме комбинированной выработки электрической и тепловой энергии.</w:t>
      </w:r>
    </w:p>
    <w:p w14:paraId="65581BE4" w14:textId="05930AF8" w:rsidR="00E1044C" w:rsidRPr="00FB1F91" w:rsidRDefault="00E1044C" w:rsidP="008C21EE">
      <w:pPr>
        <w:pStyle w:val="a4"/>
        <w:rPr>
          <w:b/>
          <w:bCs/>
        </w:rPr>
      </w:pPr>
      <w:bookmarkStart w:id="276" w:name="_Toc167757160"/>
      <w:r w:rsidRPr="00FB1F91">
        <w:rPr>
          <w:b/>
          <w:bCs/>
        </w:rPr>
        <w:t>7.9 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  <w:bookmarkEnd w:id="276"/>
    </w:p>
    <w:p w14:paraId="0032D578" w14:textId="0D1614BF" w:rsidR="008B1E85" w:rsidRPr="00FB1F91" w:rsidRDefault="00811772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</w:t>
      </w:r>
      <w:r w:rsidR="00E2176E" w:rsidRPr="00FB1F91">
        <w:t>е предусматривается расширение зон действия действующих источников тепловой энергии, функционирующих в режиме комбинированной выработки электрической и тепловой энергии.</w:t>
      </w:r>
    </w:p>
    <w:p w14:paraId="393415B1" w14:textId="18A7F001" w:rsidR="00E1044C" w:rsidRPr="00FB1F91" w:rsidRDefault="00E1044C" w:rsidP="008C21EE">
      <w:pPr>
        <w:pStyle w:val="a4"/>
        <w:rPr>
          <w:b/>
          <w:bCs/>
        </w:rPr>
      </w:pPr>
      <w:bookmarkStart w:id="277" w:name="_Toc167757161"/>
      <w:r w:rsidRPr="00FB1F91">
        <w:rPr>
          <w:b/>
          <w:bCs/>
        </w:rPr>
        <w:t xml:space="preserve">7.10 Обоснование предлагаемых для вывода в резерв и (или) вывода из эксплуатации </w:t>
      </w:r>
      <w:r w:rsidR="00942F8D" w:rsidRPr="00FB1F91">
        <w:rPr>
          <w:b/>
          <w:bCs/>
        </w:rPr>
        <w:t>источников тепловой энергии</w:t>
      </w:r>
      <w:r w:rsidRPr="00FB1F91">
        <w:rPr>
          <w:b/>
          <w:bCs/>
        </w:rPr>
        <w:t xml:space="preserve"> при передаче тепловых нагрузок на другие источники тепловой энергии</w:t>
      </w:r>
      <w:bookmarkEnd w:id="277"/>
    </w:p>
    <w:p w14:paraId="1E30EA84" w14:textId="1BF4D3C1" w:rsidR="00E2176E" w:rsidRPr="00FB1F91" w:rsidRDefault="00811772" w:rsidP="008C21EE">
      <w:pPr>
        <w:pStyle w:val="a6"/>
      </w:pPr>
      <w:r w:rsidRPr="00FB1F91">
        <w:lastRenderedPageBreak/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</w:t>
      </w:r>
      <w:r w:rsidR="00E2176E" w:rsidRPr="00FB1F91">
        <w:t xml:space="preserve">е предусматривается вывод в резерв и (или) вывода из эксплуатации </w:t>
      </w:r>
      <w:r w:rsidR="00942F8D" w:rsidRPr="00FB1F91">
        <w:t>источников тепловой энергии</w:t>
      </w:r>
      <w:r w:rsidR="00E2176E" w:rsidRPr="00FB1F91">
        <w:t xml:space="preserve"> при передаче тепловых нагрузок на другие источники тепловой энергии.</w:t>
      </w:r>
    </w:p>
    <w:p w14:paraId="55A18931" w14:textId="47400C11" w:rsidR="00E1044C" w:rsidRPr="00FB1F91" w:rsidRDefault="00E1044C" w:rsidP="008C21EE">
      <w:pPr>
        <w:pStyle w:val="a4"/>
        <w:rPr>
          <w:b/>
          <w:bCs/>
        </w:rPr>
      </w:pPr>
      <w:bookmarkStart w:id="278" w:name="_Toc167757162"/>
      <w:r w:rsidRPr="00FB1F91">
        <w:rPr>
          <w:b/>
          <w:bCs/>
        </w:rPr>
        <w:t xml:space="preserve">7.11 Обоснование организации индивидуального теплоснабжения в зонах застройки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278"/>
    </w:p>
    <w:p w14:paraId="31190254" w14:textId="77777777" w:rsidR="00811772" w:rsidRPr="00FB1F91" w:rsidRDefault="00811772" w:rsidP="008C21EE">
      <w:pPr>
        <w:pStyle w:val="a6"/>
      </w:pPr>
      <w:r w:rsidRPr="00FB1F91">
        <w:t>Индивидуальный жилищный фонд, расположенный вне радиуса эффективного теплоснабжения, подключать к централизованным сетям нецелесообразно, ввиду малой плотности распределения тепловой нагрузки.</w:t>
      </w:r>
    </w:p>
    <w:p w14:paraId="277B2F14" w14:textId="77777777" w:rsidR="00E2176E" w:rsidRPr="00FB1F91" w:rsidRDefault="00811772" w:rsidP="008C21EE">
      <w:pPr>
        <w:pStyle w:val="a6"/>
      </w:pPr>
      <w:r w:rsidRPr="00FB1F91">
        <w:t>В случае обращения абонента, находящегося в зоне действия источника тепловой энергии, в теплоснабжающую организацию с заявкой о подключении к централизованным тепловым сетям рекомендуется осуществить подключение данного абонента.</w:t>
      </w:r>
    </w:p>
    <w:p w14:paraId="3BC9CE95" w14:textId="77EE005C" w:rsidR="00E1044C" w:rsidRPr="00FB1F91" w:rsidRDefault="00E1044C" w:rsidP="008C21EE">
      <w:pPr>
        <w:pStyle w:val="a4"/>
        <w:rPr>
          <w:b/>
          <w:bCs/>
        </w:rPr>
      </w:pPr>
      <w:bookmarkStart w:id="279" w:name="_Toc167757163"/>
      <w:r w:rsidRPr="00FB1F91">
        <w:rPr>
          <w:b/>
          <w:bCs/>
        </w:rPr>
        <w:t xml:space="preserve">7.12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279"/>
    </w:p>
    <w:p w14:paraId="41623323" w14:textId="3DD1B55F" w:rsidR="0041616F" w:rsidRPr="00FB1F91" w:rsidRDefault="00511928" w:rsidP="008C21EE">
      <w:pPr>
        <w:pStyle w:val="a6"/>
      </w:pPr>
      <w:r w:rsidRPr="00FB1F91">
        <w:t>Перспективные балансы тепловой мощности источник</w:t>
      </w:r>
      <w:r w:rsidR="002371CF">
        <w:t>а</w:t>
      </w:r>
      <w:r w:rsidRPr="00FB1F91">
        <w:t xml:space="preserve"> тепловой энергии и теплоносителя, присоединённой тепловой нагрузки в систем</w:t>
      </w:r>
      <w:r w:rsidR="002371CF">
        <w:t>е</w:t>
      </w:r>
      <w:r w:rsidRPr="00FB1F91">
        <w:t xml:space="preserve"> теплоснабжения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составлены в соответствии с </w:t>
      </w:r>
      <w:r w:rsidR="00A87E48" w:rsidRPr="00FB1F91">
        <w:t>планируемым вариантом №</w:t>
      </w:r>
      <w:r w:rsidR="002371CF">
        <w:t>2</w:t>
      </w:r>
      <w:r w:rsidR="00A87E48" w:rsidRPr="00FB1F91">
        <w:t xml:space="preserve"> Мастер-План</w:t>
      </w:r>
      <w:r w:rsidR="003F51BC" w:rsidRPr="00FB1F91">
        <w:t>а</w:t>
      </w:r>
      <w:r w:rsidR="0041616F" w:rsidRPr="00FB1F91">
        <w:t>.</w:t>
      </w:r>
    </w:p>
    <w:p w14:paraId="5174E427" w14:textId="77777777" w:rsidR="00511928" w:rsidRPr="00FB1F91" w:rsidRDefault="00511928" w:rsidP="008C21EE">
      <w:pPr>
        <w:pStyle w:val="a6"/>
      </w:pPr>
      <w:r w:rsidRPr="00FB1F91">
        <w:t>Прогноз объёмов потребления тепловой нагрузки, теплоносителя представлен в таблицах главы 4.</w:t>
      </w:r>
    </w:p>
    <w:p w14:paraId="0C61803E" w14:textId="3461BA1D" w:rsidR="00E1044C" w:rsidRPr="00FB1F91" w:rsidRDefault="00E1044C" w:rsidP="008C21EE">
      <w:pPr>
        <w:pStyle w:val="a4"/>
        <w:rPr>
          <w:b/>
          <w:bCs/>
        </w:rPr>
      </w:pPr>
      <w:bookmarkStart w:id="280" w:name="_Toc167757164"/>
      <w:r w:rsidRPr="00FB1F91">
        <w:rPr>
          <w:b/>
          <w:bCs/>
        </w:rPr>
        <w:t>7.13 Анализ целесообразности ввода новых и реконструкции и (или) модернизации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280"/>
    </w:p>
    <w:p w14:paraId="1381765C" w14:textId="3D72C23C" w:rsidR="00E2176E" w:rsidRPr="00FB1F91" w:rsidRDefault="00811772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</w:t>
      </w:r>
      <w:r w:rsidR="00E2176E" w:rsidRPr="00FB1F91">
        <w:t>е предусматривается ввод новых и реконструкция и (или) модернизация существующих источников тепловой энергии с использованием возобновляемых источников энергии, а также местных видов топлива</w:t>
      </w:r>
      <w:r w:rsidRPr="00FB1F91">
        <w:t>.</w:t>
      </w:r>
    </w:p>
    <w:p w14:paraId="68A664DC" w14:textId="668389B0" w:rsidR="00E1044C" w:rsidRPr="00FB1F91" w:rsidRDefault="00E1044C" w:rsidP="008C21EE">
      <w:pPr>
        <w:pStyle w:val="a4"/>
        <w:rPr>
          <w:b/>
          <w:bCs/>
        </w:rPr>
      </w:pPr>
      <w:bookmarkStart w:id="281" w:name="_Toc167757165"/>
      <w:r w:rsidRPr="00FB1F91">
        <w:rPr>
          <w:b/>
          <w:bCs/>
        </w:rPr>
        <w:t xml:space="preserve">7.14 Обоснование организации теплоснабжения в производственных зонах на территории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281"/>
    </w:p>
    <w:p w14:paraId="52784A06" w14:textId="487D342D" w:rsidR="00E2176E" w:rsidRPr="00FB1F91" w:rsidRDefault="00A87E48" w:rsidP="008C21EE">
      <w:pPr>
        <w:pStyle w:val="a6"/>
      </w:pPr>
      <w:r w:rsidRPr="00FB1F91">
        <w:t>О</w:t>
      </w:r>
      <w:r w:rsidR="00AA00E9" w:rsidRPr="00FB1F91">
        <w:t xml:space="preserve">рганизации теплоснабжения в производственных зонах на территории </w:t>
      </w:r>
      <w:r w:rsidR="00EF658E">
        <w:t>сельского</w:t>
      </w:r>
      <w:r w:rsidR="00AA00E9" w:rsidRPr="00FB1F91">
        <w:t xml:space="preserve"> </w:t>
      </w:r>
      <w:r w:rsidR="00DB0E32" w:rsidRPr="00FB1F91">
        <w:t>поселения</w:t>
      </w:r>
      <w:r w:rsidR="00AA00E9" w:rsidRPr="00FB1F91">
        <w:t xml:space="preserve"> не планируется.</w:t>
      </w:r>
    </w:p>
    <w:p w14:paraId="6BBCBCEA" w14:textId="69432B48" w:rsidR="00E1044C" w:rsidRPr="00FB1F91" w:rsidRDefault="00E1044C" w:rsidP="008C21EE">
      <w:pPr>
        <w:pStyle w:val="a4"/>
        <w:rPr>
          <w:b/>
          <w:bCs/>
        </w:rPr>
      </w:pPr>
      <w:bookmarkStart w:id="282" w:name="_Toc167757166"/>
      <w:r w:rsidRPr="00FB1F91">
        <w:rPr>
          <w:b/>
          <w:bCs/>
        </w:rPr>
        <w:t>7.15 Результаты расчетов радиуса эффективного теплоснабжения</w:t>
      </w:r>
      <w:bookmarkEnd w:id="282"/>
    </w:p>
    <w:p w14:paraId="6AA27969" w14:textId="0EB22962" w:rsidR="00C505CD" w:rsidRPr="00FB1F91" w:rsidRDefault="0053618B" w:rsidP="008C21EE">
      <w:pPr>
        <w:pStyle w:val="a6"/>
      </w:pPr>
      <w:bookmarkStart w:id="283" w:name="_Hlk163822884"/>
      <w:r w:rsidRPr="00FB1F91">
        <w:t xml:space="preserve">Увеличение зоны действия существующих источников тепловой энергии </w:t>
      </w:r>
      <w:r w:rsidR="00AA00E9" w:rsidRPr="00FB1F91">
        <w:t xml:space="preserve">не </w:t>
      </w:r>
      <w:r w:rsidRPr="00FB1F91">
        <w:t>планируется</w:t>
      </w:r>
      <w:r w:rsidR="00AA00E9" w:rsidRPr="00FB1F91">
        <w:t>.</w:t>
      </w:r>
      <w:r w:rsidRPr="00FB1F91">
        <w:t xml:space="preserve"> </w:t>
      </w:r>
      <w:r w:rsidR="00AA00E9" w:rsidRPr="00FB1F91">
        <w:t>У</w:t>
      </w:r>
      <w:r w:rsidRPr="00FB1F91">
        <w:t>величение совокупных расходов в системе теплоснабжения не произойдет.</w:t>
      </w:r>
    </w:p>
    <w:p w14:paraId="76189E76" w14:textId="4319A9A6" w:rsidR="00E1044C" w:rsidRPr="00FB1F91" w:rsidRDefault="00E1044C" w:rsidP="008C21EE">
      <w:pPr>
        <w:pStyle w:val="a4"/>
        <w:rPr>
          <w:b/>
          <w:bCs/>
        </w:rPr>
      </w:pPr>
      <w:bookmarkStart w:id="284" w:name="_Toc167757167"/>
      <w:bookmarkEnd w:id="283"/>
      <w:r w:rsidRPr="00FB1F91">
        <w:rPr>
          <w:b/>
          <w:bCs/>
        </w:rPr>
        <w:t>Глава 8. Предложения по строительству, реконструкции и (или) модернизации тепловых сетей</w:t>
      </w:r>
      <w:bookmarkEnd w:id="284"/>
    </w:p>
    <w:p w14:paraId="29841598" w14:textId="6F103BB8" w:rsidR="00E1044C" w:rsidRPr="00FB1F91" w:rsidRDefault="00E1044C" w:rsidP="008C21EE">
      <w:pPr>
        <w:pStyle w:val="a4"/>
        <w:rPr>
          <w:b/>
          <w:bCs/>
        </w:rPr>
      </w:pPr>
      <w:bookmarkStart w:id="285" w:name="_Toc167757168"/>
      <w:r w:rsidRPr="00FB1F91">
        <w:rPr>
          <w:b/>
          <w:bCs/>
        </w:rPr>
        <w:t xml:space="preserve">8.1. Предложения по реконструкции и (или) модернизации, строительству тепловых сетей, обеспечивающих перераспределение тепловой </w:t>
      </w:r>
      <w:r w:rsidRPr="00FB1F91">
        <w:rPr>
          <w:b/>
          <w:bCs/>
        </w:rPr>
        <w:lastRenderedPageBreak/>
        <w:t>нагрузки из зон с дефицитом тепловой мощности в зоны с избытком тепловой мощности (использование существующих резервов)</w:t>
      </w:r>
      <w:bookmarkEnd w:id="285"/>
    </w:p>
    <w:p w14:paraId="4B3D4475" w14:textId="0031C694" w:rsidR="00817182" w:rsidRPr="00FB1F91" w:rsidRDefault="00B24BCA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не планируется реконструкция и (или) модернизация, строительство тепловых сетей для перераспределения тепловой нагрузки из зон с дефицитом тепловой мощности в зоны с избытком тепловой мощности (использование существующих резервов).</w:t>
      </w:r>
    </w:p>
    <w:p w14:paraId="087806FD" w14:textId="43D4D5EC" w:rsidR="00E1044C" w:rsidRPr="00FB1F91" w:rsidRDefault="00E1044C" w:rsidP="008C21EE">
      <w:pPr>
        <w:pStyle w:val="a4"/>
        <w:rPr>
          <w:b/>
          <w:bCs/>
        </w:rPr>
      </w:pPr>
      <w:bookmarkStart w:id="286" w:name="_Toc167757169"/>
      <w:r w:rsidRPr="00FB1F91">
        <w:rPr>
          <w:b/>
          <w:bCs/>
        </w:rPr>
        <w:t xml:space="preserve">8.2. 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286"/>
    </w:p>
    <w:p w14:paraId="06CE2C45" w14:textId="454EEF80" w:rsidR="0053618B" w:rsidRPr="00FB1F91" w:rsidRDefault="0053618B" w:rsidP="008C21EE">
      <w:pPr>
        <w:pStyle w:val="a6"/>
      </w:pPr>
      <w:r w:rsidRPr="00FB1F91">
        <w:t>Необходимость строительства тепловых сетей для обеспечения планируемых потребителей общественно-делового назначения определяется на стадии разработки ПСД.</w:t>
      </w:r>
    </w:p>
    <w:p w14:paraId="39E24462" w14:textId="053F6038" w:rsidR="00E1044C" w:rsidRPr="00FB1F91" w:rsidRDefault="00E1044C" w:rsidP="008C21EE">
      <w:pPr>
        <w:pStyle w:val="a4"/>
        <w:rPr>
          <w:b/>
          <w:bCs/>
        </w:rPr>
      </w:pPr>
      <w:bookmarkStart w:id="287" w:name="_Toc167757170"/>
      <w:r w:rsidRPr="00FB1F91">
        <w:rPr>
          <w:b/>
          <w:bCs/>
        </w:rPr>
        <w:t>8.3. 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287"/>
    </w:p>
    <w:p w14:paraId="386631C1" w14:textId="549E8146" w:rsidR="00817182" w:rsidRPr="00FB1F91" w:rsidRDefault="00B24BCA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</w:t>
      </w:r>
      <w:r w:rsidR="0041616F" w:rsidRPr="00FB1F91">
        <w:t xml:space="preserve">не </w:t>
      </w:r>
      <w:r w:rsidRPr="00FB1F91">
        <w:t>планируется 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надежности.</w:t>
      </w:r>
    </w:p>
    <w:p w14:paraId="438F7DE6" w14:textId="21A9AB4C" w:rsidR="00E1044C" w:rsidRPr="00FB1F91" w:rsidRDefault="00E1044C" w:rsidP="008C21EE">
      <w:pPr>
        <w:pStyle w:val="a4"/>
        <w:rPr>
          <w:b/>
          <w:bCs/>
        </w:rPr>
      </w:pPr>
      <w:bookmarkStart w:id="288" w:name="_Toc167757171"/>
      <w:r w:rsidRPr="00FB1F91">
        <w:rPr>
          <w:b/>
          <w:bCs/>
        </w:rPr>
        <w:t xml:space="preserve">8.4.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</w:t>
      </w:r>
      <w:r w:rsidR="00942F8D" w:rsidRPr="00FB1F91">
        <w:rPr>
          <w:b/>
          <w:bCs/>
        </w:rPr>
        <w:t>источников тепловой энергии</w:t>
      </w:r>
      <w:r w:rsidRPr="00FB1F91">
        <w:rPr>
          <w:b/>
          <w:bCs/>
        </w:rPr>
        <w:t xml:space="preserve"> в пиковый режим работы или ликвидации </w:t>
      </w:r>
      <w:r w:rsidR="00942F8D" w:rsidRPr="00FB1F91">
        <w:rPr>
          <w:b/>
          <w:bCs/>
        </w:rPr>
        <w:t>источников тепловой энергии</w:t>
      </w:r>
      <w:bookmarkEnd w:id="288"/>
    </w:p>
    <w:p w14:paraId="72DDB0A6" w14:textId="6B7120AF" w:rsidR="00817182" w:rsidRPr="00FB1F91" w:rsidRDefault="00141265" w:rsidP="008C21EE">
      <w:pPr>
        <w:pStyle w:val="a6"/>
      </w:pPr>
      <w:r w:rsidRPr="00FB1F91">
        <w:t>Мероприятия по</w:t>
      </w:r>
      <w:r w:rsidR="00B24BCA" w:rsidRPr="00FB1F91">
        <w:t xml:space="preserve"> строительств</w:t>
      </w:r>
      <w:r w:rsidRPr="00FB1F91">
        <w:t>у</w:t>
      </w:r>
      <w:r w:rsidR="00B24BCA" w:rsidRPr="00FB1F91">
        <w:t>, реконструкци</w:t>
      </w:r>
      <w:r w:rsidRPr="00FB1F91">
        <w:t>и</w:t>
      </w:r>
      <w:r w:rsidR="00B24BCA" w:rsidRPr="00FB1F91">
        <w:t xml:space="preserve"> и (или) модернизаци</w:t>
      </w:r>
      <w:r w:rsidRPr="00FB1F91">
        <w:t>и</w:t>
      </w:r>
      <w:r w:rsidR="00B24BCA" w:rsidRPr="00FB1F91">
        <w:t xml:space="preserve"> тепловых сетей для повышения эффективности функционирования систем теплоснабжения</w:t>
      </w:r>
      <w:r w:rsidR="00586547" w:rsidRPr="00FB1F91">
        <w:t>,</w:t>
      </w:r>
      <w:r w:rsidR="00DE5852" w:rsidRPr="00FB1F91">
        <w:t xml:space="preserve"> представлены в Приложении </w:t>
      </w:r>
      <w:r w:rsidR="001F0FF3" w:rsidRPr="00FB1F91">
        <w:t>4</w:t>
      </w:r>
      <w:r w:rsidR="00DE5852" w:rsidRPr="00FB1F91">
        <w:t xml:space="preserve"> Обосновывающих материалов к схеме теплоснабжения.</w:t>
      </w:r>
    </w:p>
    <w:p w14:paraId="3DCED72D" w14:textId="196221E2" w:rsidR="00E1044C" w:rsidRPr="00FB1F91" w:rsidRDefault="00E1044C" w:rsidP="008C21EE">
      <w:pPr>
        <w:pStyle w:val="a4"/>
        <w:rPr>
          <w:b/>
          <w:bCs/>
        </w:rPr>
      </w:pPr>
      <w:bookmarkStart w:id="289" w:name="_Toc167757172"/>
      <w:r w:rsidRPr="00FB1F91">
        <w:rPr>
          <w:b/>
          <w:bCs/>
        </w:rPr>
        <w:t>8.5. Предложения по строительству тепловых сетей для обеспечения нормативной надежности теплоснабжения</w:t>
      </w:r>
      <w:bookmarkEnd w:id="289"/>
    </w:p>
    <w:p w14:paraId="4321B163" w14:textId="1DE70FD8" w:rsidR="00817182" w:rsidRPr="00FB1F91" w:rsidRDefault="00B24BCA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планируется строительство тепловых сетей для обеспечения нормативной надежности теплоснабжения</w:t>
      </w:r>
      <w:r w:rsidR="00586547" w:rsidRPr="00FB1F91">
        <w:t>, представлены в Приложении 4 Обосновывающих материалов к схеме теплоснабжения</w:t>
      </w:r>
      <w:r w:rsidRPr="00FB1F91">
        <w:t>.</w:t>
      </w:r>
    </w:p>
    <w:p w14:paraId="7E9F0D36" w14:textId="1AD17CA2" w:rsidR="00E1044C" w:rsidRPr="00FB1F91" w:rsidRDefault="00E1044C" w:rsidP="008C21EE">
      <w:pPr>
        <w:pStyle w:val="a4"/>
        <w:rPr>
          <w:b/>
          <w:bCs/>
        </w:rPr>
      </w:pPr>
      <w:bookmarkStart w:id="290" w:name="_Toc167757173"/>
      <w:r w:rsidRPr="00FB1F91">
        <w:rPr>
          <w:b/>
          <w:bCs/>
        </w:rPr>
        <w:t>8.6. Предложения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bookmarkEnd w:id="290"/>
    </w:p>
    <w:p w14:paraId="36CAC030" w14:textId="6FD5A414" w:rsidR="00817182" w:rsidRPr="00FB1F91" w:rsidRDefault="00B24BCA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не планируется реконструкция и (или) модернизация тепловых сетей с увеличением диаметра трубопроводов для обеспечения перспективных приростов тепловой нагрузки.</w:t>
      </w:r>
    </w:p>
    <w:p w14:paraId="1B3BB6C0" w14:textId="4DDC989D" w:rsidR="00E1044C" w:rsidRPr="00FB1F91" w:rsidRDefault="00E1044C" w:rsidP="008C21EE">
      <w:pPr>
        <w:pStyle w:val="a4"/>
        <w:rPr>
          <w:b/>
          <w:bCs/>
        </w:rPr>
      </w:pPr>
      <w:bookmarkStart w:id="291" w:name="_Toc167757174"/>
      <w:r w:rsidRPr="00FB1F91">
        <w:rPr>
          <w:b/>
          <w:bCs/>
        </w:rPr>
        <w:lastRenderedPageBreak/>
        <w:t>8.7.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291"/>
    </w:p>
    <w:p w14:paraId="5CDE97E6" w14:textId="5B552E38" w:rsidR="00817182" w:rsidRPr="00FB1F91" w:rsidRDefault="00B24BCA" w:rsidP="008C21EE">
      <w:pPr>
        <w:pStyle w:val="a6"/>
      </w:pPr>
      <w:r w:rsidRPr="00FB1F91">
        <w:t xml:space="preserve">Предложения по реконструкции и (или) модернизации тепловых сетей, подлежащих замене в связи с исчерпанием эксплуатационного ресурса представлены в Приложении </w:t>
      </w:r>
      <w:r w:rsidR="001F0FF3" w:rsidRPr="00FB1F91">
        <w:t>4</w:t>
      </w:r>
      <w:r w:rsidRPr="00FB1F91">
        <w:t xml:space="preserve"> Обосновывающих материалов к схеме теплоснабжения.</w:t>
      </w:r>
    </w:p>
    <w:p w14:paraId="62763C94" w14:textId="70D46A8C" w:rsidR="00E1044C" w:rsidRPr="00FB1F91" w:rsidRDefault="00E1044C" w:rsidP="008C21EE">
      <w:pPr>
        <w:pStyle w:val="a4"/>
        <w:rPr>
          <w:b/>
          <w:bCs/>
        </w:rPr>
      </w:pPr>
      <w:bookmarkStart w:id="292" w:name="_Toc167757175"/>
      <w:r w:rsidRPr="00FB1F91">
        <w:rPr>
          <w:b/>
          <w:bCs/>
        </w:rPr>
        <w:t>8.8. Предложения по строительству, реконструкции и (или) модернизации насосных станций</w:t>
      </w:r>
      <w:bookmarkEnd w:id="292"/>
    </w:p>
    <w:p w14:paraId="6CFED46D" w14:textId="33A8BF34" w:rsidR="00817182" w:rsidRPr="00FB1F91" w:rsidRDefault="00B24BCA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="00AA00E9" w:rsidRPr="00FB1F91">
        <w:t xml:space="preserve"> не</w:t>
      </w:r>
      <w:r w:rsidRPr="00FB1F91">
        <w:t xml:space="preserve"> планируется </w:t>
      </w:r>
      <w:r w:rsidR="006565EC" w:rsidRPr="00FB1F91">
        <w:t>реконструкция</w:t>
      </w:r>
      <w:r w:rsidR="00AA00E9" w:rsidRPr="00FB1F91">
        <w:t xml:space="preserve"> и модернизация насосных станций.</w:t>
      </w:r>
    </w:p>
    <w:p w14:paraId="07285190" w14:textId="207FFA8A" w:rsidR="00E1044C" w:rsidRPr="00FB1F91" w:rsidRDefault="00E1044C" w:rsidP="008C21EE">
      <w:pPr>
        <w:pStyle w:val="a4"/>
        <w:rPr>
          <w:b/>
          <w:bCs/>
        </w:rPr>
      </w:pPr>
      <w:bookmarkStart w:id="293" w:name="_Toc167757176"/>
      <w:r w:rsidRPr="00FB1F91">
        <w:rPr>
          <w:b/>
          <w:bCs/>
        </w:rPr>
        <w:t>Глава 9. Предложения по переводу открытых систем теплоснабжения (горячего водоснабжения) в закрытые системы горячего водоснабжения</w:t>
      </w:r>
      <w:bookmarkEnd w:id="293"/>
    </w:p>
    <w:p w14:paraId="30CDAD72" w14:textId="31603659" w:rsidR="00E1044C" w:rsidRPr="00FB1F91" w:rsidRDefault="00E1044C" w:rsidP="008C21EE">
      <w:pPr>
        <w:pStyle w:val="a4"/>
        <w:rPr>
          <w:b/>
          <w:bCs/>
        </w:rPr>
      </w:pPr>
      <w:bookmarkStart w:id="294" w:name="_Toc167757177"/>
      <w:r w:rsidRPr="00FB1F91">
        <w:rPr>
          <w:b/>
          <w:bCs/>
        </w:rPr>
        <w:t>9.1. Технико-экономическое обоснование предложений по типам присоединений теплопотребляющих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  <w:bookmarkEnd w:id="294"/>
    </w:p>
    <w:p w14:paraId="29E9FF69" w14:textId="52FD9020" w:rsidR="00307837" w:rsidRPr="00307837" w:rsidRDefault="00F4054C" w:rsidP="00307837">
      <w:pPr>
        <w:pStyle w:val="a6"/>
      </w:pPr>
      <w:r w:rsidRPr="00F4054C">
        <w:t>Не предусматривается.</w:t>
      </w:r>
    </w:p>
    <w:p w14:paraId="23921831" w14:textId="46950F5B" w:rsidR="00E1044C" w:rsidRPr="00FB1F91" w:rsidRDefault="00E1044C" w:rsidP="00307837">
      <w:pPr>
        <w:pStyle w:val="a4"/>
        <w:rPr>
          <w:b/>
          <w:bCs/>
        </w:rPr>
      </w:pPr>
      <w:bookmarkStart w:id="295" w:name="_Toc167757178"/>
      <w:r w:rsidRPr="00FB1F91">
        <w:rPr>
          <w:b/>
          <w:bCs/>
        </w:rPr>
        <w:t>9.2. Выбор и обоснование метода регулирования отпуска тепловой энергии от источников тепловой энергии</w:t>
      </w:r>
      <w:bookmarkEnd w:id="295"/>
    </w:p>
    <w:p w14:paraId="18CC32B7" w14:textId="77777777" w:rsidR="00F4054C" w:rsidRPr="00307837" w:rsidRDefault="00F4054C" w:rsidP="00F4054C">
      <w:pPr>
        <w:pStyle w:val="a6"/>
      </w:pPr>
      <w:bookmarkStart w:id="296" w:name="_Toc167757179"/>
      <w:r w:rsidRPr="00F4054C">
        <w:t>Не предусматривается.</w:t>
      </w:r>
    </w:p>
    <w:p w14:paraId="20AFBB74" w14:textId="7AC968FA" w:rsidR="00E1044C" w:rsidRPr="00FB1F91" w:rsidRDefault="00E1044C" w:rsidP="008C21EE">
      <w:pPr>
        <w:pStyle w:val="a4"/>
        <w:rPr>
          <w:b/>
          <w:bCs/>
        </w:rPr>
      </w:pPr>
      <w:r w:rsidRPr="00FB1F91">
        <w:rPr>
          <w:b/>
          <w:bCs/>
        </w:rPr>
        <w:t>9.3. Предложения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bookmarkEnd w:id="296"/>
    </w:p>
    <w:p w14:paraId="6CEC3833" w14:textId="77777777" w:rsidR="00F4054C" w:rsidRPr="00307837" w:rsidRDefault="00F4054C" w:rsidP="00F4054C">
      <w:pPr>
        <w:pStyle w:val="a6"/>
      </w:pPr>
      <w:bookmarkStart w:id="297" w:name="_Toc167757180"/>
      <w:r w:rsidRPr="00F4054C">
        <w:t>Не предусматривается.</w:t>
      </w:r>
    </w:p>
    <w:p w14:paraId="59CE40D6" w14:textId="2FAB64D9" w:rsidR="00E1044C" w:rsidRPr="00FB1F91" w:rsidRDefault="00E1044C" w:rsidP="00307837">
      <w:pPr>
        <w:pStyle w:val="a4"/>
        <w:rPr>
          <w:b/>
          <w:bCs/>
        </w:rPr>
      </w:pPr>
      <w:r w:rsidRPr="00FB1F91">
        <w:rPr>
          <w:b/>
          <w:bCs/>
        </w:rPr>
        <w:t>9.4. Расчет потребности инвестиций для перевода открытой системы теплоснабжения (горячего водоснабжения) в закрытую систему горячего водоснабжения</w:t>
      </w:r>
      <w:bookmarkEnd w:id="297"/>
    </w:p>
    <w:p w14:paraId="5263CB65" w14:textId="77777777" w:rsidR="00F4054C" w:rsidRPr="00307837" w:rsidRDefault="00F4054C" w:rsidP="00F4054C">
      <w:pPr>
        <w:pStyle w:val="a6"/>
      </w:pPr>
      <w:bookmarkStart w:id="298" w:name="_Toc167757181"/>
      <w:r w:rsidRPr="00F4054C">
        <w:t>Не предусматривается.</w:t>
      </w:r>
    </w:p>
    <w:p w14:paraId="2C9DEF47" w14:textId="20FD16C2" w:rsidR="00E1044C" w:rsidRPr="00FB1F91" w:rsidRDefault="00E1044C" w:rsidP="008C21EE">
      <w:pPr>
        <w:pStyle w:val="a4"/>
        <w:rPr>
          <w:b/>
          <w:bCs/>
        </w:rPr>
      </w:pPr>
      <w:r w:rsidRPr="00FB1F91">
        <w:rPr>
          <w:b/>
          <w:bCs/>
        </w:rPr>
        <w:t>9.5. Оценка целевых показателей эффективности и качества теплоснабжения в открытой системе теплоснабжения (горячего водоснабжения) и закрытой системе горячего водоснабжения</w:t>
      </w:r>
      <w:bookmarkEnd w:id="298"/>
    </w:p>
    <w:p w14:paraId="4B3ECA50" w14:textId="77777777" w:rsidR="00F4054C" w:rsidRPr="00307837" w:rsidRDefault="00F4054C" w:rsidP="00F4054C">
      <w:pPr>
        <w:pStyle w:val="a6"/>
      </w:pPr>
      <w:bookmarkStart w:id="299" w:name="_Toc167757182"/>
      <w:r w:rsidRPr="00F4054C">
        <w:t>Не предусматривается.</w:t>
      </w:r>
    </w:p>
    <w:p w14:paraId="5FE61D16" w14:textId="417914E5" w:rsidR="00E1044C" w:rsidRPr="00FB1F91" w:rsidRDefault="00E1044C" w:rsidP="008C21EE">
      <w:pPr>
        <w:pStyle w:val="a4"/>
        <w:rPr>
          <w:b/>
          <w:bCs/>
        </w:rPr>
      </w:pPr>
      <w:r w:rsidRPr="00FB1F91">
        <w:rPr>
          <w:b/>
          <w:bCs/>
        </w:rPr>
        <w:t>9.6. Предложения по источникам инвестиций</w:t>
      </w:r>
      <w:bookmarkEnd w:id="299"/>
    </w:p>
    <w:p w14:paraId="5A505919" w14:textId="77777777" w:rsidR="00F4054C" w:rsidRPr="00307837" w:rsidRDefault="00F4054C" w:rsidP="00F4054C">
      <w:pPr>
        <w:pStyle w:val="a6"/>
      </w:pPr>
      <w:bookmarkStart w:id="300" w:name="_Toc167757183"/>
      <w:r w:rsidRPr="00F4054C">
        <w:t>Не предусматривается.</w:t>
      </w:r>
    </w:p>
    <w:p w14:paraId="28028E87" w14:textId="01DEC903" w:rsidR="00E1044C" w:rsidRPr="00FB1F91" w:rsidRDefault="00E1044C" w:rsidP="008C21EE">
      <w:pPr>
        <w:pStyle w:val="a4"/>
        <w:rPr>
          <w:b/>
          <w:bCs/>
        </w:rPr>
      </w:pPr>
      <w:r w:rsidRPr="00FB1F91">
        <w:rPr>
          <w:b/>
          <w:bCs/>
        </w:rPr>
        <w:t>Глава 10. Перспективные топливные балансы</w:t>
      </w:r>
      <w:bookmarkEnd w:id="300"/>
    </w:p>
    <w:p w14:paraId="05228D4A" w14:textId="28A0D5AD" w:rsidR="00E1044C" w:rsidRPr="00FB1F91" w:rsidRDefault="00E1044C" w:rsidP="008C21EE">
      <w:pPr>
        <w:pStyle w:val="a4"/>
        <w:rPr>
          <w:b/>
          <w:bCs/>
        </w:rPr>
      </w:pPr>
      <w:bookmarkStart w:id="301" w:name="_Toc167757184"/>
      <w:r w:rsidRPr="00FB1F91">
        <w:rPr>
          <w:b/>
          <w:bCs/>
        </w:rPr>
        <w:t xml:space="preserve">10.1. Расчеты по каждому источнику тепловой энергии перспективных максимальных часовых и годовых расходов основного вида топлива </w:t>
      </w:r>
      <w:r w:rsidRPr="00FB1F91">
        <w:rPr>
          <w:b/>
          <w:bCs/>
        </w:rPr>
        <w:lastRenderedPageBreak/>
        <w:t xml:space="preserve">для зимнего и летнего периодов, необходимого для обеспечения нормативного функционирования источников тепловой энергии на территории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301"/>
    </w:p>
    <w:p w14:paraId="199304DC" w14:textId="255C1FAB" w:rsidR="00EC4937" w:rsidRPr="00FB1F91" w:rsidRDefault="000259E3" w:rsidP="008C21EE">
      <w:pPr>
        <w:pStyle w:val="a6"/>
      </w:pPr>
      <w:r w:rsidRPr="00FB1F91">
        <w:t xml:space="preserve">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="007C0220" w:rsidRPr="00FB1F91">
        <w:t xml:space="preserve"> представлены в таблицах 10.1.1.-10.1.</w:t>
      </w:r>
      <w:r w:rsidR="003D1D17" w:rsidRPr="00FB1F91">
        <w:t>4</w:t>
      </w:r>
      <w:r w:rsidR="007C0220" w:rsidRPr="00FB1F91">
        <w:t>.</w:t>
      </w:r>
    </w:p>
    <w:p w14:paraId="382E2F82" w14:textId="248396E4" w:rsidR="00E1044C" w:rsidRPr="00FB1F91" w:rsidRDefault="00E1044C" w:rsidP="008C21EE">
      <w:pPr>
        <w:pStyle w:val="a4"/>
        <w:rPr>
          <w:b/>
          <w:bCs/>
        </w:rPr>
      </w:pPr>
      <w:bookmarkStart w:id="302" w:name="_Toc167757185"/>
      <w:r w:rsidRPr="00FB1F91">
        <w:rPr>
          <w:b/>
          <w:bCs/>
        </w:rPr>
        <w:t>10.2. Результаты расчетов по каждому источнику тепловой энергии нормативных запасов топлива</w:t>
      </w:r>
      <w:bookmarkEnd w:id="302"/>
    </w:p>
    <w:p w14:paraId="24F96E48" w14:textId="57774F1A" w:rsidR="002A46A2" w:rsidRPr="00FB1F91" w:rsidRDefault="002A46A2" w:rsidP="008C21EE">
      <w:pPr>
        <w:pStyle w:val="a6"/>
      </w:pPr>
      <w:r w:rsidRPr="00FB1F91">
        <w:t xml:space="preserve">Запас основного топлива </w:t>
      </w:r>
      <w:r w:rsidR="00F4054C">
        <w:t>не рассчитывается.</w:t>
      </w:r>
    </w:p>
    <w:p w14:paraId="30A5BEF2" w14:textId="47AA727C" w:rsidR="00BC3C77" w:rsidRPr="00FB1F91" w:rsidRDefault="00BC3C77" w:rsidP="00BC3C77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1F91">
        <w:rPr>
          <w:rFonts w:eastAsiaTheme="minorHAnsi"/>
          <w:b/>
          <w:bCs/>
          <w:sz w:val="28"/>
          <w:szCs w:val="28"/>
          <w:lang w:eastAsia="en-US"/>
        </w:rPr>
        <w:t>10.3. 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14:paraId="619B082E" w14:textId="097FCD8E" w:rsidR="00BC3C77" w:rsidRPr="00FB1F91" w:rsidRDefault="00BC3C77" w:rsidP="00BC3C77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Вид топлива, потребляемый источник</w:t>
      </w:r>
      <w:r w:rsidR="00715DA3" w:rsidRPr="00FB1F91">
        <w:rPr>
          <w:rFonts w:eastAsiaTheme="minorHAnsi"/>
          <w:sz w:val="28"/>
          <w:szCs w:val="28"/>
          <w:lang w:eastAsia="en-US"/>
        </w:rPr>
        <w:t>ом</w:t>
      </w:r>
      <w:r w:rsidRPr="00FB1F91">
        <w:rPr>
          <w:rFonts w:eastAsiaTheme="minorHAnsi"/>
          <w:sz w:val="28"/>
          <w:szCs w:val="28"/>
          <w:lang w:eastAsia="en-US"/>
        </w:rPr>
        <w:t xml:space="preserve"> тепловой энергии, является </w:t>
      </w:r>
      <w:r w:rsidR="00CC766D">
        <w:rPr>
          <w:rFonts w:eastAsiaTheme="minorHAnsi"/>
          <w:sz w:val="28"/>
          <w:szCs w:val="28"/>
          <w:lang w:eastAsia="en-US"/>
        </w:rPr>
        <w:t>природный газ</w:t>
      </w:r>
      <w:r w:rsidRPr="00FB1F91">
        <w:rPr>
          <w:rFonts w:eastAsiaTheme="minorHAnsi"/>
          <w:sz w:val="28"/>
          <w:szCs w:val="28"/>
          <w:lang w:eastAsia="en-US"/>
        </w:rPr>
        <w:t>.</w:t>
      </w:r>
    </w:p>
    <w:p w14:paraId="1395A461" w14:textId="77777777" w:rsidR="00BC3C77" w:rsidRPr="00FB1F91" w:rsidRDefault="00BC3C77" w:rsidP="00BC3C77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Возобновляемые виды топлива не используются.</w:t>
      </w:r>
    </w:p>
    <w:p w14:paraId="6ECFE4A4" w14:textId="77777777" w:rsidR="00BC3C77" w:rsidRPr="00FB1F91" w:rsidRDefault="00BC3C77" w:rsidP="00BC3C77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1F91">
        <w:rPr>
          <w:rFonts w:eastAsiaTheme="minorHAnsi"/>
          <w:b/>
          <w:bCs/>
          <w:sz w:val="28"/>
          <w:szCs w:val="28"/>
          <w:lang w:eastAsia="en-US"/>
        </w:rPr>
        <w:t>10.4.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</w:p>
    <w:p w14:paraId="38836BC1" w14:textId="77777777" w:rsidR="00BC3C77" w:rsidRPr="00FB1F91" w:rsidRDefault="00BC3C77" w:rsidP="00BC3C77">
      <w:pPr>
        <w:spacing w:line="259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 представлены в таблице 10.4.1.</w:t>
      </w:r>
    </w:p>
    <w:p w14:paraId="24C98E7A" w14:textId="05D78C89" w:rsidR="00BC3C77" w:rsidRPr="00FB1F91" w:rsidRDefault="00BC3C77" w:rsidP="00BC3C77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1F91">
        <w:rPr>
          <w:rFonts w:eastAsiaTheme="minorHAnsi"/>
          <w:b/>
          <w:bCs/>
          <w:sz w:val="28"/>
          <w:szCs w:val="28"/>
          <w:lang w:eastAsia="en-US"/>
        </w:rPr>
        <w:t xml:space="preserve">10.5. Преобладающий в поселении вид топлива, определяемый по совокупности всех систем теплоснабжения, находящихся в соответствующем </w:t>
      </w:r>
      <w:r w:rsidR="00EF658E">
        <w:rPr>
          <w:rFonts w:eastAsiaTheme="minorHAnsi"/>
          <w:b/>
          <w:bCs/>
          <w:sz w:val="28"/>
          <w:szCs w:val="28"/>
          <w:lang w:eastAsia="en-US"/>
        </w:rPr>
        <w:t>сельском</w:t>
      </w:r>
      <w:r w:rsidRPr="00FB1F91">
        <w:rPr>
          <w:rFonts w:eastAsiaTheme="minorHAnsi"/>
          <w:b/>
          <w:bCs/>
          <w:sz w:val="28"/>
          <w:szCs w:val="28"/>
          <w:lang w:eastAsia="en-US"/>
        </w:rPr>
        <w:t xml:space="preserve"> поселении</w:t>
      </w:r>
    </w:p>
    <w:p w14:paraId="483440A3" w14:textId="0D0E61F2" w:rsidR="009165F2" w:rsidRPr="00FB1F91" w:rsidRDefault="009165F2" w:rsidP="009165F2">
      <w:pPr>
        <w:pStyle w:val="a6"/>
      </w:pPr>
      <w:r w:rsidRPr="00FB1F91">
        <w:t xml:space="preserve">Преобладающим видом топлива в системах теплоснабжения является </w:t>
      </w:r>
      <w:r w:rsidR="00F4054C">
        <w:t>природный газ</w:t>
      </w:r>
      <w:r w:rsidRPr="00FB1F91">
        <w:t>, на долю которого приходится 100.00% производимой тепловой энергии.</w:t>
      </w:r>
    </w:p>
    <w:p w14:paraId="17A09046" w14:textId="75CF05C8" w:rsidR="009165F2" w:rsidRPr="00FB1F91" w:rsidRDefault="009165F2" w:rsidP="009165F2">
      <w:pPr>
        <w:pStyle w:val="a6"/>
      </w:pPr>
      <w:r w:rsidRPr="00FB1F91">
        <w:t xml:space="preserve">Преобладающий в </w:t>
      </w:r>
      <w:r w:rsidR="00EF658E">
        <w:t>сельском</w:t>
      </w:r>
      <w:r w:rsidRPr="00FB1F91">
        <w:t xml:space="preserve"> поселении вид топлива, определяемый по совокупности всех систем теплоснабжения, находящихся в соответствующем </w:t>
      </w:r>
      <w:r w:rsidR="00EF658E">
        <w:t>сельском</w:t>
      </w:r>
      <w:r w:rsidRPr="00FB1F91">
        <w:t xml:space="preserve"> поселении представлен в таблице 10.5.1.</w:t>
      </w:r>
    </w:p>
    <w:p w14:paraId="05CB85DB" w14:textId="23E682BE" w:rsidR="009165F2" w:rsidRPr="00FB1F91" w:rsidRDefault="009165F2" w:rsidP="009165F2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1F91">
        <w:rPr>
          <w:rFonts w:eastAsiaTheme="minorHAnsi"/>
          <w:b/>
          <w:bCs/>
          <w:sz w:val="28"/>
          <w:szCs w:val="28"/>
          <w:lang w:eastAsia="en-US"/>
        </w:rPr>
        <w:t xml:space="preserve">10.6. Приоритетное направление развития топливного баланса </w:t>
      </w:r>
      <w:r w:rsidR="00EF658E">
        <w:rPr>
          <w:rFonts w:eastAsiaTheme="minorHAnsi"/>
          <w:b/>
          <w:bCs/>
          <w:sz w:val="28"/>
          <w:szCs w:val="28"/>
          <w:lang w:eastAsia="en-US"/>
        </w:rPr>
        <w:t>сельского</w:t>
      </w:r>
      <w:r w:rsidRPr="00FB1F91">
        <w:rPr>
          <w:rFonts w:eastAsiaTheme="minorHAnsi"/>
          <w:b/>
          <w:bCs/>
          <w:sz w:val="28"/>
          <w:szCs w:val="28"/>
          <w:lang w:eastAsia="en-US"/>
        </w:rPr>
        <w:t xml:space="preserve"> поселения</w:t>
      </w:r>
    </w:p>
    <w:p w14:paraId="6BDACD6A" w14:textId="77777777" w:rsidR="009165F2" w:rsidRPr="00FB1F91" w:rsidRDefault="009165F2" w:rsidP="009165F2">
      <w:pPr>
        <w:pStyle w:val="a6"/>
      </w:pPr>
      <w:r w:rsidRPr="00FB1F91">
        <w:t>Приоритетным направлением в долгосрочной перспективе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топлива.</w:t>
      </w:r>
    </w:p>
    <w:p w14:paraId="1D2E3799" w14:textId="77777777" w:rsidR="009165F2" w:rsidRPr="00FB1F91" w:rsidRDefault="009165F2" w:rsidP="009165F2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1F91">
        <w:rPr>
          <w:rFonts w:eastAsiaTheme="minorHAnsi"/>
          <w:b/>
          <w:bCs/>
          <w:sz w:val="28"/>
          <w:szCs w:val="28"/>
          <w:lang w:eastAsia="en-US"/>
        </w:rPr>
        <w:t>Глава 11. Оценка надежности теплоснабжения</w:t>
      </w:r>
    </w:p>
    <w:p w14:paraId="1117B4DD" w14:textId="77777777" w:rsidR="009165F2" w:rsidRPr="00FB1F91" w:rsidRDefault="009165F2" w:rsidP="009165F2">
      <w:pPr>
        <w:spacing w:line="259" w:lineRule="auto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FB1F91">
        <w:rPr>
          <w:rFonts w:eastAsiaTheme="minorHAnsi"/>
          <w:b/>
          <w:bCs/>
          <w:sz w:val="28"/>
          <w:szCs w:val="28"/>
          <w:lang w:eastAsia="en-US"/>
        </w:rPr>
        <w:t>11.1. Методы и результаты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</w:t>
      </w:r>
    </w:p>
    <w:p w14:paraId="38C2F3B2" w14:textId="7721EE27" w:rsidR="00B71C8D" w:rsidRPr="00FB1F91" w:rsidRDefault="00B71C8D" w:rsidP="008C21EE">
      <w:pPr>
        <w:pStyle w:val="a6"/>
        <w:sectPr w:rsidR="00B71C8D" w:rsidRPr="00FB1F91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0BBDFF" w14:textId="16583834" w:rsidR="007C0220" w:rsidRPr="00FB1F91" w:rsidRDefault="007C0220" w:rsidP="00AF7FF2">
      <w:pPr>
        <w:pStyle w:val="a8"/>
      </w:pPr>
      <w:bookmarkStart w:id="303" w:name="_Toc172547746"/>
      <w:r w:rsidRPr="00FB1F91">
        <w:lastRenderedPageBreak/>
        <w:t>Таблица 10.1.1. Прогнозные значения выработки тепловой энергии источниками тепловой энергии (котельными)</w:t>
      </w:r>
      <w:bookmarkEnd w:id="303"/>
    </w:p>
    <w:tbl>
      <w:tblPr>
        <w:tblW w:w="5000" w:type="pct"/>
        <w:tblLook w:val="04A0" w:firstRow="1" w:lastRow="0" w:firstColumn="1" w:lastColumn="0" w:noHBand="0" w:noVBand="1"/>
      </w:tblPr>
      <w:tblGrid>
        <w:gridCol w:w="4884"/>
        <w:gridCol w:w="2094"/>
        <w:gridCol w:w="1264"/>
        <w:gridCol w:w="1264"/>
        <w:gridCol w:w="1264"/>
        <w:gridCol w:w="1264"/>
        <w:gridCol w:w="1264"/>
        <w:gridCol w:w="1264"/>
      </w:tblGrid>
      <w:tr w:rsidR="002A46A2" w:rsidRPr="00FB1F91" w14:paraId="7C016796" w14:textId="77777777" w:rsidTr="007541E2">
        <w:trPr>
          <w:trHeight w:val="20"/>
        </w:trPr>
        <w:tc>
          <w:tcPr>
            <w:tcW w:w="16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242E5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D1FF0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60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CEFE60" w14:textId="229972FB" w:rsidR="002A46A2" w:rsidRPr="00FB1F91" w:rsidRDefault="007541E2" w:rsidP="002A46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Отпуск из сети</w:t>
            </w:r>
            <w:r w:rsidR="002A46A2" w:rsidRPr="00FB1F91">
              <w:rPr>
                <w:color w:val="000000"/>
                <w:sz w:val="28"/>
                <w:szCs w:val="28"/>
              </w:rPr>
              <w:t xml:space="preserve"> тепловой энергии, тыс. Гкал</w:t>
            </w:r>
          </w:p>
        </w:tc>
      </w:tr>
      <w:tr w:rsidR="002A46A2" w:rsidRPr="00FB1F91" w14:paraId="692AD226" w14:textId="77777777" w:rsidTr="003F51BC">
        <w:trPr>
          <w:trHeight w:val="20"/>
        </w:trPr>
        <w:tc>
          <w:tcPr>
            <w:tcW w:w="16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E6F8" w14:textId="77777777" w:rsidR="002A46A2" w:rsidRPr="00FB1F91" w:rsidRDefault="002A46A2" w:rsidP="002A46A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8D22" w14:textId="77777777" w:rsidR="002A46A2" w:rsidRPr="00FB1F91" w:rsidRDefault="002A46A2" w:rsidP="002A46A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F57C7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71BAC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D8009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59823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A3968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8F138" w14:textId="67BA4021" w:rsidR="002A46A2" w:rsidRPr="00FB1F91" w:rsidRDefault="000B4223" w:rsidP="002A46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2A46A2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C766D" w:rsidRPr="00FB1F91" w14:paraId="39800109" w14:textId="77777777" w:rsidTr="003F51BC">
        <w:trPr>
          <w:trHeight w:val="20"/>
        </w:trPr>
        <w:tc>
          <w:tcPr>
            <w:tcW w:w="16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EFB8" w14:textId="38DA2A0F" w:rsidR="00CC766D" w:rsidRPr="00FB1F91" w:rsidRDefault="00CC766D" w:rsidP="00CC766D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3F9C" w14:textId="36A29A62" w:rsidR="00CC766D" w:rsidRPr="00FB1F91" w:rsidRDefault="00CC766D" w:rsidP="00CC766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0E60" w14:textId="18E6DFB9" w:rsidR="00CC766D" w:rsidRPr="00FB1F91" w:rsidRDefault="00CC766D" w:rsidP="00CC766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3.989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25664" w14:textId="5B72AAFA" w:rsidR="00CC766D" w:rsidRPr="00FB1F91" w:rsidRDefault="00CC766D" w:rsidP="00CC766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3.989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E1D0" w14:textId="3EBFB01A" w:rsidR="00CC766D" w:rsidRPr="00FB1F91" w:rsidRDefault="00CC766D" w:rsidP="00CC766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3.989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DE33" w14:textId="05181F48" w:rsidR="00CC766D" w:rsidRPr="00FB1F91" w:rsidRDefault="00CC766D" w:rsidP="00CC766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3.989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4231" w14:textId="612B4035" w:rsidR="00CC766D" w:rsidRPr="00FB1F91" w:rsidRDefault="00CC766D" w:rsidP="00CC766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3.989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086C" w14:textId="058474E3" w:rsidR="00CC766D" w:rsidRPr="00FB1F91" w:rsidRDefault="00CC766D" w:rsidP="00CC766D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3.989</w:t>
            </w:r>
          </w:p>
        </w:tc>
      </w:tr>
    </w:tbl>
    <w:p w14:paraId="4ECBD973" w14:textId="1E106F8B" w:rsidR="007C0220" w:rsidRPr="00FB1F91" w:rsidRDefault="007C0220" w:rsidP="00AF7FF2">
      <w:pPr>
        <w:pStyle w:val="a8"/>
      </w:pPr>
      <w:bookmarkStart w:id="304" w:name="_Toc172547747"/>
      <w:r w:rsidRPr="00FB1F91">
        <w:t>Таблица 10.1.2. Удельный расход условного топлива на выработку тепловой энергии источниками тепловой энергии (котельными)</w:t>
      </w:r>
      <w:bookmarkEnd w:id="304"/>
    </w:p>
    <w:tbl>
      <w:tblPr>
        <w:tblW w:w="5000" w:type="pct"/>
        <w:tblLook w:val="04A0" w:firstRow="1" w:lastRow="0" w:firstColumn="1" w:lastColumn="0" w:noHBand="0" w:noVBand="1"/>
      </w:tblPr>
      <w:tblGrid>
        <w:gridCol w:w="4898"/>
        <w:gridCol w:w="2100"/>
        <w:gridCol w:w="1264"/>
        <w:gridCol w:w="1267"/>
        <w:gridCol w:w="1267"/>
        <w:gridCol w:w="1267"/>
        <w:gridCol w:w="1267"/>
        <w:gridCol w:w="1232"/>
      </w:tblGrid>
      <w:tr w:rsidR="002A46A2" w:rsidRPr="00FB1F91" w14:paraId="2C0985DD" w14:textId="77777777" w:rsidTr="003F51BC">
        <w:trPr>
          <w:trHeight w:val="465"/>
          <w:tblHeader/>
        </w:trPr>
        <w:tc>
          <w:tcPr>
            <w:tcW w:w="1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EECA7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99504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59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90BE1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условного топлива, кг условного топлива/Гкал</w:t>
            </w:r>
          </w:p>
        </w:tc>
      </w:tr>
      <w:tr w:rsidR="002A46A2" w:rsidRPr="00FB1F91" w14:paraId="45A112E7" w14:textId="77777777" w:rsidTr="007541E2">
        <w:trPr>
          <w:trHeight w:val="330"/>
          <w:tblHeader/>
        </w:trPr>
        <w:tc>
          <w:tcPr>
            <w:tcW w:w="1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141EF" w14:textId="77777777" w:rsidR="002A46A2" w:rsidRPr="00FB1F91" w:rsidRDefault="002A46A2" w:rsidP="002A46A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B2EB7" w14:textId="77777777" w:rsidR="002A46A2" w:rsidRPr="00FB1F91" w:rsidRDefault="002A46A2" w:rsidP="002A46A2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695C2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C1E67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710B1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7FD69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19E4E" w14:textId="77777777" w:rsidR="002A46A2" w:rsidRPr="00FB1F91" w:rsidRDefault="002A46A2" w:rsidP="002A46A2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2E53C" w14:textId="4AF34B24" w:rsidR="002A46A2" w:rsidRPr="00FB1F91" w:rsidRDefault="000B4223" w:rsidP="002A46A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2A46A2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7541E2" w:rsidRPr="00FB1F91" w14:paraId="6DC607E6" w14:textId="77777777" w:rsidTr="007541E2">
        <w:trPr>
          <w:trHeight w:val="330"/>
        </w:trPr>
        <w:tc>
          <w:tcPr>
            <w:tcW w:w="1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EF52B" w14:textId="391DE5F8" w:rsidR="007541E2" w:rsidRPr="00FB1F91" w:rsidRDefault="007541E2" w:rsidP="007541E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56E1" w14:textId="736A946A" w:rsidR="007541E2" w:rsidRPr="00FB1F91" w:rsidRDefault="007541E2" w:rsidP="007541E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393252" w14:textId="3B95B462" w:rsidR="007541E2" w:rsidRPr="00FB1F91" w:rsidRDefault="007541E2" w:rsidP="007541E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C7618" w14:textId="262A8AFB" w:rsidR="007541E2" w:rsidRPr="00FB1F91" w:rsidRDefault="007541E2" w:rsidP="007541E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B2567" w14:textId="4DD9DDEC" w:rsidR="007541E2" w:rsidRPr="00FB1F91" w:rsidRDefault="007541E2" w:rsidP="007541E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69A1D" w14:textId="7FFF8DF3" w:rsidR="007541E2" w:rsidRPr="00FB1F91" w:rsidRDefault="007541E2" w:rsidP="007541E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431F21" w14:textId="2E1D87FC" w:rsidR="007541E2" w:rsidRPr="00FB1F91" w:rsidRDefault="007541E2" w:rsidP="007541E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E119A" w14:textId="3A30D4F1" w:rsidR="007541E2" w:rsidRPr="00FB1F91" w:rsidRDefault="007541E2" w:rsidP="007541E2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</w:t>
            </w:r>
          </w:p>
        </w:tc>
      </w:tr>
    </w:tbl>
    <w:p w14:paraId="0E28EE9F" w14:textId="305D06C8" w:rsidR="007C0220" w:rsidRPr="00FB1F91" w:rsidRDefault="007C0220" w:rsidP="00AF7FF2">
      <w:pPr>
        <w:pStyle w:val="a8"/>
      </w:pPr>
      <w:bookmarkStart w:id="305" w:name="_Toc172547748"/>
      <w:r w:rsidRPr="00FB1F91">
        <w:t>Таблица 10.1.3. Расход условного топлива на выработку тепловой энергии источниками тепловой энергии (котельными)</w:t>
      </w:r>
      <w:bookmarkEnd w:id="305"/>
    </w:p>
    <w:tbl>
      <w:tblPr>
        <w:tblW w:w="5000" w:type="pct"/>
        <w:tblLook w:val="04A0" w:firstRow="1" w:lastRow="0" w:firstColumn="1" w:lastColumn="0" w:noHBand="0" w:noVBand="1"/>
      </w:tblPr>
      <w:tblGrid>
        <w:gridCol w:w="4881"/>
        <w:gridCol w:w="2085"/>
        <w:gridCol w:w="1267"/>
        <w:gridCol w:w="1267"/>
        <w:gridCol w:w="1267"/>
        <w:gridCol w:w="1267"/>
        <w:gridCol w:w="1267"/>
        <w:gridCol w:w="1261"/>
      </w:tblGrid>
      <w:tr w:rsidR="002A46A2" w:rsidRPr="00FB1F91" w14:paraId="1E03D79C" w14:textId="77777777" w:rsidTr="007541E2">
        <w:trPr>
          <w:trHeight w:val="20"/>
        </w:trPr>
        <w:tc>
          <w:tcPr>
            <w:tcW w:w="1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1F015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080F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60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5E44B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условного топлива, т у. т.</w:t>
            </w:r>
          </w:p>
        </w:tc>
      </w:tr>
      <w:tr w:rsidR="002A46A2" w:rsidRPr="00FB1F91" w14:paraId="29F59369" w14:textId="77777777" w:rsidTr="00CC766D">
        <w:trPr>
          <w:trHeight w:val="20"/>
        </w:trPr>
        <w:tc>
          <w:tcPr>
            <w:tcW w:w="1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2C27" w14:textId="77777777" w:rsidR="002A46A2" w:rsidRPr="00FB1F91" w:rsidRDefault="002A46A2" w:rsidP="002A46A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7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9BA7" w14:textId="77777777" w:rsidR="002A46A2" w:rsidRPr="00FB1F91" w:rsidRDefault="002A46A2" w:rsidP="002A46A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6D1416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84F3B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46FF7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80EED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17CC7" w14:textId="77777777" w:rsidR="002A46A2" w:rsidRPr="00FB1F91" w:rsidRDefault="002A46A2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CC09A" w14:textId="10640953" w:rsidR="002A46A2" w:rsidRPr="00FB1F91" w:rsidRDefault="000B4223" w:rsidP="002A46A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2A46A2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C766D" w:rsidRPr="00FB1F91" w14:paraId="4ADDF040" w14:textId="77777777" w:rsidTr="00CC766D">
        <w:trPr>
          <w:trHeight w:val="20"/>
        </w:trPr>
        <w:tc>
          <w:tcPr>
            <w:tcW w:w="1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F737" w14:textId="2AC56FA0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D6AE" w14:textId="75A8AE56" w:rsidR="00CC766D" w:rsidRPr="00FB1F91" w:rsidRDefault="00CC766D" w:rsidP="00CC766D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349D57" w14:textId="6170AAE8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4DB10" w14:textId="11AC983B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4C117" w14:textId="5996322D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0065BF" w14:textId="64C418A3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C3AC8" w14:textId="4FD1DFB8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80829" w14:textId="75D3AF0E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</w:tr>
    </w:tbl>
    <w:p w14:paraId="14239717" w14:textId="6710B4C6" w:rsidR="007C0220" w:rsidRPr="00FB1F91" w:rsidRDefault="007C0220" w:rsidP="00AF7FF2">
      <w:pPr>
        <w:pStyle w:val="a8"/>
      </w:pPr>
      <w:bookmarkStart w:id="306" w:name="_Toc172547749"/>
      <w:r w:rsidRPr="00FB1F91">
        <w:t>Таблица 10.1.4. Прогнозные значения расходов натурального топлива на выработку тепловой энергии источниками тепловой энергии (котельными)</w:t>
      </w:r>
      <w:bookmarkEnd w:id="306"/>
    </w:p>
    <w:tbl>
      <w:tblPr>
        <w:tblW w:w="5000" w:type="pct"/>
        <w:tblLook w:val="04A0" w:firstRow="1" w:lastRow="0" w:firstColumn="1" w:lastColumn="0" w:noHBand="0" w:noVBand="1"/>
      </w:tblPr>
      <w:tblGrid>
        <w:gridCol w:w="4899"/>
        <w:gridCol w:w="2100"/>
        <w:gridCol w:w="1261"/>
        <w:gridCol w:w="1261"/>
        <w:gridCol w:w="1261"/>
        <w:gridCol w:w="1261"/>
        <w:gridCol w:w="1261"/>
        <w:gridCol w:w="1258"/>
      </w:tblGrid>
      <w:tr w:rsidR="009073FE" w:rsidRPr="00FB1F91" w14:paraId="35218EAD" w14:textId="77777777" w:rsidTr="003F51BC">
        <w:trPr>
          <w:trHeight w:val="20"/>
        </w:trPr>
        <w:tc>
          <w:tcPr>
            <w:tcW w:w="1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4C3FF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FBDAB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59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C0D28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натурального топлива, тыс. куб.м.(т)</w:t>
            </w:r>
          </w:p>
        </w:tc>
      </w:tr>
      <w:tr w:rsidR="009073FE" w:rsidRPr="00FB1F91" w14:paraId="5E8560D6" w14:textId="77777777" w:rsidTr="007541E2">
        <w:trPr>
          <w:trHeight w:val="20"/>
        </w:trPr>
        <w:tc>
          <w:tcPr>
            <w:tcW w:w="1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B3FD6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CEF67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90327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FAECF9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1E552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764F7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91A0A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8E852" w14:textId="208BA470" w:rsidR="009073FE" w:rsidRPr="00FB1F91" w:rsidRDefault="000B4223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9073FE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C766D" w:rsidRPr="00FB1F91" w14:paraId="133375D5" w14:textId="77777777" w:rsidTr="004D3531">
        <w:trPr>
          <w:trHeight w:val="20"/>
        </w:trPr>
        <w:tc>
          <w:tcPr>
            <w:tcW w:w="1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E3C9" w14:textId="12F65BCB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5B07" w14:textId="5DDD7A80" w:rsidR="00CC766D" w:rsidRPr="00FB1F91" w:rsidRDefault="00CC766D" w:rsidP="00CC766D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A4008C" w14:textId="3591594C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5CF02" w14:textId="5091BA2A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33288" w14:textId="68A75B96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4644BA" w14:textId="57358BE6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76BB0" w14:textId="36B68778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7B09CB" w14:textId="766BB0B4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</w:tr>
    </w:tbl>
    <w:p w14:paraId="5A74EEE0" w14:textId="77777777" w:rsidR="003F51BC" w:rsidRPr="00FB1F91" w:rsidRDefault="003F51BC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 w:rsidRPr="00FB1F91">
        <w:rPr>
          <w:sz w:val="28"/>
          <w:szCs w:val="28"/>
        </w:rPr>
        <w:br w:type="page"/>
      </w:r>
    </w:p>
    <w:p w14:paraId="2D726744" w14:textId="3F0C6B16" w:rsidR="007622FF" w:rsidRPr="00FB1F91" w:rsidRDefault="007622FF" w:rsidP="00AF7FF2">
      <w:pPr>
        <w:pStyle w:val="a8"/>
      </w:pPr>
      <w:bookmarkStart w:id="307" w:name="_Toc172547750"/>
      <w:r w:rsidRPr="00FB1F91">
        <w:lastRenderedPageBreak/>
        <w:t>Таблица 10.1.5. Максимальный часовой расход натурального топлива на выработку тепловой энергии на источниках тепловой энергии</w:t>
      </w:r>
      <w:r w:rsidR="00FC5E2E" w:rsidRPr="00FB1F91">
        <w:t xml:space="preserve"> (зимний период)</w:t>
      </w:r>
      <w:bookmarkEnd w:id="307"/>
    </w:p>
    <w:tbl>
      <w:tblPr>
        <w:tblW w:w="5000" w:type="pct"/>
        <w:tblLook w:val="04A0" w:firstRow="1" w:lastRow="0" w:firstColumn="1" w:lastColumn="0" w:noHBand="0" w:noVBand="1"/>
      </w:tblPr>
      <w:tblGrid>
        <w:gridCol w:w="4646"/>
        <w:gridCol w:w="3282"/>
        <w:gridCol w:w="1008"/>
        <w:gridCol w:w="1127"/>
        <w:gridCol w:w="1127"/>
        <w:gridCol w:w="1127"/>
        <w:gridCol w:w="1127"/>
        <w:gridCol w:w="1118"/>
      </w:tblGrid>
      <w:tr w:rsidR="009073FE" w:rsidRPr="00FB1F91" w14:paraId="33E9721E" w14:textId="77777777" w:rsidTr="00CC766D">
        <w:trPr>
          <w:trHeight w:val="20"/>
          <w:tblHeader/>
        </w:trPr>
        <w:tc>
          <w:tcPr>
            <w:tcW w:w="1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8892F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1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3CE7B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27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508A5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Максимальный часовой расход натурального топлива, тыс. куб.м.(т)/ч</w:t>
            </w:r>
          </w:p>
        </w:tc>
      </w:tr>
      <w:tr w:rsidR="009073FE" w:rsidRPr="00FB1F91" w14:paraId="53B62ABE" w14:textId="77777777" w:rsidTr="00CC766D">
        <w:trPr>
          <w:trHeight w:val="20"/>
          <w:tblHeader/>
        </w:trPr>
        <w:tc>
          <w:tcPr>
            <w:tcW w:w="1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BAA03" w14:textId="77777777" w:rsidR="009073FE" w:rsidRPr="00FB1F91" w:rsidRDefault="009073FE" w:rsidP="009073FE">
            <w:pPr>
              <w:outlineLvl w:val="2"/>
              <w:rPr>
                <w:color w:val="000000"/>
                <w:sz w:val="28"/>
                <w:szCs w:val="28"/>
              </w:rPr>
            </w:pPr>
          </w:p>
        </w:tc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0903" w14:textId="77777777" w:rsidR="009073FE" w:rsidRPr="00FB1F91" w:rsidRDefault="009073FE" w:rsidP="009073FE">
            <w:pPr>
              <w:outlineLvl w:val="2"/>
              <w:rPr>
                <w:color w:val="000000"/>
                <w:sz w:val="28"/>
                <w:szCs w:val="28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7C59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34E61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2B661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8A99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0BD84" w14:textId="77777777" w:rsidR="009073FE" w:rsidRPr="00FB1F91" w:rsidRDefault="009073FE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331B2" w14:textId="5692B0CF" w:rsidR="009073FE" w:rsidRPr="00FB1F91" w:rsidRDefault="000B4223" w:rsidP="009073FE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9073FE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C766D" w:rsidRPr="00FB1F91" w14:paraId="7B3899EE" w14:textId="77777777" w:rsidTr="00CC766D">
        <w:trPr>
          <w:trHeight w:val="20"/>
        </w:trPr>
        <w:tc>
          <w:tcPr>
            <w:tcW w:w="15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93E4" w14:textId="08F91DC3" w:rsidR="00CC766D" w:rsidRPr="00FB1F91" w:rsidRDefault="00CC766D" w:rsidP="00CC766D">
            <w:pPr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055A4" w14:textId="3A2EE4F2" w:rsidR="00CC766D" w:rsidRPr="00FB1F91" w:rsidRDefault="00CC766D" w:rsidP="00CC766D">
            <w:pPr>
              <w:jc w:val="center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236D1" w14:textId="6E9C736F" w:rsidR="00CC766D" w:rsidRPr="00FB1F91" w:rsidRDefault="00CC766D" w:rsidP="00CC766D">
            <w:pPr>
              <w:jc w:val="right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DB949" w14:textId="7FD10741" w:rsidR="00CC766D" w:rsidRPr="00FB1F91" w:rsidRDefault="00CC766D" w:rsidP="00CC766D">
            <w:pPr>
              <w:jc w:val="right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9D253" w14:textId="38C9428C" w:rsidR="00CC766D" w:rsidRPr="00FB1F91" w:rsidRDefault="00CC766D" w:rsidP="00CC766D">
            <w:pPr>
              <w:jc w:val="right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6ABD2" w14:textId="64A8A635" w:rsidR="00CC766D" w:rsidRPr="00FB1F91" w:rsidRDefault="00CC766D" w:rsidP="00CC766D">
            <w:pPr>
              <w:jc w:val="right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104.15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A5FE5" w14:textId="6FE03B0C" w:rsidR="00CC766D" w:rsidRPr="00FB1F91" w:rsidRDefault="00CC766D" w:rsidP="00CC766D">
            <w:pPr>
              <w:jc w:val="right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104.15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DAE68" w14:textId="08458233" w:rsidR="00CC766D" w:rsidRPr="00FB1F91" w:rsidRDefault="00CC766D" w:rsidP="00CC766D">
            <w:pPr>
              <w:jc w:val="right"/>
              <w:outlineLvl w:val="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104.15</w:t>
            </w:r>
          </w:p>
        </w:tc>
      </w:tr>
    </w:tbl>
    <w:p w14:paraId="03982EC2" w14:textId="1F65DF9D" w:rsidR="00EE7AC3" w:rsidRPr="00FB1F91" w:rsidRDefault="00EE7AC3" w:rsidP="00AF7FF2">
      <w:pPr>
        <w:pStyle w:val="a8"/>
      </w:pPr>
      <w:bookmarkStart w:id="308" w:name="_Toc172547751"/>
      <w:r w:rsidRPr="00FB1F91">
        <w:t>Таблица 10.4.1.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308"/>
    </w:p>
    <w:tbl>
      <w:tblPr>
        <w:tblW w:w="5000" w:type="pct"/>
        <w:tblLook w:val="04A0" w:firstRow="1" w:lastRow="0" w:firstColumn="1" w:lastColumn="0" w:noHBand="0" w:noVBand="1"/>
      </w:tblPr>
      <w:tblGrid>
        <w:gridCol w:w="4899"/>
        <w:gridCol w:w="2100"/>
        <w:gridCol w:w="1261"/>
        <w:gridCol w:w="1261"/>
        <w:gridCol w:w="1261"/>
        <w:gridCol w:w="1261"/>
        <w:gridCol w:w="1261"/>
        <w:gridCol w:w="1258"/>
      </w:tblGrid>
      <w:tr w:rsidR="009073FE" w:rsidRPr="00FB1F91" w14:paraId="0490B8AF" w14:textId="77777777" w:rsidTr="003F51BC">
        <w:trPr>
          <w:trHeight w:val="20"/>
        </w:trPr>
        <w:tc>
          <w:tcPr>
            <w:tcW w:w="1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C29E4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7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FE480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Вид топлива</w:t>
            </w:r>
          </w:p>
        </w:tc>
        <w:tc>
          <w:tcPr>
            <w:tcW w:w="259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DBFB8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Низшая теплота сгорания, ккал/Гкал</w:t>
            </w:r>
          </w:p>
        </w:tc>
      </w:tr>
      <w:tr w:rsidR="009073FE" w:rsidRPr="00FB1F91" w14:paraId="28518A97" w14:textId="77777777" w:rsidTr="007541E2">
        <w:trPr>
          <w:trHeight w:val="20"/>
        </w:trPr>
        <w:tc>
          <w:tcPr>
            <w:tcW w:w="1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9C5F3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7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BDF56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3E1F2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FFCEB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6B4E4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6497F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E6F98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BE79E" w14:textId="136AF657" w:rsidR="009073FE" w:rsidRPr="00FB1F91" w:rsidRDefault="000B4223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9073FE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7541E2" w:rsidRPr="00FB1F91" w14:paraId="6B23CAEA" w14:textId="77777777" w:rsidTr="007541E2">
        <w:trPr>
          <w:trHeight w:val="20"/>
        </w:trPr>
        <w:tc>
          <w:tcPr>
            <w:tcW w:w="1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95CD" w14:textId="3FF01DD9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B63D" w14:textId="73A68F88" w:rsidR="007541E2" w:rsidRPr="00FB1F91" w:rsidRDefault="007541E2" w:rsidP="007541E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CF0B0" w14:textId="056EA4B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7541E2">
              <w:rPr>
                <w:color w:val="000000"/>
                <w:sz w:val="28"/>
                <w:szCs w:val="28"/>
              </w:rPr>
              <w:t>8420.00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A886C" w14:textId="34A0884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7541E2">
              <w:rPr>
                <w:color w:val="000000"/>
                <w:sz w:val="28"/>
                <w:szCs w:val="28"/>
              </w:rPr>
              <w:t>8420.00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07413" w14:textId="29F997F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7541E2">
              <w:rPr>
                <w:color w:val="000000"/>
                <w:sz w:val="28"/>
                <w:szCs w:val="28"/>
              </w:rPr>
              <w:t>8420.00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1B266" w14:textId="6D24F22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7541E2">
              <w:rPr>
                <w:color w:val="000000"/>
                <w:sz w:val="28"/>
                <w:szCs w:val="28"/>
              </w:rPr>
              <w:t>8420.00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5E76A" w14:textId="170D6A4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7541E2">
              <w:rPr>
                <w:color w:val="000000"/>
                <w:sz w:val="28"/>
                <w:szCs w:val="28"/>
              </w:rPr>
              <w:t>8420.00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BD129" w14:textId="6378E97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7541E2">
              <w:rPr>
                <w:color w:val="000000"/>
                <w:sz w:val="28"/>
                <w:szCs w:val="28"/>
              </w:rPr>
              <w:t>8420.00</w:t>
            </w:r>
          </w:p>
        </w:tc>
      </w:tr>
    </w:tbl>
    <w:p w14:paraId="1CA2C08E" w14:textId="7C5CFA34" w:rsidR="00EE7AC3" w:rsidRPr="00FB1F91" w:rsidRDefault="00EE7AC3" w:rsidP="00AF7FF2">
      <w:pPr>
        <w:pStyle w:val="a8"/>
      </w:pPr>
      <w:bookmarkStart w:id="309" w:name="_Toc172547752"/>
      <w:r w:rsidRPr="00FB1F91">
        <w:t xml:space="preserve">Таблица 10.5.1. </w:t>
      </w:r>
      <w:r w:rsidR="00D32236" w:rsidRPr="00FB1F91">
        <w:t xml:space="preserve">Прогнозные значения расходов натурального топлива на выработку тепловой энергии в </w:t>
      </w:r>
      <w:r w:rsidR="00851C79" w:rsidRPr="00FB1F91">
        <w:t>поселении</w:t>
      </w:r>
      <w:r w:rsidR="00D32236" w:rsidRPr="00FB1F91">
        <w:t>, тыс.куб.м./тонн натурального топлива</w:t>
      </w:r>
      <w:bookmarkEnd w:id="309"/>
    </w:p>
    <w:tbl>
      <w:tblPr>
        <w:tblW w:w="5000" w:type="pct"/>
        <w:tblLook w:val="04A0" w:firstRow="1" w:lastRow="0" w:firstColumn="1" w:lastColumn="0" w:noHBand="0" w:noVBand="1"/>
      </w:tblPr>
      <w:tblGrid>
        <w:gridCol w:w="2558"/>
        <w:gridCol w:w="4540"/>
        <w:gridCol w:w="1244"/>
        <w:gridCol w:w="1244"/>
        <w:gridCol w:w="1244"/>
        <w:gridCol w:w="1244"/>
        <w:gridCol w:w="1244"/>
        <w:gridCol w:w="1244"/>
      </w:tblGrid>
      <w:tr w:rsidR="009073FE" w:rsidRPr="00FB1F91" w14:paraId="4D13F642" w14:textId="77777777" w:rsidTr="003F51BC">
        <w:trPr>
          <w:trHeight w:val="57"/>
          <w:tblHeader/>
        </w:trPr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4173A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1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BE370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11195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C6F6C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AB6A76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FFDD1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929AC" w14:textId="77777777" w:rsidR="009073FE" w:rsidRPr="00FB1F91" w:rsidRDefault="009073FE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070CB" w14:textId="0849ECB3" w:rsidR="009073FE" w:rsidRPr="00FB1F91" w:rsidRDefault="000B4223" w:rsidP="009073F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9073FE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625820" w:rsidRPr="00FB1F91" w14:paraId="6DE752FA" w14:textId="77777777" w:rsidTr="003F51BC">
        <w:trPr>
          <w:trHeight w:val="57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B2C01" w14:textId="77777777" w:rsidR="00625820" w:rsidRPr="00FB1F91" w:rsidRDefault="00625820" w:rsidP="00625820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ТСО №1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D6AA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095A" w14:textId="07EF960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BA7A" w14:textId="11307626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D307" w14:textId="7E30B8D5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A548" w14:textId="75F6C4E9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9B12B" w14:textId="1F277AC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E9BAF" w14:textId="7DDB325F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C766D" w:rsidRPr="00FB1F91" w14:paraId="03BD883F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728D2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DEA0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A6DE7" w14:textId="51B88CC9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FF3A" w14:textId="362CA0FE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A126A" w14:textId="670B457B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124C7" w14:textId="514860B6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CFF2" w14:textId="4D4334FD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22EE3" w14:textId="171C14CA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</w:tr>
      <w:tr w:rsidR="007541E2" w:rsidRPr="00FB1F91" w14:paraId="7C5C7638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07AD5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FBB9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A07A" w14:textId="71E37A2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E51F8" w14:textId="0A3E074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7548" w14:textId="74974E0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0AFE" w14:textId="24469B2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5A930" w14:textId="137140E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5407" w14:textId="033DBDC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4BD578A4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02EEB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4A87E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A951" w14:textId="6310F85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541B" w14:textId="08F6FDB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354D1" w14:textId="2784054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9BAEE" w14:textId="4DD6016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109C" w14:textId="1C31D58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E379" w14:textId="4ED5E48D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61C50661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20F28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C5ABB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92AC" w14:textId="6E0CDD8D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A90D" w14:textId="4D5BDB0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2606" w14:textId="520873A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86E6" w14:textId="65F15369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13C6" w14:textId="59142BE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7444" w14:textId="22DD9FC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460D77BA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2A17C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019E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мазут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CFA2" w14:textId="147307E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4D67" w14:textId="39FDE49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09D7" w14:textId="75622F3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A3108" w14:textId="000EE95D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D507" w14:textId="4C3FE90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42E35" w14:textId="0ECDED7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1E5E162D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6F78F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EC63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057BA" w14:textId="7BE5E29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322A" w14:textId="504A00D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B6CEC" w14:textId="08222ED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505C" w14:textId="315D493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9CDD" w14:textId="00368739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69AE" w14:textId="3E9FC01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6548C9DB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72C9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14E38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7739" w14:textId="14C65B5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A2BA" w14:textId="5913C63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BA00" w14:textId="6F0FA54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3525D" w14:textId="691C0C0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B94C0" w14:textId="438EB08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50DB" w14:textId="2EFE976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209E44B1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4D0C5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D2DD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0BBA" w14:textId="30D40D2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B530" w14:textId="247EDF87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D6D7" w14:textId="0F4BEEB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ADF3C" w14:textId="26D72AA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2AE35" w14:textId="3B7B20F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DD93" w14:textId="769DB8B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6A8D9F79" w14:textId="77777777" w:rsidTr="003F51BC">
        <w:trPr>
          <w:trHeight w:val="57"/>
        </w:trPr>
        <w:tc>
          <w:tcPr>
            <w:tcW w:w="87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AEFA4" w14:textId="77777777" w:rsidR="007541E2" w:rsidRPr="00FB1F91" w:rsidRDefault="007541E2" w:rsidP="007541E2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Итого по муниципальному образованию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8144A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F06B6" w14:textId="60B4A7C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7E4A" w14:textId="0E8DE28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8E44" w14:textId="4D3D34B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6EB7" w14:textId="2F971AA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3C2C" w14:textId="796E194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27B9" w14:textId="614BB17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C766D" w:rsidRPr="00FB1F91" w14:paraId="0C4068DE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BD8CC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DCE7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F7F1C" w14:textId="050ACCE3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C0BF1" w14:textId="0C1BF9B8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31449" w14:textId="624631D5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188C" w14:textId="2A8418A5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9F95" w14:textId="5A4BB240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E01D" w14:textId="5F235884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529.93</w:t>
            </w:r>
          </w:p>
        </w:tc>
      </w:tr>
      <w:tr w:rsidR="007541E2" w:rsidRPr="00FB1F91" w14:paraId="59064E2C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C632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732D3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58725" w14:textId="54D6A317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5CA6" w14:textId="0D66ACD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2DB6" w14:textId="53F6D45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77E0E" w14:textId="1413AA7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97E1" w14:textId="439D240D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86CD" w14:textId="184C9FA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15A1FFB1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1D6CF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A176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F2AD" w14:textId="565C583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A346" w14:textId="3CA0B8F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98C2" w14:textId="41E1655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2CA3" w14:textId="60C50AF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1ABE" w14:textId="332BF55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EC755" w14:textId="2B811D8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2B2885F6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EDCA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129C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B54E" w14:textId="57E303AD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3885" w14:textId="1476B3A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0F3A" w14:textId="037D5D13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CD6E" w14:textId="6CA31BC7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D8FE" w14:textId="302CDEA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4E8E" w14:textId="1E8D38C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6CCF10F1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092E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5093E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мазут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8011" w14:textId="7F6EE48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DDF46" w14:textId="19ACD6B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44C4" w14:textId="07A464B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DFDA" w14:textId="150CA06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A76D" w14:textId="71A7321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CFCE7" w14:textId="2F64C46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16628E35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E463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B871B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C1D2" w14:textId="5CFF3AF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52CF" w14:textId="48C6D98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9E8C" w14:textId="5E7CBF43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A4869" w14:textId="25873AF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BF09" w14:textId="020A7B9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7C68" w14:textId="58B1920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3587E8CB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6346F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67478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F9E2" w14:textId="0DDF8F8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52839" w14:textId="1A4C7A8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D35E" w14:textId="61EC46F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DB3FC" w14:textId="0657DEB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A7B0" w14:textId="4B4732F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B5F2" w14:textId="6BFE03F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608884D5" w14:textId="77777777" w:rsidTr="003F51BC">
        <w:trPr>
          <w:trHeight w:val="57"/>
        </w:trPr>
        <w:tc>
          <w:tcPr>
            <w:tcW w:w="87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A9275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5CC2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0588A" w14:textId="24E654B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18CB6" w14:textId="0CF2E6B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EF26" w14:textId="01ECAF5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2DCA" w14:textId="0A7971D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85EF" w14:textId="3188232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082D" w14:textId="2E50C9E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7D19BF72" w14:textId="4CE56009" w:rsidR="00530BD7" w:rsidRPr="00FB1F91" w:rsidRDefault="00530BD7" w:rsidP="00AF7FF2">
      <w:pPr>
        <w:pStyle w:val="a8"/>
      </w:pPr>
      <w:bookmarkStart w:id="310" w:name="_Toc172547753"/>
      <w:r w:rsidRPr="00FB1F91">
        <w:t xml:space="preserve">Таблица 10.5.2. Прогнозные значения расходов натурального топлива на выработку тепловой энергии в </w:t>
      </w:r>
      <w:r w:rsidR="00851C79" w:rsidRPr="00FB1F91">
        <w:t>поселении</w:t>
      </w:r>
      <w:r w:rsidRPr="00FB1F91">
        <w:t>,</w:t>
      </w:r>
      <w:r w:rsidR="009853EB" w:rsidRPr="00FB1F91">
        <w:t xml:space="preserve"> </w:t>
      </w:r>
      <w:r w:rsidRPr="00FB1F91">
        <w:t>тонн условного топлива</w:t>
      </w:r>
      <w:bookmarkEnd w:id="310"/>
    </w:p>
    <w:tbl>
      <w:tblPr>
        <w:tblW w:w="5000" w:type="pct"/>
        <w:tblLook w:val="04A0" w:firstRow="1" w:lastRow="0" w:firstColumn="1" w:lastColumn="0" w:noHBand="0" w:noVBand="1"/>
      </w:tblPr>
      <w:tblGrid>
        <w:gridCol w:w="2426"/>
        <w:gridCol w:w="4540"/>
        <w:gridCol w:w="1267"/>
        <w:gridCol w:w="1267"/>
        <w:gridCol w:w="1267"/>
        <w:gridCol w:w="1267"/>
        <w:gridCol w:w="1267"/>
        <w:gridCol w:w="1261"/>
      </w:tblGrid>
      <w:tr w:rsidR="009073FE" w:rsidRPr="00FB1F91" w14:paraId="35A2AA9C" w14:textId="77777777" w:rsidTr="00CC766D">
        <w:trPr>
          <w:trHeight w:val="330"/>
          <w:tblHeader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A53D6" w14:textId="77777777" w:rsidR="009073FE" w:rsidRPr="00FB1F91" w:rsidRDefault="009073FE" w:rsidP="00625820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№ ТСО</w:t>
            </w:r>
          </w:p>
        </w:tc>
        <w:tc>
          <w:tcPr>
            <w:tcW w:w="15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2949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A89D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479BB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EEDF3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5639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A577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C17E" w14:textId="7E083328" w:rsidR="009073FE" w:rsidRPr="00FB1F91" w:rsidRDefault="000B4223" w:rsidP="009073FE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9073FE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9073FE" w:rsidRPr="00FB1F91" w14:paraId="4791E582" w14:textId="77777777" w:rsidTr="00CC766D">
        <w:trPr>
          <w:trHeight w:val="330"/>
        </w:trPr>
        <w:tc>
          <w:tcPr>
            <w:tcW w:w="8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77E01D" w14:textId="2CBA9CE9" w:rsidR="009073FE" w:rsidRPr="00FB1F91" w:rsidRDefault="0002528A" w:rsidP="00625820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 xml:space="preserve"> ТСО №01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9046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C22C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C550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51CD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E0BE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A67F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4F4B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C766D" w:rsidRPr="00FB1F91" w14:paraId="32584D38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E9068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BA01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A7222" w14:textId="674EB51D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5DEB" w14:textId="458629C2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4B280" w14:textId="69D79A8A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9FD4" w14:textId="1F1063DD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8539" w14:textId="21AFD3AE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A32F" w14:textId="6832AD95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</w:tr>
      <w:tr w:rsidR="00625820" w:rsidRPr="00FB1F91" w14:paraId="58B35950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71CAA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4587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267C" w14:textId="36287FE7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2B35" w14:textId="329E21C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40A9" w14:textId="79E49F23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F53E9" w14:textId="4452ECD8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D42D" w14:textId="20C5FC8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CDF0" w14:textId="578D8FCC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625820" w:rsidRPr="00FB1F91" w14:paraId="4266533B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625D4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3911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0F2E" w14:textId="5E2F7AD6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0E8F" w14:textId="2C28095F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A5C4A" w14:textId="67470006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62A5" w14:textId="7FC35E03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0CA9" w14:textId="1E30947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E9C7D" w14:textId="0DB1D44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7332836D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3E6E2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4DE2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B283" w14:textId="149F287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3C81" w14:textId="1CAAC70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16CC" w14:textId="31E87FB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8CB8" w14:textId="6670537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E24F2" w14:textId="2785226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10F0" w14:textId="38334D73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2F02EA42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8EE4C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C3A2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мазут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FF898" w14:textId="5F8452B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916D" w14:textId="791B985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AA89" w14:textId="2342F96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1C7D" w14:textId="1B48554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D5A2" w14:textId="2EF2059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62D3" w14:textId="59181BE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3DD983D0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A2E5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2F884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CB2C" w14:textId="65B2F9EC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547D" w14:textId="69A94CD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22C4" w14:textId="66B3E18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8D80" w14:textId="34BEF50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0283D" w14:textId="033CC58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839A" w14:textId="6302484E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426520A4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2865F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D31C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C8E4" w14:textId="407F7F9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BA600" w14:textId="1B447A2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194D" w14:textId="126A166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8DDE" w14:textId="31F3FF57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50E5" w14:textId="6830138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A3377" w14:textId="61BB6E0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0AFCD2DF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20733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FE47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9BFF5" w14:textId="073EE7D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615DD" w14:textId="116403A7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7C81" w14:textId="4AC199E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23B3" w14:textId="3D530096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64C5" w14:textId="219AEC1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8BC4" w14:textId="04BEC2D5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625820" w:rsidRPr="00FB1F91" w14:paraId="74C64326" w14:textId="77777777" w:rsidTr="00CC766D">
        <w:trPr>
          <w:trHeight w:val="330"/>
        </w:trPr>
        <w:tc>
          <w:tcPr>
            <w:tcW w:w="8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36705" w14:textId="77777777" w:rsidR="00625820" w:rsidRPr="00FB1F91" w:rsidRDefault="00625820" w:rsidP="00625820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Итого по муниципальному образованию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F84B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Уголь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9280C" w14:textId="6D7207BF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FCD1" w14:textId="7B8F0B9E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E16D" w14:textId="3E3FAE59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E40C" w14:textId="0C1298D3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64D7" w14:textId="2AE6C8A3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8D0F" w14:textId="45E28195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C766D" w:rsidRPr="00FB1F91" w14:paraId="5E23DB14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0CAD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3D10" w14:textId="77777777" w:rsidR="00CC766D" w:rsidRPr="00FB1F91" w:rsidRDefault="00CC766D" w:rsidP="00CC766D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Природный газ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5E29" w14:textId="20B4199A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3272" w14:textId="1274620C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1A4E" w14:textId="1DD23ABF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E279" w14:textId="7FCB4920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2860" w14:textId="78EA53E1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E4B5" w14:textId="43A1973C" w:rsidR="00CC766D" w:rsidRPr="00FB1F91" w:rsidRDefault="00CC766D" w:rsidP="00CC766D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637.42</w:t>
            </w:r>
          </w:p>
        </w:tc>
      </w:tr>
      <w:tr w:rsidR="00625820" w:rsidRPr="00FB1F91" w14:paraId="7DBFBD77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87A9D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4A58A" w14:textId="77777777" w:rsidR="00625820" w:rsidRPr="00FB1F91" w:rsidRDefault="00625820" w:rsidP="00625820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природный газ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F6412" w14:textId="35405D31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BE36" w14:textId="24080463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F5E3" w14:textId="3E73F58A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B7E4" w14:textId="60A426A3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8909" w14:textId="6B94F166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E4A0" w14:textId="63C0F758" w:rsidR="00625820" w:rsidRPr="00FB1F91" w:rsidRDefault="00625820" w:rsidP="00625820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073FE" w:rsidRPr="00FB1F91" w14:paraId="0EC4E9A7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47B49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7F80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Сжиженный углеводородный газ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457D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AD24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2B07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A6311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74D81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52EE5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1EF1D042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452B5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5B594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Нефтетопливо, в том числе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3E813" w14:textId="6C40E552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FDAA" w14:textId="72A868C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37A7" w14:textId="4D98A9DF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D3CB" w14:textId="1459637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C938" w14:textId="683E5C6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4534" w14:textId="0B52070B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7541E2" w:rsidRPr="00FB1F91" w14:paraId="3DEE0F48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F2AE6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98DD" w14:textId="77777777" w:rsidR="007541E2" w:rsidRPr="00FB1F91" w:rsidRDefault="007541E2" w:rsidP="007541E2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мазут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31EC" w14:textId="3F5F6220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0A31" w14:textId="595214C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E360" w14:textId="64221FE4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4B12A" w14:textId="687A2608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898D" w14:textId="157A5DA1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2B247" w14:textId="085DE1DA" w:rsidR="007541E2" w:rsidRPr="00FB1F91" w:rsidRDefault="007541E2" w:rsidP="007541E2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073FE" w:rsidRPr="00FB1F91" w14:paraId="4C5B4845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D0D8D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D69C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сырая нефть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BFDE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6D09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AD63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94DF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E3AF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A503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073FE" w:rsidRPr="00FB1F91" w14:paraId="2273A14F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05349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F7A6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Местные виды топлива, в том числе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9D3C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B913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E32C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DD95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48BB9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15F0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9073FE" w:rsidRPr="00FB1F91" w14:paraId="1971852E" w14:textId="77777777" w:rsidTr="00CC766D">
        <w:trPr>
          <w:trHeight w:val="330"/>
        </w:trPr>
        <w:tc>
          <w:tcPr>
            <w:tcW w:w="8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016C3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15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6001F" w14:textId="77777777" w:rsidR="009073FE" w:rsidRPr="00FB1F91" w:rsidRDefault="009073FE" w:rsidP="009073FE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пеллеты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7178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B1A7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4230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0DD2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2F7B8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4427" w14:textId="77777777" w:rsidR="009073FE" w:rsidRPr="00FB1F91" w:rsidRDefault="009073FE" w:rsidP="009073FE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0.00</w:t>
            </w:r>
          </w:p>
        </w:tc>
      </w:tr>
    </w:tbl>
    <w:p w14:paraId="548A8334" w14:textId="77777777" w:rsidR="009876FC" w:rsidRPr="00FB1F91" w:rsidRDefault="009876FC" w:rsidP="008C21EE">
      <w:pPr>
        <w:pStyle w:val="a6"/>
        <w:sectPr w:rsidR="009876FC" w:rsidRPr="00FB1F91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5BE5F41C" w14:textId="77777777" w:rsidR="00B71C8D" w:rsidRPr="00FB1F91" w:rsidRDefault="00B71C8D" w:rsidP="00B71C8D">
      <w:pPr>
        <w:pStyle w:val="a6"/>
      </w:pPr>
      <w:bookmarkStart w:id="311" w:name="_Toc90926180"/>
      <w:r w:rsidRPr="00FB1F91">
        <w:lastRenderedPageBreak/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(ед.).</w:t>
      </w:r>
    </w:p>
    <w:p w14:paraId="1FD2B3FC" w14:textId="77777777" w:rsidR="00B71C8D" w:rsidRDefault="00B71C8D" w:rsidP="00B71C8D">
      <w:pPr>
        <w:pStyle w:val="a6"/>
      </w:pPr>
      <w:r w:rsidRPr="00FB1F91">
        <w:t xml:space="preserve">В таблице 11.1.1. представлен поток отказов (частота отказов) на тепловых сетях </w:t>
      </w:r>
      <w:r>
        <w:t>сельского</w:t>
      </w:r>
      <w:r w:rsidRPr="00FB1F91">
        <w:t xml:space="preserve"> поселения, в разрезе источника централизованного теплоснабжения.</w:t>
      </w:r>
    </w:p>
    <w:p w14:paraId="5E049C60" w14:textId="5A600B6D" w:rsidR="00D1118C" w:rsidRPr="00FB1F91" w:rsidRDefault="00D1118C" w:rsidP="00AF7FF2">
      <w:pPr>
        <w:pStyle w:val="a8"/>
      </w:pPr>
      <w:bookmarkStart w:id="312" w:name="_Toc172547754"/>
      <w:r w:rsidRPr="00FB1F91">
        <w:t>Таблица 11.1.1. Поток отказов (частота отказов) на тепловых сетях, в разрезе источника централизованного теплоснабжения</w:t>
      </w:r>
      <w:bookmarkEnd w:id="311"/>
      <w:bookmarkEnd w:id="312"/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4"/>
        <w:gridCol w:w="1715"/>
        <w:gridCol w:w="1124"/>
      </w:tblGrid>
      <w:tr w:rsidR="00D1118C" w:rsidRPr="00FB1F91" w14:paraId="6E5517C3" w14:textId="77777777" w:rsidTr="00D1118C">
        <w:trPr>
          <w:tblHeader/>
        </w:trPr>
        <w:tc>
          <w:tcPr>
            <w:tcW w:w="6654" w:type="dxa"/>
          </w:tcPr>
          <w:p w14:paraId="71EFEBEF" w14:textId="77777777" w:rsidR="00D1118C" w:rsidRPr="00FB1F91" w:rsidRDefault="00D1118C" w:rsidP="004D35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15" w:type="dxa"/>
          </w:tcPr>
          <w:p w14:paraId="1C3B2098" w14:textId="77777777" w:rsidR="00D1118C" w:rsidRPr="00FB1F91" w:rsidRDefault="00D1118C" w:rsidP="004D35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 измерения</w:t>
            </w:r>
          </w:p>
        </w:tc>
        <w:tc>
          <w:tcPr>
            <w:tcW w:w="1124" w:type="dxa"/>
          </w:tcPr>
          <w:p w14:paraId="235E28EF" w14:textId="77777777" w:rsidR="00D1118C" w:rsidRPr="00FB1F91" w:rsidRDefault="00D1118C" w:rsidP="004D3531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2023 год</w:t>
            </w:r>
          </w:p>
        </w:tc>
      </w:tr>
      <w:tr w:rsidR="007541E2" w:rsidRPr="00FB1F91" w14:paraId="62287AC4" w14:textId="77777777" w:rsidTr="007541E2">
        <w:tc>
          <w:tcPr>
            <w:tcW w:w="6654" w:type="dxa"/>
          </w:tcPr>
          <w:p w14:paraId="27887000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Общее число отказов</w:t>
            </w:r>
          </w:p>
        </w:tc>
        <w:tc>
          <w:tcPr>
            <w:tcW w:w="1715" w:type="dxa"/>
            <w:vAlign w:val="bottom"/>
          </w:tcPr>
          <w:p w14:paraId="383D75E9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  <w:vAlign w:val="bottom"/>
          </w:tcPr>
          <w:p w14:paraId="28E1312E" w14:textId="0F675A6A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7E0A82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7541E2" w:rsidRPr="00FB1F91" w14:paraId="36F78528" w14:textId="77777777" w:rsidTr="007541E2">
        <w:tc>
          <w:tcPr>
            <w:tcW w:w="6654" w:type="dxa"/>
          </w:tcPr>
          <w:p w14:paraId="45FA8EDD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Отказы в отопительный период</w:t>
            </w:r>
          </w:p>
        </w:tc>
        <w:tc>
          <w:tcPr>
            <w:tcW w:w="1715" w:type="dxa"/>
            <w:vAlign w:val="bottom"/>
          </w:tcPr>
          <w:p w14:paraId="38479013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EEFF0" w14:textId="3EE8791B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7E0A82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7541E2" w:rsidRPr="00FB1F91" w14:paraId="25056D63" w14:textId="77777777" w:rsidTr="007541E2">
        <w:tc>
          <w:tcPr>
            <w:tcW w:w="6654" w:type="dxa"/>
          </w:tcPr>
          <w:p w14:paraId="50BC277F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Отказы в период испытаний</w:t>
            </w:r>
          </w:p>
        </w:tc>
        <w:tc>
          <w:tcPr>
            <w:tcW w:w="1715" w:type="dxa"/>
            <w:vAlign w:val="bottom"/>
          </w:tcPr>
          <w:p w14:paraId="5D44166A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1CD433" w14:textId="3F98BEAD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7E0A82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7541E2" w:rsidRPr="00FB1F91" w14:paraId="1C1C0020" w14:textId="77777777" w:rsidTr="007541E2">
        <w:tc>
          <w:tcPr>
            <w:tcW w:w="6654" w:type="dxa"/>
          </w:tcPr>
          <w:p w14:paraId="5C424608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Отказы в межотопительный период</w:t>
            </w:r>
          </w:p>
        </w:tc>
        <w:tc>
          <w:tcPr>
            <w:tcW w:w="1715" w:type="dxa"/>
            <w:vAlign w:val="bottom"/>
          </w:tcPr>
          <w:p w14:paraId="75857D4A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</w:t>
            </w:r>
          </w:p>
        </w:tc>
        <w:tc>
          <w:tcPr>
            <w:tcW w:w="1124" w:type="dxa"/>
            <w:vAlign w:val="bottom"/>
          </w:tcPr>
          <w:p w14:paraId="1D247EAA" w14:textId="2C72E90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7E0A82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7541E2" w:rsidRPr="00FB1F91" w14:paraId="6B969A05" w14:textId="77777777" w:rsidTr="007541E2">
        <w:tc>
          <w:tcPr>
            <w:tcW w:w="6654" w:type="dxa"/>
          </w:tcPr>
          <w:p w14:paraId="793D8039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Удельная повреждаемость тепловых сетей за год</w:t>
            </w:r>
          </w:p>
        </w:tc>
        <w:tc>
          <w:tcPr>
            <w:tcW w:w="1715" w:type="dxa"/>
            <w:vAlign w:val="bottom"/>
          </w:tcPr>
          <w:p w14:paraId="476CF82D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Ед./(км*год)</w:t>
            </w:r>
          </w:p>
        </w:tc>
        <w:tc>
          <w:tcPr>
            <w:tcW w:w="1124" w:type="dxa"/>
            <w:vAlign w:val="bottom"/>
          </w:tcPr>
          <w:p w14:paraId="3A79BEB9" w14:textId="112B500E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</w:rPr>
            </w:pPr>
            <w:r w:rsidRPr="007E0A82">
              <w:rPr>
                <w:rFonts w:eastAsia="Calibri"/>
                <w:sz w:val="28"/>
                <w:szCs w:val="28"/>
              </w:rPr>
              <w:t>0.00</w:t>
            </w:r>
          </w:p>
        </w:tc>
      </w:tr>
      <w:tr w:rsidR="007541E2" w:rsidRPr="00FB1F91" w14:paraId="19CC6F2F" w14:textId="77777777" w:rsidTr="007541E2">
        <w:tc>
          <w:tcPr>
            <w:tcW w:w="6654" w:type="dxa"/>
          </w:tcPr>
          <w:p w14:paraId="0B9F915A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Удельная повреждаемость тепловых сетей за отопительный период</w:t>
            </w:r>
          </w:p>
        </w:tc>
        <w:tc>
          <w:tcPr>
            <w:tcW w:w="1715" w:type="dxa"/>
            <w:vAlign w:val="bottom"/>
          </w:tcPr>
          <w:p w14:paraId="0397F3F4" w14:textId="7777777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FB1F91">
              <w:rPr>
                <w:rFonts w:eastAsia="Calibri"/>
                <w:sz w:val="28"/>
                <w:szCs w:val="28"/>
              </w:rPr>
              <w:t>Ед./(км*год)</w:t>
            </w:r>
          </w:p>
        </w:tc>
        <w:tc>
          <w:tcPr>
            <w:tcW w:w="1124" w:type="dxa"/>
            <w:vAlign w:val="bottom"/>
          </w:tcPr>
          <w:p w14:paraId="77768B57" w14:textId="47664BC7" w:rsidR="007541E2" w:rsidRPr="00FB1F91" w:rsidRDefault="007541E2" w:rsidP="007541E2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  <w:lang w:val="en-US"/>
              </w:rPr>
            </w:pPr>
            <w:r w:rsidRPr="007E0A82">
              <w:rPr>
                <w:rFonts w:eastAsia="Calibri"/>
                <w:sz w:val="28"/>
                <w:szCs w:val="28"/>
              </w:rPr>
              <w:t>0.00</w:t>
            </w:r>
          </w:p>
        </w:tc>
      </w:tr>
    </w:tbl>
    <w:p w14:paraId="4DF72DD6" w14:textId="46005903" w:rsidR="009853EB" w:rsidRPr="00FB1F91" w:rsidRDefault="009853EB" w:rsidP="008C21EE">
      <w:pPr>
        <w:pStyle w:val="a4"/>
        <w:rPr>
          <w:b/>
          <w:bCs/>
        </w:rPr>
      </w:pPr>
      <w:bookmarkStart w:id="313" w:name="_Toc167757186"/>
      <w:r w:rsidRPr="00FB1F91">
        <w:rPr>
          <w:b/>
          <w:bCs/>
        </w:rPr>
        <w:t>11.2. Методы и результаты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  <w:bookmarkEnd w:id="313"/>
    </w:p>
    <w:p w14:paraId="107DF124" w14:textId="77777777" w:rsidR="009165F2" w:rsidRPr="00FB1F91" w:rsidRDefault="009165F2" w:rsidP="009165F2">
      <w:pPr>
        <w:pStyle w:val="a6"/>
      </w:pPr>
      <w:r w:rsidRPr="00FB1F91">
        <w:t>Методы обработки данных по восстановлениям отказавших участков тепловых сетей:</w:t>
      </w:r>
    </w:p>
    <w:p w14:paraId="4A98AB2C" w14:textId="77777777" w:rsidR="009165F2" w:rsidRPr="00FB1F91" w:rsidRDefault="009165F2" w:rsidP="009165F2">
      <w:pPr>
        <w:pStyle w:val="a6"/>
      </w:pPr>
      <w:r w:rsidRPr="00FB1F91">
        <w:t>1. Сбор данных:</w:t>
      </w:r>
    </w:p>
    <w:p w14:paraId="337B652B" w14:textId="77777777" w:rsidR="009165F2" w:rsidRPr="00FB1F91" w:rsidRDefault="009165F2" w:rsidP="009165F2">
      <w:pPr>
        <w:pStyle w:val="a6"/>
      </w:pPr>
      <w:r w:rsidRPr="00FB1F91">
        <w:t>Источники данных:</w:t>
      </w:r>
    </w:p>
    <w:p w14:paraId="1FE4E695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Журналы регистрации отказов и ремонтов тепловых сетей.</w:t>
      </w:r>
    </w:p>
    <w:p w14:paraId="2B6EB24E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Системы диспетчерского контроля и управления (СДКУ).</w:t>
      </w:r>
    </w:p>
    <w:p w14:paraId="50BB1B73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Отчеты аварийно-ремонтных служб.</w:t>
      </w:r>
    </w:p>
    <w:p w14:paraId="3518DEB3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Статистические данные от органов государственного надзора.</w:t>
      </w:r>
    </w:p>
    <w:p w14:paraId="16243D4A" w14:textId="77777777" w:rsidR="009165F2" w:rsidRPr="00FB1F91" w:rsidRDefault="009165F2" w:rsidP="009165F2">
      <w:pPr>
        <w:pStyle w:val="a6"/>
      </w:pPr>
      <w:r w:rsidRPr="00FB1F91">
        <w:t>Параметры:</w:t>
      </w:r>
    </w:p>
    <w:p w14:paraId="07500592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Дата и время аварии.</w:t>
      </w:r>
    </w:p>
    <w:p w14:paraId="23F262AB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Местоположение аварии (адрес, диаметр, тип трубы).</w:t>
      </w:r>
    </w:p>
    <w:p w14:paraId="24C00F8B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Причина аварии (коррозия, износ, стороннее повреждение).</w:t>
      </w:r>
    </w:p>
    <w:p w14:paraId="7720FDAB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Продолжительность ремонта.</w:t>
      </w:r>
    </w:p>
    <w:p w14:paraId="47B06F79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Примененные методы ремонта.</w:t>
      </w:r>
    </w:p>
    <w:p w14:paraId="4CC836DD" w14:textId="56B15397" w:rsidR="009165F2" w:rsidRPr="00FB1F91" w:rsidRDefault="009165F2">
      <w:pPr>
        <w:pStyle w:val="a6"/>
        <w:numPr>
          <w:ilvl w:val="0"/>
          <w:numId w:val="9"/>
        </w:numPr>
      </w:pPr>
      <w:r w:rsidRPr="00FB1F91">
        <w:t>Затраты на ремонт.</w:t>
      </w:r>
    </w:p>
    <w:p w14:paraId="0D8EB660" w14:textId="77777777" w:rsidR="009165F2" w:rsidRPr="00FB1F91" w:rsidRDefault="009165F2" w:rsidP="009165F2">
      <w:pPr>
        <w:pStyle w:val="a6"/>
      </w:pPr>
      <w:r w:rsidRPr="00FB1F91">
        <w:t>Результаты обработки данных:</w:t>
      </w:r>
    </w:p>
    <w:p w14:paraId="36F73F4B" w14:textId="77777777" w:rsidR="009165F2" w:rsidRPr="00FB1F91" w:rsidRDefault="009165F2" w:rsidP="009165F2">
      <w:pPr>
        <w:pStyle w:val="a6"/>
      </w:pPr>
      <w:r w:rsidRPr="00FB1F91">
        <w:t>Показатели надежности:</w:t>
      </w:r>
    </w:p>
    <w:p w14:paraId="34E17D93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Частота отказов на 1 км сети.</w:t>
      </w:r>
    </w:p>
    <w:p w14:paraId="499B4EF6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Среднее время восстановления после аварии.</w:t>
      </w:r>
    </w:p>
    <w:p w14:paraId="6631160C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Коэффициент готовности системы теплоснабжения.</w:t>
      </w:r>
    </w:p>
    <w:p w14:paraId="0427ACAB" w14:textId="77777777" w:rsidR="009165F2" w:rsidRPr="00FB1F91" w:rsidRDefault="009165F2" w:rsidP="009165F2">
      <w:pPr>
        <w:pStyle w:val="a6"/>
      </w:pPr>
      <w:r w:rsidRPr="00FB1F91">
        <w:t>Структура отказов:</w:t>
      </w:r>
    </w:p>
    <w:p w14:paraId="0B4FDD91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lastRenderedPageBreak/>
        <w:t>Распределение отказов по причинам (коррозия, износ, стороннее повреждение).</w:t>
      </w:r>
    </w:p>
    <w:p w14:paraId="11F3AF83" w14:textId="77777777" w:rsidR="009165F2" w:rsidRPr="00FB1F91" w:rsidRDefault="009165F2">
      <w:pPr>
        <w:pStyle w:val="a6"/>
        <w:numPr>
          <w:ilvl w:val="0"/>
          <w:numId w:val="9"/>
        </w:numPr>
      </w:pPr>
      <w:r w:rsidRPr="00FB1F91">
        <w:t>Распределение отказов по типу сети (подземная, надземная).</w:t>
      </w:r>
    </w:p>
    <w:p w14:paraId="0693BB65" w14:textId="4CA0FD88" w:rsidR="009165F2" w:rsidRPr="00FB1F91" w:rsidRDefault="009165F2">
      <w:pPr>
        <w:pStyle w:val="a6"/>
        <w:numPr>
          <w:ilvl w:val="0"/>
          <w:numId w:val="9"/>
        </w:numPr>
      </w:pPr>
      <w:r w:rsidRPr="00FB1F91">
        <w:t>Распределение отказов по диаметру труб.</w:t>
      </w:r>
    </w:p>
    <w:p w14:paraId="4B24614C" w14:textId="35D523B9" w:rsidR="00E1044C" w:rsidRPr="00FB1F91" w:rsidRDefault="00E1044C" w:rsidP="008C21EE">
      <w:pPr>
        <w:pStyle w:val="a4"/>
        <w:rPr>
          <w:b/>
          <w:bCs/>
        </w:rPr>
      </w:pPr>
      <w:bookmarkStart w:id="314" w:name="_Toc167757187"/>
      <w:r w:rsidRPr="00FB1F91">
        <w:rPr>
          <w:b/>
          <w:bCs/>
        </w:rPr>
        <w:t>11.3. Результаты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  <w:bookmarkEnd w:id="314"/>
    </w:p>
    <w:p w14:paraId="1A8DA12C" w14:textId="2CDD73BB" w:rsidR="00250E83" w:rsidRPr="00FB1F91" w:rsidRDefault="00250E83" w:rsidP="00250E83">
      <w:pPr>
        <w:pStyle w:val="a6"/>
      </w:pPr>
      <w:bookmarkStart w:id="315" w:name="_Hlk70997104"/>
      <w:r w:rsidRPr="00FB1F91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</w:t>
      </w:r>
      <w:r w:rsidR="00D1118C" w:rsidRPr="00FB1F91">
        <w:t>а</w:t>
      </w:r>
      <w:r w:rsidRPr="00FB1F91">
        <w:t xml:space="preserve">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14:paraId="466CE156" w14:textId="77777777" w:rsidR="00250E83" w:rsidRPr="00FB1F91" w:rsidRDefault="00250E83" w:rsidP="00250E83">
      <w:pPr>
        <w:pStyle w:val="a6"/>
      </w:pPr>
      <w:r w:rsidRPr="00FB1F91">
        <w:t>1. Интенсивность отказов элементов системы теплоснабжения</w:t>
      </w:r>
    </w:p>
    <w:p w14:paraId="5A0D7D9A" w14:textId="77777777" w:rsidR="00250E83" w:rsidRPr="00FB1F91" w:rsidRDefault="00250E83" w:rsidP="00250E83">
      <w:pPr>
        <w:pStyle w:val="a6"/>
      </w:pPr>
      <w:r w:rsidRPr="00FB1F91">
        <w:t>Интенсивность отказов с учетом времени его эксплуатации: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5"/>
        <w:gridCol w:w="1180"/>
      </w:tblGrid>
      <w:tr w:rsidR="00250E83" w:rsidRPr="00FB1F91" w14:paraId="5622BF8A" w14:textId="77777777" w:rsidTr="00E25545">
        <w:trPr>
          <w:jc w:val="center"/>
        </w:trPr>
        <w:tc>
          <w:tcPr>
            <w:tcW w:w="8186" w:type="dxa"/>
            <w:vAlign w:val="center"/>
          </w:tcPr>
          <w:p w14:paraId="52986339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w:sym w:font="Symbol" w:char="F06C"/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нач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0,1∙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τ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экспл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α-1</m:t>
                  </m:r>
                </m:sup>
              </m:sSup>
            </m:oMath>
            <w:r w:rsidRPr="00FB1F91">
              <w:rPr>
                <w:sz w:val="28"/>
                <w:szCs w:val="28"/>
              </w:rPr>
              <w:t>, 1/(км·ч)</w:t>
            </w:r>
          </w:p>
        </w:tc>
        <w:tc>
          <w:tcPr>
            <w:tcW w:w="1181" w:type="dxa"/>
            <w:vAlign w:val="center"/>
          </w:tcPr>
          <w:p w14:paraId="3B235939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316" w:name="_Ref374096555"/>
            <w:r w:rsidRPr="00FB1F91">
              <w:rPr>
                <w:sz w:val="28"/>
                <w:szCs w:val="28"/>
              </w:rPr>
              <w:t>(1)</w:t>
            </w:r>
            <w:bookmarkEnd w:id="316"/>
          </w:p>
        </w:tc>
      </w:tr>
    </w:tbl>
    <w:p w14:paraId="0E1AF730" w14:textId="77777777" w:rsidR="00250E83" w:rsidRPr="00FB1F91" w:rsidRDefault="00250E83" w:rsidP="00250E83">
      <w:pPr>
        <w:pStyle w:val="a6"/>
      </w:pPr>
      <w:r w:rsidRPr="00FB1F91">
        <w:t>Где λ</w:t>
      </w:r>
      <w:r w:rsidRPr="00FB1F91">
        <w:rPr>
          <w:vertAlign w:val="subscript"/>
        </w:rPr>
        <w:t>нач</w:t>
      </w:r>
      <w:r w:rsidRPr="00FB1F91">
        <w:t>– начальная интенсивность отказов теплопровода, соответствующая периоду нормальной эксплуатации, 1/(км·ч);</w:t>
      </w:r>
    </w:p>
    <w:p w14:paraId="3B89AF0D" w14:textId="77777777" w:rsidR="00250E83" w:rsidRPr="00FB1F91" w:rsidRDefault="00250E83" w:rsidP="00250E83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τ</m:t>
        </m:r>
      </m:oMath>
      <w:r w:rsidRPr="00FB1F91">
        <w:t xml:space="preserve"> - продолжительность эксплуатации участка, лет;</w:t>
      </w:r>
    </w:p>
    <w:p w14:paraId="2C0D4B8F" w14:textId="77777777" w:rsidR="00250E83" w:rsidRPr="00FB1F91" w:rsidRDefault="00250E83" w:rsidP="00250E83">
      <w:pPr>
        <w:pStyle w:val="a6"/>
      </w:pPr>
      <m:oMath>
        <m:r>
          <m:rPr>
            <m:sty m:val="p"/>
          </m:rPr>
          <w:rPr>
            <w:rFonts w:ascii="Cambria Math" w:hAnsi="Cambria Math"/>
          </w:rPr>
          <m:t>α</m:t>
        </m:r>
      </m:oMath>
      <w:r w:rsidRPr="00FB1F91">
        <w:t xml:space="preserve"> коэффициент, учитывающий продолжительность эксплуатации участка: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176"/>
        <w:gridCol w:w="1179"/>
      </w:tblGrid>
      <w:tr w:rsidR="00250E83" w:rsidRPr="00FB1F91" w14:paraId="3830F346" w14:textId="77777777" w:rsidTr="00E25545">
        <w:trPr>
          <w:jc w:val="center"/>
        </w:trPr>
        <w:tc>
          <w:tcPr>
            <w:tcW w:w="8186" w:type="dxa"/>
            <w:vAlign w:val="center"/>
          </w:tcPr>
          <w:p w14:paraId="15186B84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vertAlign w:val="superscript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α=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0,8 при 0&lt;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 при 3&lt;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≤17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0,5∙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τ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8"/>
                                            <w:szCs w:val="28"/>
                                          </w:rPr>
                                          <m:t>экспл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20</m:t>
                                    </m:r>
                                  </m:den>
                                </m:f>
                              </m:e>
                            </m:d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при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экспл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&gt;17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81" w:type="dxa"/>
            <w:vAlign w:val="center"/>
          </w:tcPr>
          <w:p w14:paraId="64E17421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317" w:name="_Ref374096564"/>
            <w:r w:rsidRPr="00FB1F91">
              <w:rPr>
                <w:sz w:val="28"/>
                <w:szCs w:val="28"/>
              </w:rPr>
              <w:t>(2)</w:t>
            </w:r>
            <w:bookmarkEnd w:id="317"/>
          </w:p>
        </w:tc>
      </w:tr>
    </w:tbl>
    <w:p w14:paraId="48F1A3BD" w14:textId="77777777" w:rsidR="00250E83" w:rsidRPr="00FB1F91" w:rsidRDefault="00250E83" w:rsidP="00250E83">
      <w:pPr>
        <w:pStyle w:val="a6"/>
      </w:pPr>
      <w:r w:rsidRPr="00FB1F91">
        <w:t>2. Интенсивность отказов (одной единицы):</w:t>
      </w:r>
    </w:p>
    <w:tbl>
      <w:tblPr>
        <w:tblW w:w="9339" w:type="dxa"/>
        <w:jc w:val="center"/>
        <w:tblLook w:val="04A0" w:firstRow="1" w:lastRow="0" w:firstColumn="1" w:lastColumn="0" w:noHBand="0" w:noVBand="1"/>
      </w:tblPr>
      <w:tblGrid>
        <w:gridCol w:w="7956"/>
        <w:gridCol w:w="1383"/>
      </w:tblGrid>
      <w:tr w:rsidR="00250E83" w:rsidRPr="00FB1F91" w14:paraId="262D19E7" w14:textId="77777777" w:rsidTr="00E25545">
        <w:trPr>
          <w:jc w:val="center"/>
        </w:trPr>
        <w:tc>
          <w:tcPr>
            <w:tcW w:w="7956" w:type="dxa"/>
          </w:tcPr>
          <w:p w14:paraId="7923654B" w14:textId="77777777" w:rsidR="00250E83" w:rsidRPr="00FB1F91" w:rsidRDefault="004D3531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250E83" w:rsidRPr="00FB1F91">
              <w:rPr>
                <w:sz w:val="28"/>
                <w:szCs w:val="28"/>
              </w:rPr>
              <w:t>, 1/ч.</w:t>
            </w:r>
          </w:p>
        </w:tc>
        <w:tc>
          <w:tcPr>
            <w:tcW w:w="1383" w:type="dxa"/>
            <w:vAlign w:val="center"/>
          </w:tcPr>
          <w:p w14:paraId="5DF1F411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14:paraId="2B4771B6" w14:textId="77777777" w:rsidR="00250E83" w:rsidRPr="00FB1F91" w:rsidRDefault="00250E83" w:rsidP="00250E83">
      <w:pPr>
        <w:pStyle w:val="a6"/>
      </w:pPr>
      <w:r w:rsidRPr="00FB1F91">
        <w:t>3. Параметр потока отказов элементов системы теплоснабжения:</w:t>
      </w:r>
    </w:p>
    <w:p w14:paraId="6EE20ED5" w14:textId="77777777" w:rsidR="00250E83" w:rsidRPr="00FB1F91" w:rsidRDefault="00250E83" w:rsidP="00250E83">
      <w:pPr>
        <w:pStyle w:val="a6"/>
      </w:pPr>
      <w:r w:rsidRPr="00FB1F91">
        <w:t>3.1. Параметр потока отказов участков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250E83" w:rsidRPr="00FB1F91" w14:paraId="0FD092F4" w14:textId="77777777" w:rsidTr="00E25545">
        <w:trPr>
          <w:jc w:val="center"/>
        </w:trPr>
        <w:tc>
          <w:tcPr>
            <w:tcW w:w="7860" w:type="dxa"/>
          </w:tcPr>
          <w:p w14:paraId="715FF8A9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77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w:sym w:font="Symbol" w:char="F06C"/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oMath>
            <w:r w:rsidRPr="00FB1F91">
              <w:rPr>
                <w:sz w:val="28"/>
                <w:szCs w:val="28"/>
              </w:rPr>
              <w:t>, 1/ч,</w:t>
            </w:r>
          </w:p>
        </w:tc>
        <w:tc>
          <w:tcPr>
            <w:tcW w:w="1465" w:type="dxa"/>
            <w:vAlign w:val="center"/>
          </w:tcPr>
          <w:p w14:paraId="09D37232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318" w:name="_Ref374096620"/>
            <w:r w:rsidRPr="00FB1F91">
              <w:rPr>
                <w:sz w:val="28"/>
                <w:szCs w:val="28"/>
              </w:rPr>
              <w:t>(3)</w:t>
            </w:r>
            <w:bookmarkEnd w:id="318"/>
          </w:p>
        </w:tc>
      </w:tr>
    </w:tbl>
    <w:p w14:paraId="4FA24340" w14:textId="77777777" w:rsidR="00250E83" w:rsidRPr="00FB1F91" w:rsidRDefault="00250E83" w:rsidP="00250E83">
      <w:pPr>
        <w:pStyle w:val="a6"/>
      </w:pPr>
      <w:r w:rsidRPr="00FB1F91">
        <w:t xml:space="preserve">где </w:t>
      </w:r>
      <m:oMath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</w:rPr>
          <m:t xml:space="preserve"> </m:t>
        </m:r>
      </m:oMath>
      <w:r w:rsidRPr="00FB1F91">
        <w:t>- длина участка системы теплоснабжения, км;</w:t>
      </w:r>
    </w:p>
    <w:p w14:paraId="1EFAD953" w14:textId="77777777" w:rsidR="00250E83" w:rsidRPr="00FB1F91" w:rsidRDefault="00250E83" w:rsidP="00250E83">
      <w:pPr>
        <w:pStyle w:val="a6"/>
      </w:pPr>
      <w:r w:rsidRPr="00FB1F91">
        <w:t>3.2. Параметр потока отказов запорной арматуры: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860"/>
        <w:gridCol w:w="1465"/>
      </w:tblGrid>
      <w:tr w:rsidR="00250E83" w:rsidRPr="00FB1F91" w14:paraId="52EA2AAF" w14:textId="77777777" w:rsidTr="00E25545">
        <w:trPr>
          <w:jc w:val="center"/>
        </w:trPr>
        <w:tc>
          <w:tcPr>
            <w:tcW w:w="7860" w:type="dxa"/>
          </w:tcPr>
          <w:p w14:paraId="18700E49" w14:textId="77777777" w:rsidR="00250E83" w:rsidRPr="00FB1F91" w:rsidRDefault="004D3531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 xml:space="preserve"> 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λ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зра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=2,28 ∙</m:t>
              </m:r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-7</m:t>
                  </m:r>
                </m:sup>
              </m:sSup>
            </m:oMath>
            <w:r w:rsidR="00250E83" w:rsidRPr="00FB1F91">
              <w:rPr>
                <w:sz w:val="28"/>
                <w:szCs w:val="28"/>
              </w:rPr>
              <w:t>,1/ч.</w:t>
            </w:r>
          </w:p>
        </w:tc>
        <w:tc>
          <w:tcPr>
            <w:tcW w:w="1465" w:type="dxa"/>
            <w:vAlign w:val="center"/>
          </w:tcPr>
          <w:p w14:paraId="1DE0C4CA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bookmarkStart w:id="319" w:name="_Ref374096630"/>
            <w:r w:rsidRPr="00FB1F91">
              <w:rPr>
                <w:sz w:val="28"/>
                <w:szCs w:val="28"/>
              </w:rPr>
              <w:t>(4)</w:t>
            </w:r>
            <w:bookmarkEnd w:id="319"/>
          </w:p>
        </w:tc>
      </w:tr>
    </w:tbl>
    <w:p w14:paraId="7C746957" w14:textId="77777777" w:rsidR="00250E83" w:rsidRPr="00FB1F91" w:rsidRDefault="00250E83" w:rsidP="00250E83">
      <w:pPr>
        <w:pStyle w:val="a6"/>
      </w:pPr>
      <w:r w:rsidRPr="00FB1F91">
        <w:t>4. Среднее время до восстановления элементов системы теплоснабжения</w:t>
      </w:r>
    </w:p>
    <w:p w14:paraId="18FA32C8" w14:textId="77777777" w:rsidR="00250E83" w:rsidRPr="00FB1F91" w:rsidRDefault="00250E83" w:rsidP="00250E83">
      <w:pPr>
        <w:pStyle w:val="a6"/>
      </w:pPr>
      <w:r w:rsidRPr="00FB1F91">
        <w:t>4.1. Среднее время до восстановления участков системы теплоснабжения: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8612"/>
        <w:gridCol w:w="635"/>
      </w:tblGrid>
      <w:tr w:rsidR="00250E83" w:rsidRPr="00FB1F91" w14:paraId="3F0B7864" w14:textId="77777777" w:rsidTr="00E25545">
        <w:trPr>
          <w:trHeight w:val="332"/>
        </w:trPr>
        <w:tc>
          <w:tcPr>
            <w:tcW w:w="8627" w:type="dxa"/>
            <w:vAlign w:val="center"/>
          </w:tcPr>
          <w:p w14:paraId="517AE604" w14:textId="77777777" w:rsidR="00250E83" w:rsidRPr="00FB1F91" w:rsidRDefault="004D3531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z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в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1+</m:t>
                  </m:r>
                  <m:d>
                    <m:dPr>
                      <m:ctrlPr>
                        <w:rPr>
                          <w:rFonts w:ascii="Cambria Math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+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сз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d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1,2</m:t>
                      </m:r>
                    </m:sup>
                  </m:sSup>
                </m:e>
              </m:d>
            </m:oMath>
            <w:r w:rsidR="00250E83" w:rsidRPr="00FB1F91">
              <w:rPr>
                <w:sz w:val="28"/>
                <w:szCs w:val="28"/>
              </w:rPr>
              <w:t>, ч</w:t>
            </w:r>
          </w:p>
        </w:tc>
        <w:tc>
          <w:tcPr>
            <w:tcW w:w="635" w:type="dxa"/>
            <w:vAlign w:val="center"/>
          </w:tcPr>
          <w:p w14:paraId="72D70C9B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bookmarkStart w:id="320" w:name="_Ref374095703"/>
            <w:bookmarkStart w:id="321" w:name="_Ref374096203"/>
            <w:r w:rsidRPr="00FB1F91">
              <w:rPr>
                <w:sz w:val="28"/>
                <w:szCs w:val="28"/>
              </w:rPr>
              <w:t>(</w:t>
            </w:r>
            <w:bookmarkStart w:id="322" w:name="_Ref374096187"/>
            <w:bookmarkEnd w:id="320"/>
            <w:r w:rsidRPr="00FB1F91">
              <w:rPr>
                <w:sz w:val="28"/>
                <w:szCs w:val="28"/>
              </w:rPr>
              <w:t>5)</w:t>
            </w:r>
            <w:bookmarkEnd w:id="321"/>
            <w:bookmarkEnd w:id="322"/>
          </w:p>
        </w:tc>
      </w:tr>
    </w:tbl>
    <w:p w14:paraId="36166554" w14:textId="77777777" w:rsidR="00250E83" w:rsidRPr="00FB1F91" w:rsidRDefault="00250E83" w:rsidP="00250E83">
      <w:pPr>
        <w:pStyle w:val="a6"/>
      </w:pPr>
      <w:r w:rsidRPr="00FB1F91">
        <w:t xml:space="preserve">где: </w:t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сз</m:t>
            </m:r>
          </m:sub>
        </m:sSub>
      </m:oMath>
      <w:r w:rsidRPr="00FB1F91">
        <w:t xml:space="preserve"> - расстояние между секционирующими задвижками, км;</w:t>
      </w:r>
    </w:p>
    <w:p w14:paraId="143A088E" w14:textId="77777777" w:rsidR="00250E83" w:rsidRPr="00FB1F91" w:rsidRDefault="00250E83" w:rsidP="00250E83">
      <w:pPr>
        <w:pStyle w:val="a6"/>
      </w:pPr>
      <w:r w:rsidRPr="00FB1F91">
        <w:rPr>
          <w:lang w:val="en-US"/>
        </w:rPr>
        <w:t>d</w:t>
      </w:r>
      <w:r w:rsidRPr="00FB1F91">
        <w:t xml:space="preserve"> – диаметр теплопровода, м.</w:t>
      </w:r>
    </w:p>
    <w:p w14:paraId="1166FC8A" w14:textId="4B0EEB5A" w:rsidR="00250E83" w:rsidRPr="00FB1F91" w:rsidRDefault="00250E83" w:rsidP="00250E83">
      <w:pPr>
        <w:pStyle w:val="a6"/>
      </w:pPr>
      <w:r w:rsidRPr="00FB1F91">
        <w:t>Значения коэффициентов для формулы (5), приведенные в таблице 11.4.1., получены на основе численных значений времени восстановления теплопроводов в зависимости от их диаметров, рекомендуемых СНиП 41-02-2003</w:t>
      </w:r>
      <w:r w:rsidR="00D1118C" w:rsidRPr="00FB1F91">
        <w:t>.</w:t>
      </w:r>
    </w:p>
    <w:p w14:paraId="36F30284" w14:textId="77777777" w:rsidR="00250E83" w:rsidRPr="00FB1F91" w:rsidRDefault="00250E83" w:rsidP="00AF7FF2">
      <w:pPr>
        <w:pStyle w:val="a8"/>
      </w:pPr>
      <w:bookmarkStart w:id="323" w:name="_Toc172547755"/>
      <w:r w:rsidRPr="00FB1F91">
        <w:t>Таблица 11.4.1. Значения коэффициентов</w:t>
      </w:r>
      <w:bookmarkEnd w:id="32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5"/>
        <w:gridCol w:w="2386"/>
        <w:gridCol w:w="2386"/>
        <w:gridCol w:w="2519"/>
      </w:tblGrid>
      <w:tr w:rsidR="00250E83" w:rsidRPr="00FB1F91" w14:paraId="263B697A" w14:textId="77777777" w:rsidTr="00E25545">
        <w:trPr>
          <w:trHeight w:val="20"/>
        </w:trPr>
        <w:tc>
          <w:tcPr>
            <w:tcW w:w="2315" w:type="dxa"/>
          </w:tcPr>
          <w:p w14:paraId="23B44744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Коэффициент</w:t>
            </w:r>
          </w:p>
        </w:tc>
        <w:tc>
          <w:tcPr>
            <w:tcW w:w="2386" w:type="dxa"/>
          </w:tcPr>
          <w:p w14:paraId="561EAFDA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B1F91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2386" w:type="dxa"/>
          </w:tcPr>
          <w:p w14:paraId="724D2837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B1F91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2519" w:type="dxa"/>
          </w:tcPr>
          <w:p w14:paraId="150CC703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FB1F91">
              <w:rPr>
                <w:sz w:val="28"/>
                <w:szCs w:val="28"/>
                <w:lang w:val="en-US"/>
              </w:rPr>
              <w:t>v</w:t>
            </w:r>
          </w:p>
        </w:tc>
      </w:tr>
      <w:tr w:rsidR="00250E83" w:rsidRPr="00FB1F91" w14:paraId="60345A58" w14:textId="77777777" w:rsidTr="00E25545">
        <w:trPr>
          <w:trHeight w:val="20"/>
        </w:trPr>
        <w:tc>
          <w:tcPr>
            <w:tcW w:w="2315" w:type="dxa"/>
            <w:vAlign w:val="center"/>
          </w:tcPr>
          <w:p w14:paraId="504A2750" w14:textId="77777777" w:rsidR="00250E83" w:rsidRPr="00FB1F91" w:rsidRDefault="00250E83" w:rsidP="00E2554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lastRenderedPageBreak/>
              <w:t>Значение</w:t>
            </w:r>
          </w:p>
        </w:tc>
        <w:tc>
          <w:tcPr>
            <w:tcW w:w="2386" w:type="dxa"/>
            <w:vAlign w:val="bottom"/>
          </w:tcPr>
          <w:p w14:paraId="47D31888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2.91256074780734</w:t>
            </w:r>
          </w:p>
        </w:tc>
        <w:tc>
          <w:tcPr>
            <w:tcW w:w="2386" w:type="dxa"/>
            <w:vAlign w:val="bottom"/>
          </w:tcPr>
          <w:p w14:paraId="0860E58A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20.8877641154199</w:t>
            </w:r>
          </w:p>
        </w:tc>
        <w:tc>
          <w:tcPr>
            <w:tcW w:w="2519" w:type="dxa"/>
            <w:vAlign w:val="bottom"/>
          </w:tcPr>
          <w:p w14:paraId="0852813B" w14:textId="77777777" w:rsidR="00250E83" w:rsidRPr="00FB1F91" w:rsidRDefault="00250E83" w:rsidP="00E25545">
            <w:pPr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-1.87928919400643</w:t>
            </w:r>
          </w:p>
        </w:tc>
      </w:tr>
    </w:tbl>
    <w:p w14:paraId="2613A4D6" w14:textId="77777777" w:rsidR="00250E83" w:rsidRPr="00FB1F91" w:rsidRDefault="00250E83" w:rsidP="00250E83">
      <w:pPr>
        <w:pStyle w:val="a6"/>
      </w:pPr>
      <w:r w:rsidRPr="00FB1F91">
        <w:rPr>
          <w:lang w:eastAsia="ru-RU"/>
        </w:rPr>
        <w:t xml:space="preserve">Если в </w:t>
      </w:r>
      <w:r w:rsidRPr="00FB1F91">
        <w:t>результате анализа выявляется несоответствие принятым условиям, то в расчете среднего времени восстановления количество секционирующих задвижек и расстояние между ними условно принимается равным такому, при котором обеспечивается выполнение этих условий. Установка дополнительных задвижек включается в рекомендации.</w:t>
      </w:r>
    </w:p>
    <w:p w14:paraId="5AA7661B" w14:textId="77777777" w:rsidR="00250E83" w:rsidRPr="00FB1F91" w:rsidRDefault="00250E83" w:rsidP="00250E83">
      <w:pPr>
        <w:pStyle w:val="a6"/>
      </w:pPr>
      <w:r w:rsidRPr="00FB1F91">
        <w:t>5. Среднее время до восстановления запорной арматуры</w:t>
      </w:r>
    </w:p>
    <w:p w14:paraId="6304F4C5" w14:textId="77777777" w:rsidR="00250E83" w:rsidRPr="00FB1F91" w:rsidRDefault="00250E83" w:rsidP="00250E83">
      <w:pPr>
        <w:pStyle w:val="a6"/>
      </w:pPr>
      <w:r w:rsidRPr="00FB1F91">
        <w:t>Время восстановления запорной арматуры принимается равным времени восстановления теплопровода, так как отказ запорной арматуры и отказ теплопровода одного и того же диаметра требуют сопоставимых временных затрат на их восстановление.</w:t>
      </w:r>
    </w:p>
    <w:p w14:paraId="502F1709" w14:textId="77777777" w:rsidR="00250E83" w:rsidRPr="00FB1F91" w:rsidRDefault="00250E83" w:rsidP="00250E83">
      <w:pPr>
        <w:pStyle w:val="a6"/>
      </w:pPr>
      <w:r w:rsidRPr="00FB1F91">
        <w:t>В связи с этим расчет среднего времени до восстановления запорной арматуры выполняется по выражению (4).</w:t>
      </w:r>
    </w:p>
    <w:p w14:paraId="39939C92" w14:textId="77777777" w:rsidR="00250E83" w:rsidRPr="00FB1F91" w:rsidRDefault="00250E83" w:rsidP="00250E83">
      <w:pPr>
        <w:pStyle w:val="a6"/>
      </w:pPr>
      <w:r w:rsidRPr="00FB1F91">
        <w:t>6. Интенсивность восстановления элементов системы теплоснабжения: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941"/>
        <w:gridCol w:w="3483"/>
        <w:gridCol w:w="911"/>
      </w:tblGrid>
      <w:tr w:rsidR="00250E83" w:rsidRPr="00FB1F91" w14:paraId="70C0B583" w14:textId="77777777" w:rsidTr="00E25545">
        <w:trPr>
          <w:trHeight w:val="689"/>
          <w:jc w:val="center"/>
        </w:trPr>
        <w:tc>
          <w:tcPr>
            <w:tcW w:w="4941" w:type="dxa"/>
            <w:vAlign w:val="center"/>
          </w:tcPr>
          <w:p w14:paraId="6EEA60E2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ParaPr>
                <m:jc m:val="right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μ=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z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в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3483" w:type="dxa"/>
            <w:vAlign w:val="center"/>
          </w:tcPr>
          <w:p w14:paraId="3093A1C2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, 1/ч</w:t>
            </w:r>
          </w:p>
        </w:tc>
        <w:tc>
          <w:tcPr>
            <w:tcW w:w="911" w:type="dxa"/>
            <w:vAlign w:val="center"/>
          </w:tcPr>
          <w:p w14:paraId="2AB1596F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324" w:name="_Ref374096694"/>
            <w:r w:rsidRPr="00FB1F91">
              <w:rPr>
                <w:sz w:val="28"/>
                <w:szCs w:val="28"/>
              </w:rPr>
              <w:t>(6)</w:t>
            </w:r>
            <w:bookmarkEnd w:id="324"/>
          </w:p>
        </w:tc>
      </w:tr>
    </w:tbl>
    <w:p w14:paraId="2C0059A7" w14:textId="77777777" w:rsidR="00250E83" w:rsidRPr="00FB1F91" w:rsidRDefault="00250E83" w:rsidP="00250E83">
      <w:pPr>
        <w:pStyle w:val="a6"/>
      </w:pPr>
      <w:r w:rsidRPr="00FB1F91">
        <w:t>7. Стационарная вероятность рабочего состояния сети: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8419"/>
        <w:gridCol w:w="891"/>
      </w:tblGrid>
      <w:tr w:rsidR="00250E83" w:rsidRPr="00FB1F91" w14:paraId="4C96F2B8" w14:textId="77777777" w:rsidTr="00E25545">
        <w:trPr>
          <w:trHeight w:val="1020"/>
          <w:jc w:val="center"/>
        </w:trPr>
        <w:tc>
          <w:tcPr>
            <w:tcW w:w="8419" w:type="dxa"/>
            <w:vAlign w:val="center"/>
          </w:tcPr>
          <w:p w14:paraId="247C2746" w14:textId="77777777" w:rsidR="00250E83" w:rsidRPr="00FB1F91" w:rsidRDefault="004D3531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1+</m:t>
                        </m:r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</m:ctrlPr>
                          </m:naryPr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i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=1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en-US"/>
                              </w:rPr>
                              <m:t>N</m:t>
                            </m:r>
                          </m:sup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μ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nary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891" w:type="dxa"/>
            <w:vAlign w:val="center"/>
          </w:tcPr>
          <w:p w14:paraId="49FB6678" w14:textId="77777777" w:rsidR="00250E83" w:rsidRPr="00FB1F91" w:rsidRDefault="00250E83" w:rsidP="00E2554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325" w:name="_Ref374096704"/>
            <w:r w:rsidRPr="00FB1F91">
              <w:rPr>
                <w:sz w:val="28"/>
                <w:szCs w:val="28"/>
              </w:rPr>
              <w:t>(7)</w:t>
            </w:r>
            <w:bookmarkEnd w:id="325"/>
          </w:p>
        </w:tc>
      </w:tr>
    </w:tbl>
    <w:bookmarkEnd w:id="315"/>
    <w:p w14:paraId="531DE042" w14:textId="77777777" w:rsidR="00D1118C" w:rsidRPr="00FB1F91" w:rsidRDefault="00D1118C" w:rsidP="00D1118C">
      <w:pPr>
        <w:pStyle w:val="a6"/>
      </w:pPr>
      <w:r w:rsidRPr="00FB1F91">
        <w:t xml:space="preserve">где </w:t>
      </w:r>
      <w:r w:rsidRPr="00FB1F91">
        <w:rPr>
          <w:lang w:val="en-US"/>
        </w:rPr>
        <w:t>N</w:t>
      </w:r>
      <w:r w:rsidRPr="00FB1F91">
        <w:t xml:space="preserve"> – число элементов системы теплоснабжения (участков и запорной арматуры).</w:t>
      </w:r>
    </w:p>
    <w:p w14:paraId="3C3138CA" w14:textId="77777777" w:rsidR="00D1118C" w:rsidRPr="00FB1F91" w:rsidRDefault="00D1118C" w:rsidP="00D1118C">
      <w:pPr>
        <w:pStyle w:val="a6"/>
      </w:pPr>
      <w:r w:rsidRPr="00FB1F91">
        <w:t xml:space="preserve">8. Вероятность состояния сети, соответствующая отказу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f</m:t>
            </m:r>
          </m:sub>
        </m:sSub>
      </m:oMath>
      <w:r w:rsidRPr="00FB1F91">
        <w:t>-го элемента:</w:t>
      </w:r>
    </w:p>
    <w:tbl>
      <w:tblPr>
        <w:tblW w:w="9307" w:type="dxa"/>
        <w:jc w:val="center"/>
        <w:tblLook w:val="04A0" w:firstRow="1" w:lastRow="0" w:firstColumn="1" w:lastColumn="0" w:noHBand="0" w:noVBand="1"/>
      </w:tblPr>
      <w:tblGrid>
        <w:gridCol w:w="8556"/>
        <w:gridCol w:w="751"/>
      </w:tblGrid>
      <w:tr w:rsidR="00D1118C" w:rsidRPr="00FB1F91" w14:paraId="6501E1AD" w14:textId="77777777" w:rsidTr="004D3531">
        <w:trPr>
          <w:trHeight w:val="559"/>
          <w:jc w:val="center"/>
        </w:trPr>
        <w:tc>
          <w:tcPr>
            <w:tcW w:w="8556" w:type="dxa"/>
            <w:vAlign w:val="center"/>
          </w:tcPr>
          <w:p w14:paraId="475C7E0A" w14:textId="77777777" w:rsidR="00D1118C" w:rsidRPr="00FB1F91" w:rsidRDefault="004D3531" w:rsidP="004D353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ω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μ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f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∙</m:t>
                </m:r>
                <m:sSub>
                  <m:sSubPr>
                    <m:ctrlPr>
                      <w:rPr>
                        <w:rFonts w:ascii="Cambria Math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751" w:type="dxa"/>
            <w:vAlign w:val="center"/>
          </w:tcPr>
          <w:p w14:paraId="425C2B9C" w14:textId="77777777" w:rsidR="00D1118C" w:rsidRPr="00FB1F91" w:rsidRDefault="00D1118C" w:rsidP="004D353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8"/>
                <w:szCs w:val="28"/>
              </w:rPr>
            </w:pPr>
            <w:bookmarkStart w:id="326" w:name="_Ref374096712"/>
            <w:r w:rsidRPr="00FB1F91">
              <w:rPr>
                <w:sz w:val="28"/>
                <w:szCs w:val="28"/>
              </w:rPr>
              <w:t>(8)</w:t>
            </w:r>
            <w:bookmarkEnd w:id="326"/>
          </w:p>
        </w:tc>
      </w:tr>
    </w:tbl>
    <w:p w14:paraId="143B9A2B" w14:textId="77777777" w:rsidR="00D1118C" w:rsidRPr="00FB1F91" w:rsidRDefault="00D1118C" w:rsidP="00D1118C">
      <w:pPr>
        <w:pStyle w:val="a6"/>
      </w:pPr>
      <w:r w:rsidRPr="00FB1F91">
        <w:t>В Приложении 3 к Обосновывающим материалам Схемы теплоснабжения представлена оценка вероятности отказа (аварийной ситуации) и безотказной (безаварийной) работы системы теплоснабжения по отношению к потребителям.</w:t>
      </w:r>
    </w:p>
    <w:p w14:paraId="4D9621D0" w14:textId="77777777" w:rsidR="00D1118C" w:rsidRPr="00FB1F91" w:rsidRDefault="00D1118C" w:rsidP="00AF7FF2">
      <w:pPr>
        <w:pStyle w:val="a8"/>
      </w:pPr>
      <w:bookmarkStart w:id="327" w:name="_Toc172547756"/>
      <w:r w:rsidRPr="00FB1F91">
        <w:t>Результаты расчета надежности</w:t>
      </w:r>
      <w:r w:rsidRPr="00FB1F91">
        <w:rPr>
          <w:rStyle w:val="ac"/>
        </w:rPr>
        <w:footnoteReference w:id="3"/>
      </w:r>
      <w:r w:rsidRPr="00FB1F91">
        <w:t xml:space="preserve"> систем теплоснабжения представлены в таблицах 11.3.1-11.3.2.</w:t>
      </w:r>
      <w:bookmarkEnd w:id="327"/>
    </w:p>
    <w:p w14:paraId="1126DA07" w14:textId="77777777" w:rsidR="009165F2" w:rsidRPr="00FB1F91" w:rsidRDefault="009165F2" w:rsidP="009165F2">
      <w:pPr>
        <w:pStyle w:val="a4"/>
        <w:rPr>
          <w:b/>
          <w:bCs/>
        </w:rPr>
      </w:pPr>
      <w:bookmarkStart w:id="328" w:name="_Toc167757188"/>
      <w:r w:rsidRPr="00FB1F91">
        <w:rPr>
          <w:b/>
          <w:bCs/>
        </w:rPr>
        <w:t>11.4. Результаты оценки коэффициентов готовности теплопроводов к несению тепловой нагрузки</w:t>
      </w:r>
      <w:bookmarkEnd w:id="328"/>
    </w:p>
    <w:p w14:paraId="1A86FC10" w14:textId="77777777" w:rsidR="009165F2" w:rsidRPr="00FB1F91" w:rsidRDefault="009165F2" w:rsidP="009165F2">
      <w:pPr>
        <w:pStyle w:val="a6"/>
      </w:pPr>
      <w:r w:rsidRPr="00FB1F91">
        <w:t>Результаты оценки коэффициентов готовности теплопроводов к несению тепловой нагрузки представлены в Приложении 3.</w:t>
      </w:r>
    </w:p>
    <w:p w14:paraId="4780AA29" w14:textId="77777777" w:rsidR="009165F2" w:rsidRPr="00FB1F91" w:rsidRDefault="009165F2" w:rsidP="009165F2">
      <w:pPr>
        <w:pStyle w:val="a4"/>
        <w:rPr>
          <w:b/>
          <w:bCs/>
        </w:rPr>
      </w:pPr>
      <w:bookmarkStart w:id="329" w:name="_Toc167757189"/>
      <w:r w:rsidRPr="00FB1F91">
        <w:rPr>
          <w:b/>
          <w:bCs/>
        </w:rPr>
        <w:t>11.5. Результаты оценки недоотпуска тепловой энергии по причине отказов (аварийных ситуаций) и простоев тепловых сетей и источников тепловой энергии</w:t>
      </w:r>
      <w:bookmarkEnd w:id="329"/>
    </w:p>
    <w:p w14:paraId="2E0CB126" w14:textId="5E146614" w:rsidR="009165F2" w:rsidRPr="00FB1F91" w:rsidRDefault="009165F2" w:rsidP="009165F2">
      <w:pPr>
        <w:pStyle w:val="a6"/>
      </w:pPr>
      <w:r w:rsidRPr="00FB1F91">
        <w:t xml:space="preserve">Недоотпуск тепловой энергии </w:t>
      </w:r>
      <w:r w:rsidR="007541E2">
        <w:t>отсутствует.</w:t>
      </w:r>
    </w:p>
    <w:p w14:paraId="402972D3" w14:textId="77777777" w:rsidR="00BC3C77" w:rsidRPr="00FB1F91" w:rsidRDefault="00BC3C77" w:rsidP="00250E83">
      <w:pPr>
        <w:pStyle w:val="a6"/>
      </w:pPr>
    </w:p>
    <w:p w14:paraId="4B894D7A" w14:textId="673DF921" w:rsidR="009165F2" w:rsidRPr="00FB1F91" w:rsidRDefault="009165F2" w:rsidP="00250E83">
      <w:pPr>
        <w:pStyle w:val="a6"/>
        <w:sectPr w:rsidR="009165F2" w:rsidRPr="00FB1F91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217C7A" w14:textId="09BD9814" w:rsidR="004F5336" w:rsidRPr="00FB1F91" w:rsidRDefault="0039363B" w:rsidP="00AF7FF2">
      <w:pPr>
        <w:pStyle w:val="a8"/>
      </w:pPr>
      <w:bookmarkStart w:id="330" w:name="_Toc172547757"/>
      <w:r w:rsidRPr="00FB1F91">
        <w:lastRenderedPageBreak/>
        <w:t>Таблица 11.3.1. Результаты расчета надежности систем теплоснабжения в разрезе источников тепловой энергии</w:t>
      </w:r>
      <w:bookmarkEnd w:id="330"/>
    </w:p>
    <w:tbl>
      <w:tblPr>
        <w:tblW w:w="5000" w:type="pct"/>
        <w:tblLook w:val="04A0" w:firstRow="1" w:lastRow="0" w:firstColumn="1" w:lastColumn="0" w:noHBand="0" w:noVBand="1"/>
      </w:tblPr>
      <w:tblGrid>
        <w:gridCol w:w="2454"/>
        <w:gridCol w:w="1641"/>
        <w:gridCol w:w="4612"/>
        <w:gridCol w:w="1701"/>
        <w:gridCol w:w="1223"/>
        <w:gridCol w:w="1972"/>
        <w:gridCol w:w="1223"/>
        <w:gridCol w:w="1821"/>
        <w:gridCol w:w="1128"/>
        <w:gridCol w:w="2175"/>
        <w:gridCol w:w="1580"/>
      </w:tblGrid>
      <w:tr w:rsidR="00FA629F" w:rsidRPr="00FB1F91" w14:paraId="724C9BDC" w14:textId="77777777" w:rsidTr="00D1118C">
        <w:trPr>
          <w:cantSplit/>
          <w:trHeight w:val="20"/>
          <w:tblHeader/>
        </w:trPr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19DBB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3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CDA50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 xml:space="preserve">Категория надежности теплоснабжения потребителей </w:t>
            </w:r>
          </w:p>
        </w:tc>
        <w:tc>
          <w:tcPr>
            <w:tcW w:w="10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FFE90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Требования по резервированию (по СП 89.133302.16. Свод правил. Котельные установки)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A970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Наличие резервного электроснабжения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20056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Показатель надежности электроснабжения Кэ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3A421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Наличие резервного топливоснабжения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C6B5E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Показатель надежности топливоснабжения Кт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FC5C5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Наличие резервного водоснабжения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3017D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Показатель надежности водоснабжения Кв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CF9F8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Показатель надежности источника теплоснабжения Кнад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E659B" w14:textId="77777777" w:rsidR="003B180C" w:rsidRPr="00FB1F91" w:rsidRDefault="003B180C" w:rsidP="003B180C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Оценка надежности источника теплоснабжения</w:t>
            </w:r>
          </w:p>
        </w:tc>
      </w:tr>
      <w:tr w:rsidR="007541E2" w:rsidRPr="007541E2" w14:paraId="5FF59C5B" w14:textId="77777777" w:rsidTr="007541E2">
        <w:trPr>
          <w:trHeight w:val="20"/>
        </w:trPr>
        <w:tc>
          <w:tcPr>
            <w:tcW w:w="5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43BBD" w14:textId="53C774AC" w:rsidR="007541E2" w:rsidRPr="007541E2" w:rsidRDefault="007541E2" w:rsidP="007541E2">
            <w:pPr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3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47C08" w14:textId="67FAFFF7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первая категория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C7057E" w14:textId="07373523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 xml:space="preserve">наличие резервного топлива и водоснабжения определяются тех.заданием (проектом), электроснабжение от двух независимых источников 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A7828" w14:textId="6E056FE7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есть передвижной генератор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07803" w14:textId="411A9A41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1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F0FE" w14:textId="7249B038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не требуется (не предусмотрено проектом или техзаданием)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21B50" w14:textId="0E45D62B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E9A24" w14:textId="37C31755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 xml:space="preserve">есть резервуар запаса воды 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C14E5" w14:textId="351CFCD7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1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A696A" w14:textId="48BEC044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1.00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AC148" w14:textId="11B74EB2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высоконадежные</w:t>
            </w:r>
          </w:p>
        </w:tc>
      </w:tr>
    </w:tbl>
    <w:p w14:paraId="7E29F894" w14:textId="325D59DF" w:rsidR="0039363B" w:rsidRPr="007541E2" w:rsidRDefault="0039363B" w:rsidP="00AF7FF2">
      <w:pPr>
        <w:pStyle w:val="a8"/>
      </w:pPr>
      <w:bookmarkStart w:id="331" w:name="_Toc172547758"/>
      <w:r w:rsidRPr="007541E2">
        <w:t>Таблица 11.3.2. Результаты расчета надежности систем теплоснабжения в разрезе тепловых сетей и в целом систем теплоснабжения</w:t>
      </w:r>
      <w:bookmarkEnd w:id="331"/>
    </w:p>
    <w:tbl>
      <w:tblPr>
        <w:tblW w:w="5000" w:type="pct"/>
        <w:tblLook w:val="04A0" w:firstRow="1" w:lastRow="0" w:firstColumn="1" w:lastColumn="0" w:noHBand="0" w:noVBand="1"/>
      </w:tblPr>
      <w:tblGrid>
        <w:gridCol w:w="2528"/>
        <w:gridCol w:w="3096"/>
        <w:gridCol w:w="1748"/>
        <w:gridCol w:w="3389"/>
        <w:gridCol w:w="1309"/>
        <w:gridCol w:w="1649"/>
        <w:gridCol w:w="1447"/>
        <w:gridCol w:w="1408"/>
        <w:gridCol w:w="1550"/>
        <w:gridCol w:w="1619"/>
        <w:gridCol w:w="1787"/>
      </w:tblGrid>
      <w:tr w:rsidR="003B180C" w:rsidRPr="007541E2" w14:paraId="3B705F8E" w14:textId="77777777" w:rsidTr="00D1118C">
        <w:trPr>
          <w:trHeight w:val="20"/>
          <w:tblHeader/>
        </w:trPr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8710C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5BE70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Дефицит тепловой мощности источника тепла и пропускной способности тепловых сетей по отношению к расчетным тепловым нагрузкам, %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87A9CD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Показатель дефицита тепла у потребителей, Кб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9F285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Резервирование источников тепла и тепловой сети (отношение фактически резервируемой к подлежащей резервированию расчетных тепловых нагрузок  потребителей), 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99204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Уровень резервирования, Кр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351B0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Доля ветхих, подлежащих замене сетей, %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19A2E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Показатель технического состояния сетей, Кс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4CE30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Показатель надежности тепловых сетей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56BFDD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Оценка надежности тепловых сетей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B2C25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Показатель надежности системы теплоснабжения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A95D62" w14:textId="77777777" w:rsidR="003B180C" w:rsidRPr="007541E2" w:rsidRDefault="003B180C" w:rsidP="003B180C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Оценка надежности системы теплоснабжения</w:t>
            </w:r>
          </w:p>
        </w:tc>
      </w:tr>
      <w:tr w:rsidR="007541E2" w:rsidRPr="007541E2" w14:paraId="5E295764" w14:textId="77777777" w:rsidTr="007541E2">
        <w:trPr>
          <w:trHeight w:val="2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E9417" w14:textId="47E5F869" w:rsidR="007541E2" w:rsidRPr="007541E2" w:rsidRDefault="007541E2" w:rsidP="007541E2">
            <w:pPr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41777" w14:textId="5D925FD9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свыше 10 до 20 %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4F34B" w14:textId="24739DCF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0.8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4D86" w14:textId="14191ABF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менее 30 %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9003F" w14:textId="533E2433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0.2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4063" w14:textId="13BBDC0A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свыше 20 до 30 %</w:t>
            </w:r>
          </w:p>
        </w:tc>
        <w:tc>
          <w:tcPr>
            <w:tcW w:w="3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1E518" w14:textId="6171C76A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0.6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7601" w14:textId="38C8D86C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0.53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1C540" w14:textId="453BD431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малонадежные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0DA1" w14:textId="2DCF1FAF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0.77</w:t>
            </w:r>
          </w:p>
        </w:tc>
        <w:tc>
          <w:tcPr>
            <w:tcW w:w="4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CC11E" w14:textId="456F8B87" w:rsidR="007541E2" w:rsidRPr="007541E2" w:rsidRDefault="007541E2" w:rsidP="007541E2">
            <w:pPr>
              <w:jc w:val="center"/>
              <w:rPr>
                <w:sz w:val="28"/>
                <w:szCs w:val="28"/>
              </w:rPr>
            </w:pPr>
            <w:r w:rsidRPr="007541E2">
              <w:rPr>
                <w:sz w:val="28"/>
                <w:szCs w:val="28"/>
              </w:rPr>
              <w:t>надежные</w:t>
            </w:r>
          </w:p>
        </w:tc>
      </w:tr>
    </w:tbl>
    <w:p w14:paraId="6D6E17C9" w14:textId="77777777" w:rsidR="004F5336" w:rsidRPr="00FB1F91" w:rsidRDefault="004F5336" w:rsidP="008C21EE">
      <w:pPr>
        <w:pStyle w:val="a4"/>
        <w:rPr>
          <w:b/>
          <w:bCs/>
        </w:rPr>
        <w:sectPr w:rsidR="004F5336" w:rsidRPr="00FB1F91" w:rsidSect="008718E5">
          <w:pgSz w:w="23808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14:paraId="58CF4181" w14:textId="71C18358" w:rsidR="009B78AF" w:rsidRPr="00FB1F91" w:rsidRDefault="009B78AF" w:rsidP="008C21EE">
      <w:pPr>
        <w:pStyle w:val="a4"/>
        <w:rPr>
          <w:b/>
          <w:bCs/>
        </w:rPr>
      </w:pPr>
      <w:bookmarkStart w:id="332" w:name="_Toc114794003"/>
      <w:bookmarkStart w:id="333" w:name="_Toc167757190"/>
      <w:r w:rsidRPr="00FB1F91">
        <w:rPr>
          <w:b/>
          <w:bCs/>
        </w:rPr>
        <w:lastRenderedPageBreak/>
        <w:t>11.6. Сценарии развития аварий в системах теплоснабжения при отказе элементов тепловых сетей и при аварийных режимах работы систем теплоснабжения, связанных с прекращением подачи тепловой энергии, с моделированием гидравлических режимов работы таких систем</w:t>
      </w:r>
      <w:bookmarkEnd w:id="332"/>
      <w:bookmarkEnd w:id="333"/>
    </w:p>
    <w:p w14:paraId="6B61956A" w14:textId="635A39F2" w:rsidR="009B78AF" w:rsidRPr="00FB1F91" w:rsidRDefault="009B78AF" w:rsidP="008C21EE">
      <w:pPr>
        <w:pStyle w:val="a6"/>
      </w:pPr>
      <w:r w:rsidRPr="00FB1F91">
        <w:t>После анализа участков тепловой сети и проработки сценариев развития аварии систем, определены участки тепловых сетей, после которых произойдет инциденты отключения максимального количества абонентов 2 категорий.</w:t>
      </w:r>
    </w:p>
    <w:p w14:paraId="4B96B1F8" w14:textId="77777777" w:rsidR="00A17504" w:rsidRPr="00FB1F91" w:rsidRDefault="00A17504" w:rsidP="008C21E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Созданы имитации аварийных ситуаций на источнике тепловой энергии с авариями на магистральных участках тепловой энергии представленные на рисунке 11.6.1., выделенные красными флажками.</w:t>
      </w:r>
    </w:p>
    <w:p w14:paraId="6F3661DD" w14:textId="6ECD3543" w:rsidR="00A17504" w:rsidRPr="00FB1F91" w:rsidRDefault="00A17504" w:rsidP="008C21E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Сценарии развития аварийных ситуаций в системе теплоснабжения представляют собой мероприятия по отключению участк</w:t>
      </w:r>
      <w:r w:rsidR="00190A1B" w:rsidRPr="00FB1F91">
        <w:rPr>
          <w:rFonts w:eastAsiaTheme="minorHAnsi"/>
          <w:sz w:val="28"/>
          <w:szCs w:val="28"/>
          <w:lang w:eastAsia="en-US"/>
        </w:rPr>
        <w:t>а</w:t>
      </w:r>
      <w:r w:rsidRPr="00FB1F91">
        <w:rPr>
          <w:rFonts w:eastAsiaTheme="minorHAnsi"/>
          <w:sz w:val="28"/>
          <w:szCs w:val="28"/>
          <w:lang w:eastAsia="en-US"/>
        </w:rPr>
        <w:t xml:space="preserve"> тепловой сети и предложения по повышению надежности.</w:t>
      </w:r>
    </w:p>
    <w:p w14:paraId="42900ABC" w14:textId="5BB9BC2B" w:rsidR="00A17504" w:rsidRPr="00FB1F91" w:rsidRDefault="00A17504" w:rsidP="008C21EE">
      <w:pPr>
        <w:pStyle w:val="a6"/>
      </w:pPr>
      <w:r w:rsidRPr="00FB1F91">
        <w:t>Допустимое время устранения технологических нарушений, согласно Постановлению Правительства РФ от 06</w:t>
      </w:r>
      <w:r w:rsidR="00190A1B" w:rsidRPr="00FB1F91">
        <w:t xml:space="preserve"> мая </w:t>
      </w:r>
      <w:r w:rsidRPr="00FB1F91">
        <w:t>2011</w:t>
      </w:r>
      <w:r w:rsidR="00190A1B" w:rsidRPr="00FB1F91">
        <w:t>года</w:t>
      </w:r>
      <w:r w:rsidRPr="00FB1F91">
        <w:t xml:space="preserve"> №354 «О предоставлении коммунальных услуг…», в жилых помещениях нормативная температура воздуха не ниже +18 °С.</w:t>
      </w:r>
    </w:p>
    <w:p w14:paraId="3479E1B9" w14:textId="77777777" w:rsidR="00190A1B" w:rsidRPr="00FB1F91" w:rsidRDefault="00190A1B" w:rsidP="00190A1B">
      <w:pPr>
        <w:pStyle w:val="a6"/>
      </w:pPr>
      <w:r w:rsidRPr="00FB1F91">
        <w:t>Согласно СП 124.13330.2012 «Тепловые сети», на период ликвидации аварии не допускается снижение температуры в отапливаемых помещениях жилых и общественных зданий второй категории ниже +12 °С, промышленных зданий ниже +8 °С.</w:t>
      </w:r>
    </w:p>
    <w:p w14:paraId="42D5354C" w14:textId="77777777" w:rsidR="00190A1B" w:rsidRPr="00FB1F91" w:rsidRDefault="00190A1B" w:rsidP="00190A1B">
      <w:pPr>
        <w:pStyle w:val="a6"/>
      </w:pPr>
      <w:r w:rsidRPr="00FB1F91">
        <w:t>В соответствии с формулой, приведенной в приложении 8 Методических указаний по разработке схем теплоснабжения, утвержденных совместным приказом Минэнерго, время снижения температуры в жилом задании при внезапном прекращении теплоснабжения определено в таблице 11.6.1.</w:t>
      </w:r>
    </w:p>
    <w:p w14:paraId="086A7C34" w14:textId="39E6230D" w:rsidR="00190A1B" w:rsidRPr="00FB1F91" w:rsidRDefault="00190A1B" w:rsidP="00AF7FF2">
      <w:pPr>
        <w:pStyle w:val="a8"/>
      </w:pPr>
      <w:bookmarkStart w:id="334" w:name="_Toc114794366"/>
      <w:bookmarkStart w:id="335" w:name="_Toc137213853"/>
      <w:bookmarkStart w:id="336" w:name="_Toc172547759"/>
      <w:r w:rsidRPr="00FB1F91">
        <w:t>Таблица 11.6.1. Время снижения температуры в жилых зданиях</w:t>
      </w:r>
      <w:bookmarkEnd w:id="334"/>
      <w:bookmarkEnd w:id="335"/>
      <w:bookmarkEnd w:id="336"/>
    </w:p>
    <w:tbl>
      <w:tblPr>
        <w:tblW w:w="9295" w:type="dxa"/>
        <w:tblInd w:w="113" w:type="dxa"/>
        <w:tblLook w:val="04A0" w:firstRow="1" w:lastRow="0" w:firstColumn="1" w:lastColumn="0" w:noHBand="0" w:noVBand="1"/>
      </w:tblPr>
      <w:tblGrid>
        <w:gridCol w:w="2972"/>
        <w:gridCol w:w="851"/>
        <w:gridCol w:w="709"/>
        <w:gridCol w:w="850"/>
        <w:gridCol w:w="851"/>
        <w:gridCol w:w="850"/>
        <w:gridCol w:w="709"/>
        <w:gridCol w:w="706"/>
        <w:gridCol w:w="797"/>
      </w:tblGrid>
      <w:tr w:rsidR="00190A1B" w:rsidRPr="00FB1F91" w14:paraId="6CE325D6" w14:textId="77777777" w:rsidTr="00E25545">
        <w:trPr>
          <w:trHeight w:val="113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B9753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Коэффициент аккумуляции помещения, ч</w:t>
            </w:r>
          </w:p>
        </w:tc>
        <w:tc>
          <w:tcPr>
            <w:tcW w:w="63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95373" w14:textId="4DA0FB32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Время снижения температуры в жилом здании при температуре наружного</w:t>
            </w:r>
            <w:r w:rsidR="00FA629F" w:rsidRPr="00FB1F91">
              <w:rPr>
                <w:color w:val="000000"/>
                <w:sz w:val="28"/>
                <w:szCs w:val="28"/>
              </w:rPr>
              <w:t xml:space="preserve"> </w:t>
            </w:r>
            <w:r w:rsidRPr="00FB1F91">
              <w:rPr>
                <w:color w:val="000000"/>
                <w:sz w:val="28"/>
                <w:szCs w:val="28"/>
              </w:rPr>
              <w:t>воздуха, ч</w:t>
            </w:r>
          </w:p>
        </w:tc>
      </w:tr>
      <w:tr w:rsidR="00190A1B" w:rsidRPr="00FB1F91" w14:paraId="11199F12" w14:textId="77777777" w:rsidTr="00E25545">
        <w:trPr>
          <w:trHeight w:val="113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F7262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40C50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995CC9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897173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207F1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7871D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72000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3903D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-30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1781B" w14:textId="77777777" w:rsidR="00190A1B" w:rsidRPr="00FB1F91" w:rsidRDefault="00190A1B" w:rsidP="00E25545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-35</w:t>
            </w:r>
          </w:p>
        </w:tc>
      </w:tr>
      <w:tr w:rsidR="00190A1B" w:rsidRPr="00FB1F91" w14:paraId="4CDE1A81" w14:textId="77777777" w:rsidTr="00E25545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82160" w14:textId="02C3BAF7" w:rsidR="00190A1B" w:rsidRPr="00FB1F91" w:rsidRDefault="00190A1B" w:rsidP="00E25545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1D51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16.2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2842B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12.1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533FE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9.6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9754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23553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6.9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99C1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4A78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5.3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B0C3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4.8</w:t>
            </w:r>
          </w:p>
        </w:tc>
      </w:tr>
      <w:tr w:rsidR="00190A1B" w:rsidRPr="00FB1F91" w14:paraId="104EF412" w14:textId="77777777" w:rsidTr="00E25545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B5C1" w14:textId="0D0E9055" w:rsidR="00190A1B" w:rsidRPr="00FB1F91" w:rsidRDefault="00190A1B" w:rsidP="00E25545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A6B8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24.3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0D98E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18.1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E809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14.5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9E19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1699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10.3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5CC9E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8592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E00C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7.2</w:t>
            </w:r>
          </w:p>
        </w:tc>
      </w:tr>
      <w:tr w:rsidR="00190A1B" w:rsidRPr="00FB1F91" w14:paraId="0139EF0E" w14:textId="77777777" w:rsidTr="00E25545">
        <w:trPr>
          <w:trHeight w:val="11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037F" w14:textId="72F0703C" w:rsidR="00190A1B" w:rsidRPr="00FB1F91" w:rsidRDefault="00190A1B" w:rsidP="00E25545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F860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32.4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6187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24.2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4C0A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19.3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E6DD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16.1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6DD8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13.7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F532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27793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10.7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1844" w14:textId="77777777" w:rsidR="00190A1B" w:rsidRPr="00FB1F91" w:rsidRDefault="00190A1B" w:rsidP="00E25545">
            <w:pPr>
              <w:jc w:val="right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9.6</w:t>
            </w:r>
          </w:p>
        </w:tc>
      </w:tr>
    </w:tbl>
    <w:p w14:paraId="0CBE111A" w14:textId="77777777" w:rsidR="00BC3C77" w:rsidRPr="00FB1F91" w:rsidRDefault="00BC3C77" w:rsidP="00BC3C77">
      <w:pPr>
        <w:pStyle w:val="a6"/>
      </w:pPr>
    </w:p>
    <w:p w14:paraId="795208C0" w14:textId="3846BC99" w:rsidR="00BC3C77" w:rsidRPr="00FB1F91" w:rsidRDefault="00BC3C77" w:rsidP="00BC3C77">
      <w:pPr>
        <w:pStyle w:val="a6"/>
      </w:pPr>
      <w:r w:rsidRPr="00FB1F91">
        <w:t>На основании полученных в результате расчета данных можно оценить время, доступное для ликвидации аварий при соответствующей температуре наружного воздуха.</w:t>
      </w:r>
    </w:p>
    <w:p w14:paraId="5B269E8E" w14:textId="77777777" w:rsidR="00BC3C77" w:rsidRPr="00FB1F91" w:rsidRDefault="00BC3C77" w:rsidP="00BC3C77">
      <w:pPr>
        <w:pStyle w:val="a6"/>
      </w:pPr>
      <w:r w:rsidRPr="00FB1F91">
        <w:t>Например, при аварии произошло отключение теплоснабжения группы зданий с минимальным коэффициентом тепловой аккумуляции 40 при температуре наружного воздуха -30 °C. Соответственно, максимально допустимое время на ликвидацию аварии и восстановление теплоснабжения составляет 5,3 часа, при превышении указанного времени произойдет остывание внутренних помещений зданий ниже допустимого значения +12 °C.</w:t>
      </w:r>
    </w:p>
    <w:p w14:paraId="4A467643" w14:textId="77777777" w:rsidR="001B102C" w:rsidRDefault="001B102C" w:rsidP="00BC3C77">
      <w:pPr>
        <w:pStyle w:val="a6"/>
      </w:pPr>
    </w:p>
    <w:p w14:paraId="65B3AEF0" w14:textId="77777777" w:rsidR="001B102C" w:rsidRDefault="001B102C" w:rsidP="00BC3C77">
      <w:pPr>
        <w:pStyle w:val="a6"/>
      </w:pPr>
    </w:p>
    <w:p w14:paraId="6FAC53C5" w14:textId="77777777" w:rsidR="001B102C" w:rsidRDefault="001B102C" w:rsidP="00BC3C77">
      <w:pPr>
        <w:pStyle w:val="a6"/>
      </w:pPr>
    </w:p>
    <w:p w14:paraId="34DAAAAA" w14:textId="77777777" w:rsidR="001B102C" w:rsidRDefault="001B102C" w:rsidP="00BC3C77">
      <w:pPr>
        <w:pStyle w:val="a6"/>
      </w:pPr>
    </w:p>
    <w:p w14:paraId="10958023" w14:textId="77777777" w:rsidR="001B102C" w:rsidRDefault="001B102C" w:rsidP="00BC3C77">
      <w:pPr>
        <w:pStyle w:val="a6"/>
      </w:pPr>
    </w:p>
    <w:p w14:paraId="4BE62D5C" w14:textId="77777777" w:rsidR="001B102C" w:rsidRDefault="001B102C" w:rsidP="00BC3C77">
      <w:pPr>
        <w:pStyle w:val="a6"/>
      </w:pPr>
    </w:p>
    <w:p w14:paraId="509957E0" w14:textId="77777777" w:rsidR="001B102C" w:rsidRDefault="001B102C" w:rsidP="00BC3C77">
      <w:pPr>
        <w:pStyle w:val="a6"/>
      </w:pPr>
    </w:p>
    <w:p w14:paraId="15BEEE75" w14:textId="77777777" w:rsidR="001B102C" w:rsidRDefault="001B102C" w:rsidP="00BC3C77">
      <w:pPr>
        <w:pStyle w:val="a6"/>
      </w:pPr>
    </w:p>
    <w:p w14:paraId="3BD917ED" w14:textId="77777777" w:rsidR="001B102C" w:rsidRDefault="001B102C" w:rsidP="00BC3C77">
      <w:pPr>
        <w:pStyle w:val="a6"/>
      </w:pPr>
    </w:p>
    <w:p w14:paraId="0D37757A" w14:textId="77777777" w:rsidR="001B102C" w:rsidRDefault="001B102C" w:rsidP="00BC3C77">
      <w:pPr>
        <w:pStyle w:val="a6"/>
      </w:pPr>
    </w:p>
    <w:p w14:paraId="22EF982F" w14:textId="77777777" w:rsidR="001B102C" w:rsidRDefault="001B102C" w:rsidP="00BC3C77">
      <w:pPr>
        <w:pStyle w:val="a6"/>
      </w:pPr>
    </w:p>
    <w:p w14:paraId="1CC0B9FA" w14:textId="77777777" w:rsidR="001B102C" w:rsidRDefault="001B102C" w:rsidP="00BC3C77">
      <w:pPr>
        <w:pStyle w:val="a6"/>
      </w:pPr>
    </w:p>
    <w:p w14:paraId="6A879657" w14:textId="77777777" w:rsidR="001B102C" w:rsidRDefault="001B102C" w:rsidP="00BC3C77">
      <w:pPr>
        <w:pStyle w:val="a6"/>
      </w:pPr>
    </w:p>
    <w:p w14:paraId="7FA00C6A" w14:textId="77777777" w:rsidR="001B102C" w:rsidRDefault="001B102C" w:rsidP="00BC3C77">
      <w:pPr>
        <w:pStyle w:val="a6"/>
      </w:pPr>
    </w:p>
    <w:p w14:paraId="52519957" w14:textId="77777777" w:rsidR="001B102C" w:rsidRDefault="001B102C" w:rsidP="00BC3C77">
      <w:pPr>
        <w:pStyle w:val="a6"/>
      </w:pPr>
    </w:p>
    <w:p w14:paraId="103701B1" w14:textId="77777777" w:rsidR="001B102C" w:rsidRDefault="001B102C" w:rsidP="00BC3C77">
      <w:pPr>
        <w:pStyle w:val="a6"/>
      </w:pPr>
    </w:p>
    <w:p w14:paraId="6F797750" w14:textId="77777777" w:rsidR="001B102C" w:rsidRDefault="001B102C" w:rsidP="00BC3C77">
      <w:pPr>
        <w:pStyle w:val="a6"/>
      </w:pPr>
    </w:p>
    <w:p w14:paraId="4F19138E" w14:textId="77777777" w:rsidR="001B102C" w:rsidRDefault="001B102C" w:rsidP="00BC3C77">
      <w:pPr>
        <w:pStyle w:val="a6"/>
      </w:pPr>
    </w:p>
    <w:p w14:paraId="7B3A1344" w14:textId="77777777" w:rsidR="001B102C" w:rsidRDefault="001B102C" w:rsidP="00BC3C77">
      <w:pPr>
        <w:pStyle w:val="a6"/>
      </w:pPr>
    </w:p>
    <w:p w14:paraId="715A1B55" w14:textId="77777777" w:rsidR="001B102C" w:rsidRDefault="001B102C" w:rsidP="00BC3C77">
      <w:pPr>
        <w:pStyle w:val="a6"/>
      </w:pPr>
    </w:p>
    <w:p w14:paraId="152EC222" w14:textId="77777777" w:rsidR="001B102C" w:rsidRDefault="001B102C" w:rsidP="00BC3C77">
      <w:pPr>
        <w:pStyle w:val="a6"/>
      </w:pPr>
    </w:p>
    <w:p w14:paraId="097F8FDC" w14:textId="77777777" w:rsidR="001B102C" w:rsidRDefault="001B102C" w:rsidP="00BC3C77">
      <w:pPr>
        <w:pStyle w:val="a6"/>
      </w:pPr>
    </w:p>
    <w:p w14:paraId="32999938" w14:textId="77777777" w:rsidR="001B102C" w:rsidRDefault="001B102C" w:rsidP="00BC3C77">
      <w:pPr>
        <w:pStyle w:val="a6"/>
      </w:pPr>
    </w:p>
    <w:p w14:paraId="4E81755B" w14:textId="77777777" w:rsidR="001B102C" w:rsidRDefault="001B102C" w:rsidP="00BC3C77">
      <w:pPr>
        <w:pStyle w:val="a6"/>
      </w:pPr>
    </w:p>
    <w:p w14:paraId="55529DBD" w14:textId="77777777" w:rsidR="001B102C" w:rsidRDefault="001B102C" w:rsidP="00BC3C77">
      <w:pPr>
        <w:pStyle w:val="a6"/>
      </w:pPr>
    </w:p>
    <w:p w14:paraId="436DBED1" w14:textId="77777777" w:rsidR="001B102C" w:rsidRDefault="001B102C" w:rsidP="00BC3C77">
      <w:pPr>
        <w:pStyle w:val="a6"/>
      </w:pPr>
    </w:p>
    <w:p w14:paraId="7AF3E0E4" w14:textId="77777777" w:rsidR="001B102C" w:rsidRDefault="001B102C" w:rsidP="00BC3C77">
      <w:pPr>
        <w:pStyle w:val="a6"/>
      </w:pPr>
    </w:p>
    <w:p w14:paraId="725A9086" w14:textId="77777777" w:rsidR="001B102C" w:rsidRDefault="001B102C" w:rsidP="00BC3C77">
      <w:pPr>
        <w:pStyle w:val="a6"/>
      </w:pPr>
    </w:p>
    <w:p w14:paraId="232CB6FE" w14:textId="77777777" w:rsidR="001B102C" w:rsidRDefault="001B102C" w:rsidP="00BC3C77">
      <w:pPr>
        <w:pStyle w:val="a6"/>
      </w:pPr>
    </w:p>
    <w:p w14:paraId="66B0CB72" w14:textId="77777777" w:rsidR="001B102C" w:rsidRDefault="001B102C" w:rsidP="00BC3C77">
      <w:pPr>
        <w:pStyle w:val="a6"/>
      </w:pPr>
    </w:p>
    <w:p w14:paraId="7D7291A5" w14:textId="77777777" w:rsidR="001B102C" w:rsidRDefault="001B102C" w:rsidP="00BC3C77">
      <w:pPr>
        <w:pStyle w:val="a6"/>
      </w:pPr>
    </w:p>
    <w:p w14:paraId="7457A209" w14:textId="77777777" w:rsidR="001B102C" w:rsidRDefault="001B102C" w:rsidP="00BC3C77">
      <w:pPr>
        <w:pStyle w:val="a6"/>
      </w:pPr>
    </w:p>
    <w:p w14:paraId="0DC05296" w14:textId="77777777" w:rsidR="001B102C" w:rsidRDefault="001B102C" w:rsidP="00BC3C77">
      <w:pPr>
        <w:pStyle w:val="a6"/>
      </w:pPr>
    </w:p>
    <w:p w14:paraId="4E92CC90" w14:textId="77777777" w:rsidR="001B102C" w:rsidRDefault="001B102C" w:rsidP="00BC3C77">
      <w:pPr>
        <w:pStyle w:val="a6"/>
      </w:pPr>
    </w:p>
    <w:p w14:paraId="22383E23" w14:textId="77777777" w:rsidR="001B102C" w:rsidRDefault="001B102C" w:rsidP="00BC3C77">
      <w:pPr>
        <w:pStyle w:val="a6"/>
      </w:pPr>
    </w:p>
    <w:p w14:paraId="40EE5700" w14:textId="77777777" w:rsidR="001B102C" w:rsidRDefault="001B102C" w:rsidP="00BC3C77">
      <w:pPr>
        <w:pStyle w:val="a6"/>
      </w:pPr>
    </w:p>
    <w:p w14:paraId="21DC68FA" w14:textId="77777777" w:rsidR="001B102C" w:rsidRDefault="001B102C" w:rsidP="00BC3C77">
      <w:pPr>
        <w:pStyle w:val="a6"/>
      </w:pPr>
    </w:p>
    <w:p w14:paraId="0686DA1A" w14:textId="77777777" w:rsidR="001B102C" w:rsidRDefault="001B102C" w:rsidP="00BC3C77">
      <w:pPr>
        <w:pStyle w:val="a6"/>
      </w:pPr>
    </w:p>
    <w:p w14:paraId="1817C664" w14:textId="77777777" w:rsidR="001B102C" w:rsidRDefault="001B102C" w:rsidP="00BC3C77">
      <w:pPr>
        <w:pStyle w:val="a6"/>
      </w:pPr>
    </w:p>
    <w:p w14:paraId="6DE9C359" w14:textId="77777777" w:rsidR="001B102C" w:rsidRDefault="001B102C" w:rsidP="00BC3C77">
      <w:pPr>
        <w:pStyle w:val="a6"/>
      </w:pPr>
    </w:p>
    <w:p w14:paraId="1CBD762A" w14:textId="77777777" w:rsidR="001B102C" w:rsidRDefault="001B102C" w:rsidP="00BC3C77">
      <w:pPr>
        <w:pStyle w:val="a6"/>
      </w:pPr>
    </w:p>
    <w:p w14:paraId="00FE83AE" w14:textId="77777777" w:rsidR="001B102C" w:rsidRDefault="001B102C" w:rsidP="00BC3C77">
      <w:pPr>
        <w:pStyle w:val="a6"/>
      </w:pPr>
    </w:p>
    <w:p w14:paraId="436C27C3" w14:textId="77777777" w:rsidR="001B102C" w:rsidRDefault="001B102C" w:rsidP="00BC3C77">
      <w:pPr>
        <w:pStyle w:val="a6"/>
      </w:pPr>
    </w:p>
    <w:p w14:paraId="75F35B12" w14:textId="77777777" w:rsidR="001B102C" w:rsidRDefault="001B102C" w:rsidP="00BC3C77">
      <w:pPr>
        <w:pStyle w:val="a6"/>
      </w:pPr>
    </w:p>
    <w:p w14:paraId="3F43A5F3" w14:textId="77777777" w:rsidR="001B102C" w:rsidRDefault="001B102C" w:rsidP="00BC3C77">
      <w:pPr>
        <w:pStyle w:val="a6"/>
      </w:pPr>
    </w:p>
    <w:p w14:paraId="753A1EF3" w14:textId="77777777" w:rsidR="001B102C" w:rsidRDefault="001B102C" w:rsidP="00BC3C77">
      <w:pPr>
        <w:pStyle w:val="a6"/>
      </w:pPr>
    </w:p>
    <w:p w14:paraId="64F72EBC" w14:textId="77777777" w:rsidR="001B102C" w:rsidRDefault="001B102C" w:rsidP="00BC3C77">
      <w:pPr>
        <w:pStyle w:val="a6"/>
      </w:pPr>
    </w:p>
    <w:p w14:paraId="0552190A" w14:textId="77777777" w:rsidR="001B102C" w:rsidRDefault="001B102C" w:rsidP="00BC3C77">
      <w:pPr>
        <w:pStyle w:val="a6"/>
      </w:pPr>
    </w:p>
    <w:p w14:paraId="12A93CDE" w14:textId="77777777" w:rsidR="001B102C" w:rsidRDefault="001B102C" w:rsidP="00BC3C77">
      <w:pPr>
        <w:pStyle w:val="a6"/>
      </w:pPr>
    </w:p>
    <w:p w14:paraId="29C9F55A" w14:textId="77777777" w:rsidR="001B102C" w:rsidRDefault="001B102C" w:rsidP="00BC3C77">
      <w:pPr>
        <w:pStyle w:val="a6"/>
      </w:pPr>
    </w:p>
    <w:p w14:paraId="6592B686" w14:textId="77777777" w:rsidR="001B102C" w:rsidRDefault="001B102C" w:rsidP="00BC3C77">
      <w:pPr>
        <w:pStyle w:val="a6"/>
      </w:pPr>
    </w:p>
    <w:p w14:paraId="21D1902B" w14:textId="77777777" w:rsidR="001B102C" w:rsidRDefault="001B102C" w:rsidP="00BC3C77">
      <w:pPr>
        <w:pStyle w:val="a6"/>
      </w:pPr>
    </w:p>
    <w:p w14:paraId="50B6A4EA" w14:textId="77777777" w:rsidR="001B102C" w:rsidRDefault="001B102C" w:rsidP="00BC3C77">
      <w:pPr>
        <w:pStyle w:val="a6"/>
      </w:pPr>
    </w:p>
    <w:p w14:paraId="4083ED64" w14:textId="77777777" w:rsidR="001B102C" w:rsidRDefault="001B102C" w:rsidP="00BC3C77">
      <w:pPr>
        <w:pStyle w:val="a6"/>
      </w:pPr>
    </w:p>
    <w:p w14:paraId="767CC7A1" w14:textId="77777777" w:rsidR="001B102C" w:rsidRDefault="001B102C" w:rsidP="00BC3C77">
      <w:pPr>
        <w:pStyle w:val="a6"/>
      </w:pPr>
    </w:p>
    <w:p w14:paraId="24E5D735" w14:textId="77777777" w:rsidR="001B102C" w:rsidRDefault="001B102C" w:rsidP="00BC3C77">
      <w:pPr>
        <w:pStyle w:val="a6"/>
      </w:pPr>
    </w:p>
    <w:p w14:paraId="019DBA5F" w14:textId="77777777" w:rsidR="001B102C" w:rsidRDefault="001B102C" w:rsidP="00BC3C77">
      <w:pPr>
        <w:pStyle w:val="a6"/>
      </w:pPr>
    </w:p>
    <w:p w14:paraId="2F14B70E" w14:textId="77777777" w:rsidR="001B102C" w:rsidRDefault="001B102C" w:rsidP="00BC3C77">
      <w:pPr>
        <w:pStyle w:val="a6"/>
      </w:pPr>
    </w:p>
    <w:p w14:paraId="6F906B94" w14:textId="77777777" w:rsidR="001B102C" w:rsidRDefault="001B102C" w:rsidP="00BC3C77">
      <w:pPr>
        <w:pStyle w:val="a6"/>
      </w:pPr>
    </w:p>
    <w:p w14:paraId="44A934C2" w14:textId="77777777" w:rsidR="001B102C" w:rsidRDefault="001B102C" w:rsidP="00BC3C77">
      <w:pPr>
        <w:pStyle w:val="a6"/>
      </w:pPr>
    </w:p>
    <w:p w14:paraId="5F65D621" w14:textId="77777777" w:rsidR="001B102C" w:rsidRDefault="001B102C" w:rsidP="00BC3C77">
      <w:pPr>
        <w:pStyle w:val="a6"/>
      </w:pPr>
    </w:p>
    <w:p w14:paraId="2E9EB92D" w14:textId="77777777" w:rsidR="001B102C" w:rsidRDefault="001B102C" w:rsidP="00BC3C77">
      <w:pPr>
        <w:pStyle w:val="a6"/>
      </w:pPr>
    </w:p>
    <w:p w14:paraId="76655E4F" w14:textId="77777777" w:rsidR="001B102C" w:rsidRDefault="001B102C" w:rsidP="00BC3C77">
      <w:pPr>
        <w:pStyle w:val="a6"/>
      </w:pPr>
    </w:p>
    <w:p w14:paraId="0A2E4447" w14:textId="77777777" w:rsidR="001B102C" w:rsidRDefault="001B102C" w:rsidP="00BC3C77">
      <w:pPr>
        <w:pStyle w:val="a6"/>
      </w:pPr>
    </w:p>
    <w:p w14:paraId="5C77F727" w14:textId="77777777" w:rsidR="001B102C" w:rsidRDefault="001B102C" w:rsidP="00BC3C77">
      <w:pPr>
        <w:pStyle w:val="a6"/>
      </w:pPr>
    </w:p>
    <w:p w14:paraId="361F2334" w14:textId="77777777" w:rsidR="001B102C" w:rsidRDefault="001B102C" w:rsidP="00BC3C77">
      <w:pPr>
        <w:pStyle w:val="a6"/>
      </w:pPr>
    </w:p>
    <w:p w14:paraId="763E091D" w14:textId="77777777" w:rsidR="001B102C" w:rsidRDefault="001B102C" w:rsidP="00BC3C77">
      <w:pPr>
        <w:pStyle w:val="a6"/>
      </w:pPr>
    </w:p>
    <w:p w14:paraId="2032E387" w14:textId="77777777" w:rsidR="001B102C" w:rsidRDefault="001B102C" w:rsidP="00BC3C77">
      <w:pPr>
        <w:pStyle w:val="a6"/>
      </w:pPr>
    </w:p>
    <w:p w14:paraId="19649ED5" w14:textId="77777777" w:rsidR="001B102C" w:rsidRDefault="001B102C" w:rsidP="00BC3C77">
      <w:pPr>
        <w:pStyle w:val="a6"/>
      </w:pPr>
    </w:p>
    <w:p w14:paraId="74C11957" w14:textId="77777777" w:rsidR="001B102C" w:rsidRDefault="001B102C" w:rsidP="00BC3C77">
      <w:pPr>
        <w:pStyle w:val="a6"/>
      </w:pPr>
    </w:p>
    <w:p w14:paraId="54154568" w14:textId="77777777" w:rsidR="001B102C" w:rsidRDefault="001B102C" w:rsidP="00BC3C77">
      <w:pPr>
        <w:pStyle w:val="a6"/>
      </w:pPr>
    </w:p>
    <w:p w14:paraId="72098185" w14:textId="77777777" w:rsidR="001B102C" w:rsidRDefault="001B102C" w:rsidP="00BC3C77">
      <w:pPr>
        <w:pStyle w:val="a6"/>
      </w:pPr>
    </w:p>
    <w:p w14:paraId="2B95B2F5" w14:textId="77777777" w:rsidR="001B102C" w:rsidRDefault="001B102C" w:rsidP="00BC3C77">
      <w:pPr>
        <w:pStyle w:val="a6"/>
      </w:pPr>
    </w:p>
    <w:p w14:paraId="1DC95E0B" w14:textId="77777777" w:rsidR="001B102C" w:rsidRDefault="001B102C" w:rsidP="00BC3C77">
      <w:pPr>
        <w:pStyle w:val="a6"/>
      </w:pPr>
    </w:p>
    <w:p w14:paraId="68D200AA" w14:textId="77777777" w:rsidR="001B102C" w:rsidRDefault="001B102C" w:rsidP="00BC3C77">
      <w:pPr>
        <w:pStyle w:val="a6"/>
      </w:pPr>
    </w:p>
    <w:p w14:paraId="30F24996" w14:textId="77777777" w:rsidR="001B102C" w:rsidRDefault="001B102C" w:rsidP="00BC3C77">
      <w:pPr>
        <w:pStyle w:val="a6"/>
      </w:pPr>
    </w:p>
    <w:p w14:paraId="595FC8C4" w14:textId="77777777" w:rsidR="001B102C" w:rsidRDefault="001B102C" w:rsidP="00BC3C77">
      <w:pPr>
        <w:pStyle w:val="a6"/>
      </w:pPr>
    </w:p>
    <w:p w14:paraId="48A3C211" w14:textId="77777777" w:rsidR="001B102C" w:rsidRDefault="001B102C" w:rsidP="00BC3C77">
      <w:pPr>
        <w:pStyle w:val="a6"/>
      </w:pPr>
    </w:p>
    <w:p w14:paraId="6C7C26D5" w14:textId="77777777" w:rsidR="001B102C" w:rsidRDefault="001B102C" w:rsidP="00BC3C77">
      <w:pPr>
        <w:pStyle w:val="a6"/>
      </w:pPr>
    </w:p>
    <w:p w14:paraId="5AA9FF4B" w14:textId="77777777" w:rsidR="001B102C" w:rsidRDefault="001B102C" w:rsidP="00BC3C77">
      <w:pPr>
        <w:pStyle w:val="a6"/>
      </w:pPr>
    </w:p>
    <w:p w14:paraId="0BD74211" w14:textId="77777777" w:rsidR="001B102C" w:rsidRDefault="001B102C" w:rsidP="00BC3C77">
      <w:pPr>
        <w:pStyle w:val="a6"/>
      </w:pPr>
    </w:p>
    <w:p w14:paraId="78955608" w14:textId="77777777" w:rsidR="001B102C" w:rsidRDefault="001B102C" w:rsidP="00BC3C77">
      <w:pPr>
        <w:pStyle w:val="a6"/>
      </w:pPr>
    </w:p>
    <w:p w14:paraId="2E7CC16E" w14:textId="77777777" w:rsidR="001B102C" w:rsidRDefault="001B102C" w:rsidP="00BC3C77">
      <w:pPr>
        <w:pStyle w:val="a6"/>
      </w:pPr>
    </w:p>
    <w:p w14:paraId="0416852B" w14:textId="77777777" w:rsidR="001B102C" w:rsidRDefault="001B102C" w:rsidP="00BC3C77">
      <w:pPr>
        <w:pStyle w:val="a6"/>
      </w:pPr>
    </w:p>
    <w:p w14:paraId="4818FC85" w14:textId="77777777" w:rsidR="001B102C" w:rsidRDefault="001B102C" w:rsidP="00BC3C77">
      <w:pPr>
        <w:pStyle w:val="a6"/>
      </w:pPr>
    </w:p>
    <w:p w14:paraId="58595D6A" w14:textId="77777777" w:rsidR="001B102C" w:rsidRDefault="001B102C" w:rsidP="00BC3C77">
      <w:pPr>
        <w:pStyle w:val="a6"/>
      </w:pPr>
    </w:p>
    <w:p w14:paraId="533EACF8" w14:textId="77777777" w:rsidR="001B102C" w:rsidRDefault="001B102C" w:rsidP="00BC3C77">
      <w:pPr>
        <w:pStyle w:val="a6"/>
      </w:pPr>
    </w:p>
    <w:p w14:paraId="6D2FA556" w14:textId="77777777" w:rsidR="001B102C" w:rsidRDefault="001B102C" w:rsidP="00BC3C77">
      <w:pPr>
        <w:pStyle w:val="a6"/>
      </w:pPr>
    </w:p>
    <w:p w14:paraId="68C9BD08" w14:textId="77777777" w:rsidR="001B102C" w:rsidRDefault="001B102C" w:rsidP="00BC3C77">
      <w:pPr>
        <w:pStyle w:val="a6"/>
      </w:pPr>
    </w:p>
    <w:p w14:paraId="1732B2A3" w14:textId="77777777" w:rsidR="001B102C" w:rsidRDefault="001B102C" w:rsidP="00BC3C77">
      <w:pPr>
        <w:pStyle w:val="a6"/>
      </w:pPr>
    </w:p>
    <w:p w14:paraId="068EB8AB" w14:textId="77777777" w:rsidR="001B102C" w:rsidRDefault="001B102C" w:rsidP="00BC3C77">
      <w:pPr>
        <w:pStyle w:val="a6"/>
      </w:pPr>
    </w:p>
    <w:p w14:paraId="00123EBA" w14:textId="77777777" w:rsidR="001B102C" w:rsidRDefault="001B102C" w:rsidP="00BC3C77">
      <w:pPr>
        <w:pStyle w:val="a6"/>
      </w:pPr>
    </w:p>
    <w:p w14:paraId="618DD30B" w14:textId="77777777" w:rsidR="001B102C" w:rsidRDefault="001B102C" w:rsidP="00BC3C77">
      <w:pPr>
        <w:pStyle w:val="a6"/>
      </w:pPr>
    </w:p>
    <w:p w14:paraId="460F6C33" w14:textId="77777777" w:rsidR="001B102C" w:rsidRDefault="001B102C" w:rsidP="00BC3C77">
      <w:pPr>
        <w:pStyle w:val="a6"/>
      </w:pPr>
    </w:p>
    <w:p w14:paraId="4EBC4957" w14:textId="77777777" w:rsidR="001B102C" w:rsidRDefault="001B102C" w:rsidP="00BC3C77">
      <w:pPr>
        <w:pStyle w:val="a6"/>
      </w:pPr>
    </w:p>
    <w:p w14:paraId="55764522" w14:textId="77777777" w:rsidR="001B102C" w:rsidRDefault="001B102C" w:rsidP="00BC3C77">
      <w:pPr>
        <w:pStyle w:val="a6"/>
      </w:pPr>
    </w:p>
    <w:p w14:paraId="5A4E8102" w14:textId="77777777" w:rsidR="001B102C" w:rsidRDefault="001B102C" w:rsidP="00BC3C77">
      <w:pPr>
        <w:pStyle w:val="a6"/>
      </w:pPr>
    </w:p>
    <w:p w14:paraId="54FE0CB6" w14:textId="77777777" w:rsidR="001B102C" w:rsidRDefault="001B102C" w:rsidP="00BC3C77">
      <w:pPr>
        <w:pStyle w:val="a6"/>
      </w:pPr>
    </w:p>
    <w:p w14:paraId="21A20DEE" w14:textId="77777777" w:rsidR="001B102C" w:rsidRDefault="001B102C" w:rsidP="00BC3C77">
      <w:pPr>
        <w:pStyle w:val="a6"/>
      </w:pPr>
    </w:p>
    <w:p w14:paraId="24B9B51C" w14:textId="77777777" w:rsidR="001B102C" w:rsidRDefault="001B102C" w:rsidP="00BC3C77">
      <w:pPr>
        <w:pStyle w:val="a6"/>
      </w:pPr>
    </w:p>
    <w:p w14:paraId="46BE48FF" w14:textId="77777777" w:rsidR="001B102C" w:rsidRDefault="001B102C" w:rsidP="00BC3C77">
      <w:pPr>
        <w:pStyle w:val="a6"/>
      </w:pPr>
    </w:p>
    <w:p w14:paraId="634639AE" w14:textId="77777777" w:rsidR="001B102C" w:rsidRDefault="001B102C" w:rsidP="00BC3C77">
      <w:pPr>
        <w:pStyle w:val="a6"/>
      </w:pPr>
    </w:p>
    <w:p w14:paraId="2954A4F1" w14:textId="77777777" w:rsidR="001B102C" w:rsidRDefault="001B102C" w:rsidP="00BC3C77">
      <w:pPr>
        <w:pStyle w:val="a6"/>
      </w:pPr>
    </w:p>
    <w:p w14:paraId="40450823" w14:textId="77777777" w:rsidR="001B102C" w:rsidRDefault="001B102C" w:rsidP="00BC3C77">
      <w:pPr>
        <w:pStyle w:val="a6"/>
      </w:pPr>
    </w:p>
    <w:p w14:paraId="36FD3945" w14:textId="77777777" w:rsidR="001B102C" w:rsidRDefault="001B102C" w:rsidP="00BC3C77">
      <w:pPr>
        <w:pStyle w:val="a6"/>
      </w:pPr>
    </w:p>
    <w:p w14:paraId="6DC04C25" w14:textId="77777777" w:rsidR="001B102C" w:rsidRDefault="001B102C" w:rsidP="00BC3C77">
      <w:pPr>
        <w:pStyle w:val="a6"/>
      </w:pPr>
    </w:p>
    <w:p w14:paraId="6414F912" w14:textId="77777777" w:rsidR="001B102C" w:rsidRDefault="001B102C" w:rsidP="00BC3C77">
      <w:pPr>
        <w:pStyle w:val="a6"/>
      </w:pPr>
    </w:p>
    <w:p w14:paraId="728169C4" w14:textId="77777777" w:rsidR="001B102C" w:rsidRDefault="001B102C" w:rsidP="00BC3C77">
      <w:pPr>
        <w:pStyle w:val="a6"/>
      </w:pPr>
    </w:p>
    <w:p w14:paraId="1C3E5AB5" w14:textId="77777777" w:rsidR="001B102C" w:rsidRDefault="001B102C" w:rsidP="00BC3C77">
      <w:pPr>
        <w:pStyle w:val="a6"/>
      </w:pPr>
    </w:p>
    <w:p w14:paraId="04F97DB1" w14:textId="77777777" w:rsidR="001B102C" w:rsidRDefault="001B102C" w:rsidP="00BC3C77">
      <w:pPr>
        <w:pStyle w:val="a6"/>
      </w:pPr>
    </w:p>
    <w:p w14:paraId="09775B1F" w14:textId="77777777" w:rsidR="001B102C" w:rsidRDefault="001B102C" w:rsidP="00BC3C77">
      <w:pPr>
        <w:pStyle w:val="a6"/>
      </w:pPr>
    </w:p>
    <w:p w14:paraId="74758E9B" w14:textId="77777777" w:rsidR="001B102C" w:rsidRDefault="001B102C" w:rsidP="00BC3C77">
      <w:pPr>
        <w:pStyle w:val="a6"/>
      </w:pPr>
    </w:p>
    <w:p w14:paraId="7037519A" w14:textId="77777777" w:rsidR="001B102C" w:rsidRDefault="001B102C" w:rsidP="00BC3C77">
      <w:pPr>
        <w:pStyle w:val="a6"/>
      </w:pPr>
    </w:p>
    <w:p w14:paraId="118295D3" w14:textId="77777777" w:rsidR="001B102C" w:rsidRDefault="001B102C" w:rsidP="00BC3C77">
      <w:pPr>
        <w:pStyle w:val="a6"/>
      </w:pPr>
    </w:p>
    <w:p w14:paraId="5E8A78EB" w14:textId="77777777" w:rsidR="001B102C" w:rsidRDefault="001B102C" w:rsidP="00BC3C77">
      <w:pPr>
        <w:pStyle w:val="a6"/>
      </w:pPr>
    </w:p>
    <w:p w14:paraId="68331A6E" w14:textId="77777777" w:rsidR="001B102C" w:rsidRDefault="001B102C" w:rsidP="00BC3C77">
      <w:pPr>
        <w:pStyle w:val="a6"/>
      </w:pPr>
    </w:p>
    <w:p w14:paraId="5A0602A8" w14:textId="77777777" w:rsidR="001B102C" w:rsidRDefault="001B102C" w:rsidP="00BC3C77">
      <w:pPr>
        <w:pStyle w:val="a6"/>
      </w:pPr>
    </w:p>
    <w:p w14:paraId="34522D04" w14:textId="77777777" w:rsidR="001B102C" w:rsidRDefault="001B102C" w:rsidP="00BC3C77">
      <w:pPr>
        <w:pStyle w:val="a6"/>
      </w:pPr>
    </w:p>
    <w:p w14:paraId="09FB1C58" w14:textId="77777777" w:rsidR="001B102C" w:rsidRDefault="001B102C" w:rsidP="00BC3C77">
      <w:pPr>
        <w:pStyle w:val="a6"/>
      </w:pPr>
    </w:p>
    <w:p w14:paraId="54FAA4CA" w14:textId="77777777" w:rsidR="001B102C" w:rsidRDefault="001B102C" w:rsidP="00BC3C77">
      <w:pPr>
        <w:pStyle w:val="a6"/>
      </w:pPr>
    </w:p>
    <w:p w14:paraId="5CAFC5B5" w14:textId="77777777" w:rsidR="001B102C" w:rsidRDefault="001B102C" w:rsidP="00BC3C77">
      <w:pPr>
        <w:pStyle w:val="a6"/>
      </w:pPr>
    </w:p>
    <w:p w14:paraId="5A81B77E" w14:textId="77777777" w:rsidR="001B102C" w:rsidRDefault="001B102C" w:rsidP="00BC3C77">
      <w:pPr>
        <w:pStyle w:val="a6"/>
      </w:pPr>
    </w:p>
    <w:p w14:paraId="54720290" w14:textId="77777777" w:rsidR="001B102C" w:rsidRDefault="001B102C" w:rsidP="00BC3C77">
      <w:pPr>
        <w:pStyle w:val="a6"/>
      </w:pPr>
    </w:p>
    <w:p w14:paraId="579DC22B" w14:textId="77777777" w:rsidR="001B102C" w:rsidRDefault="001B102C" w:rsidP="00BC3C77">
      <w:pPr>
        <w:pStyle w:val="a6"/>
      </w:pPr>
    </w:p>
    <w:p w14:paraId="7EBE415B" w14:textId="77777777" w:rsidR="001B102C" w:rsidRDefault="001B102C" w:rsidP="00BC3C77">
      <w:pPr>
        <w:pStyle w:val="a6"/>
      </w:pPr>
    </w:p>
    <w:p w14:paraId="0D117BD8" w14:textId="77777777" w:rsidR="001B102C" w:rsidRDefault="001B102C" w:rsidP="00BC3C77">
      <w:pPr>
        <w:pStyle w:val="a6"/>
      </w:pPr>
    </w:p>
    <w:p w14:paraId="76627989" w14:textId="77777777" w:rsidR="001B102C" w:rsidRDefault="001B102C" w:rsidP="00BC3C77">
      <w:pPr>
        <w:pStyle w:val="a6"/>
      </w:pPr>
    </w:p>
    <w:p w14:paraId="4612BAE0" w14:textId="77777777" w:rsidR="001B102C" w:rsidRDefault="001B102C" w:rsidP="00BC3C77">
      <w:pPr>
        <w:pStyle w:val="a6"/>
      </w:pPr>
    </w:p>
    <w:p w14:paraId="46BCBC0E" w14:textId="77777777" w:rsidR="001B102C" w:rsidRDefault="001B102C" w:rsidP="00BC3C77">
      <w:pPr>
        <w:pStyle w:val="a6"/>
      </w:pPr>
    </w:p>
    <w:p w14:paraId="28317F29" w14:textId="77777777" w:rsidR="001B102C" w:rsidRDefault="001B102C" w:rsidP="00BC3C77">
      <w:pPr>
        <w:pStyle w:val="a6"/>
      </w:pPr>
    </w:p>
    <w:p w14:paraId="25F37678" w14:textId="77777777" w:rsidR="001B102C" w:rsidRDefault="001B102C" w:rsidP="00BC3C77">
      <w:pPr>
        <w:pStyle w:val="a6"/>
      </w:pPr>
    </w:p>
    <w:p w14:paraId="12250F0B" w14:textId="77777777" w:rsidR="001B102C" w:rsidRDefault="001B102C" w:rsidP="00BC3C77">
      <w:pPr>
        <w:pStyle w:val="a6"/>
      </w:pPr>
    </w:p>
    <w:p w14:paraId="2A7FC321" w14:textId="77777777" w:rsidR="001B102C" w:rsidRDefault="001B102C" w:rsidP="00BC3C77">
      <w:pPr>
        <w:pStyle w:val="a6"/>
      </w:pPr>
    </w:p>
    <w:p w14:paraId="35659E5B" w14:textId="77777777" w:rsidR="001B102C" w:rsidRDefault="001B102C" w:rsidP="00BC3C77">
      <w:pPr>
        <w:pStyle w:val="a6"/>
      </w:pPr>
    </w:p>
    <w:p w14:paraId="50A3FD16" w14:textId="77777777" w:rsidR="001B102C" w:rsidRDefault="001B102C" w:rsidP="00BC3C77">
      <w:pPr>
        <w:pStyle w:val="a6"/>
      </w:pPr>
    </w:p>
    <w:p w14:paraId="7CE7AC91" w14:textId="77777777" w:rsidR="001B102C" w:rsidRDefault="001B102C" w:rsidP="00BC3C77">
      <w:pPr>
        <w:pStyle w:val="a6"/>
      </w:pPr>
    </w:p>
    <w:p w14:paraId="2B3F819C" w14:textId="77777777" w:rsidR="001B102C" w:rsidRDefault="001B102C" w:rsidP="00BC3C77">
      <w:pPr>
        <w:pStyle w:val="a6"/>
      </w:pPr>
    </w:p>
    <w:p w14:paraId="2EE4EA41" w14:textId="77777777" w:rsidR="001B102C" w:rsidRDefault="001B102C" w:rsidP="00BC3C77">
      <w:pPr>
        <w:pStyle w:val="a6"/>
      </w:pPr>
    </w:p>
    <w:p w14:paraId="44F74C1A" w14:textId="77777777" w:rsidR="001B102C" w:rsidRDefault="001B102C" w:rsidP="00BC3C77">
      <w:pPr>
        <w:pStyle w:val="a6"/>
      </w:pPr>
    </w:p>
    <w:p w14:paraId="6EAACE90" w14:textId="77777777" w:rsidR="001B102C" w:rsidRDefault="001B102C" w:rsidP="00BC3C77">
      <w:pPr>
        <w:pStyle w:val="a6"/>
      </w:pPr>
    </w:p>
    <w:p w14:paraId="29ECB180" w14:textId="77777777" w:rsidR="001B102C" w:rsidRDefault="001B102C" w:rsidP="00BC3C77">
      <w:pPr>
        <w:pStyle w:val="a6"/>
      </w:pPr>
    </w:p>
    <w:p w14:paraId="5A9ADDE4" w14:textId="77777777" w:rsidR="001B102C" w:rsidRDefault="001B102C" w:rsidP="00BC3C77">
      <w:pPr>
        <w:pStyle w:val="a6"/>
      </w:pPr>
    </w:p>
    <w:p w14:paraId="76989744" w14:textId="77777777" w:rsidR="001B102C" w:rsidRDefault="001B102C" w:rsidP="00BC3C77">
      <w:pPr>
        <w:pStyle w:val="a6"/>
      </w:pPr>
    </w:p>
    <w:p w14:paraId="5286C605" w14:textId="77777777" w:rsidR="001B102C" w:rsidRDefault="001B102C" w:rsidP="00BC3C77">
      <w:pPr>
        <w:pStyle w:val="a6"/>
      </w:pPr>
    </w:p>
    <w:p w14:paraId="004915C8" w14:textId="77777777" w:rsidR="001B102C" w:rsidRDefault="001B102C" w:rsidP="00BC3C77">
      <w:pPr>
        <w:pStyle w:val="a6"/>
      </w:pPr>
    </w:p>
    <w:p w14:paraId="723BDA7B" w14:textId="77777777" w:rsidR="001B102C" w:rsidRDefault="001B102C" w:rsidP="00BC3C77">
      <w:pPr>
        <w:pStyle w:val="a6"/>
      </w:pPr>
    </w:p>
    <w:p w14:paraId="44B925C8" w14:textId="77777777" w:rsidR="001B102C" w:rsidRDefault="001B102C" w:rsidP="00BC3C77">
      <w:pPr>
        <w:pStyle w:val="a6"/>
      </w:pPr>
    </w:p>
    <w:p w14:paraId="579C8526" w14:textId="77777777" w:rsidR="001B102C" w:rsidRDefault="001B102C" w:rsidP="00BC3C77">
      <w:pPr>
        <w:pStyle w:val="a6"/>
      </w:pPr>
    </w:p>
    <w:p w14:paraId="2F2DFF7D" w14:textId="77777777" w:rsidR="001B102C" w:rsidRDefault="001B102C" w:rsidP="00BC3C77">
      <w:pPr>
        <w:pStyle w:val="a6"/>
      </w:pPr>
    </w:p>
    <w:p w14:paraId="004CE23F" w14:textId="77777777" w:rsidR="001B102C" w:rsidRDefault="001B102C" w:rsidP="00BC3C77">
      <w:pPr>
        <w:pStyle w:val="a6"/>
      </w:pPr>
    </w:p>
    <w:p w14:paraId="555DE96C" w14:textId="77777777" w:rsidR="001B102C" w:rsidRDefault="001B102C" w:rsidP="00BC3C77">
      <w:pPr>
        <w:pStyle w:val="a6"/>
      </w:pPr>
    </w:p>
    <w:p w14:paraId="63561D10" w14:textId="77777777" w:rsidR="001B102C" w:rsidRDefault="001B102C" w:rsidP="00BC3C77">
      <w:pPr>
        <w:pStyle w:val="a6"/>
      </w:pPr>
    </w:p>
    <w:p w14:paraId="48F4F1DE" w14:textId="77777777" w:rsidR="001B102C" w:rsidRDefault="001B102C" w:rsidP="00BC3C77">
      <w:pPr>
        <w:pStyle w:val="a6"/>
      </w:pPr>
    </w:p>
    <w:p w14:paraId="77B6FC77" w14:textId="77777777" w:rsidR="001B102C" w:rsidRDefault="001B102C" w:rsidP="00BC3C77">
      <w:pPr>
        <w:pStyle w:val="a6"/>
      </w:pPr>
    </w:p>
    <w:p w14:paraId="155C1154" w14:textId="77777777" w:rsidR="001B102C" w:rsidRDefault="001B102C" w:rsidP="00BC3C77">
      <w:pPr>
        <w:pStyle w:val="a6"/>
      </w:pPr>
    </w:p>
    <w:p w14:paraId="3C15C614" w14:textId="77777777" w:rsidR="001B102C" w:rsidRDefault="001B102C" w:rsidP="00BC3C77">
      <w:pPr>
        <w:pStyle w:val="a6"/>
      </w:pPr>
    </w:p>
    <w:p w14:paraId="55573D08" w14:textId="77777777" w:rsidR="001B102C" w:rsidRDefault="001B102C" w:rsidP="00BC3C77">
      <w:pPr>
        <w:pStyle w:val="a6"/>
      </w:pPr>
    </w:p>
    <w:p w14:paraId="36F19333" w14:textId="77777777" w:rsidR="001B102C" w:rsidRDefault="001B102C" w:rsidP="00BC3C77">
      <w:pPr>
        <w:pStyle w:val="a6"/>
      </w:pPr>
    </w:p>
    <w:p w14:paraId="6D902A9E" w14:textId="77777777" w:rsidR="001B102C" w:rsidRDefault="001B102C" w:rsidP="00BC3C77">
      <w:pPr>
        <w:pStyle w:val="a6"/>
      </w:pPr>
    </w:p>
    <w:p w14:paraId="4EA2B035" w14:textId="77777777" w:rsidR="001B102C" w:rsidRDefault="001B102C" w:rsidP="00BC3C77">
      <w:pPr>
        <w:pStyle w:val="a6"/>
      </w:pPr>
    </w:p>
    <w:p w14:paraId="6BF8B03A" w14:textId="77777777" w:rsidR="001B102C" w:rsidRDefault="001B102C" w:rsidP="00BC3C77">
      <w:pPr>
        <w:pStyle w:val="a6"/>
      </w:pPr>
    </w:p>
    <w:p w14:paraId="3495FA73" w14:textId="77777777" w:rsidR="001B102C" w:rsidRDefault="001B102C" w:rsidP="00BC3C77">
      <w:pPr>
        <w:pStyle w:val="a6"/>
      </w:pPr>
    </w:p>
    <w:p w14:paraId="17525B7D" w14:textId="77777777" w:rsidR="001B102C" w:rsidRDefault="001B102C" w:rsidP="00BC3C77">
      <w:pPr>
        <w:pStyle w:val="a6"/>
      </w:pPr>
    </w:p>
    <w:p w14:paraId="6E57A391" w14:textId="77777777" w:rsidR="001B102C" w:rsidRDefault="001B102C" w:rsidP="00BC3C77">
      <w:pPr>
        <w:pStyle w:val="a6"/>
      </w:pPr>
    </w:p>
    <w:p w14:paraId="57EA2CC9" w14:textId="77777777" w:rsidR="001B102C" w:rsidRDefault="001B102C" w:rsidP="00BC3C77">
      <w:pPr>
        <w:pStyle w:val="a6"/>
      </w:pPr>
    </w:p>
    <w:p w14:paraId="0496FEFE" w14:textId="77777777" w:rsidR="001B102C" w:rsidRDefault="001B102C" w:rsidP="00BC3C77">
      <w:pPr>
        <w:pStyle w:val="a6"/>
      </w:pPr>
    </w:p>
    <w:p w14:paraId="5118E95B" w14:textId="77777777" w:rsidR="001B102C" w:rsidRDefault="001B102C" w:rsidP="00BC3C77">
      <w:pPr>
        <w:pStyle w:val="a6"/>
      </w:pPr>
    </w:p>
    <w:p w14:paraId="3DA2CCC3" w14:textId="77777777" w:rsidR="001B102C" w:rsidRDefault="001B102C" w:rsidP="00BC3C77">
      <w:pPr>
        <w:pStyle w:val="a6"/>
      </w:pPr>
    </w:p>
    <w:p w14:paraId="2A9CFE94" w14:textId="77777777" w:rsidR="001B102C" w:rsidRDefault="001B102C" w:rsidP="00BC3C77">
      <w:pPr>
        <w:pStyle w:val="a6"/>
      </w:pPr>
    </w:p>
    <w:p w14:paraId="6772CAC1" w14:textId="77777777" w:rsidR="001B102C" w:rsidRDefault="001B102C" w:rsidP="00BC3C77">
      <w:pPr>
        <w:pStyle w:val="a6"/>
      </w:pPr>
    </w:p>
    <w:p w14:paraId="08DD5CF4" w14:textId="77777777" w:rsidR="001B102C" w:rsidRDefault="001B102C" w:rsidP="00BC3C77">
      <w:pPr>
        <w:pStyle w:val="a6"/>
      </w:pPr>
    </w:p>
    <w:p w14:paraId="04D475CA" w14:textId="77777777" w:rsidR="001B102C" w:rsidRDefault="001B102C" w:rsidP="00BC3C77">
      <w:pPr>
        <w:pStyle w:val="a6"/>
      </w:pPr>
    </w:p>
    <w:p w14:paraId="3016ED97" w14:textId="77777777" w:rsidR="001B102C" w:rsidRDefault="001B102C" w:rsidP="00BC3C77">
      <w:pPr>
        <w:pStyle w:val="a6"/>
      </w:pPr>
    </w:p>
    <w:p w14:paraId="4CB694F1" w14:textId="77777777" w:rsidR="001B102C" w:rsidRDefault="001B102C" w:rsidP="00BC3C77">
      <w:pPr>
        <w:pStyle w:val="a6"/>
      </w:pPr>
    </w:p>
    <w:p w14:paraId="0D012657" w14:textId="77777777" w:rsidR="001B102C" w:rsidRDefault="001B102C" w:rsidP="00BC3C77">
      <w:pPr>
        <w:pStyle w:val="a6"/>
      </w:pPr>
    </w:p>
    <w:p w14:paraId="30696F2A" w14:textId="77777777" w:rsidR="001B102C" w:rsidRDefault="001B102C" w:rsidP="00BC3C77">
      <w:pPr>
        <w:pStyle w:val="a6"/>
      </w:pPr>
    </w:p>
    <w:p w14:paraId="1AB931D8" w14:textId="77777777" w:rsidR="001B102C" w:rsidRDefault="001B102C" w:rsidP="00BC3C77">
      <w:pPr>
        <w:pStyle w:val="a6"/>
      </w:pPr>
    </w:p>
    <w:p w14:paraId="78B4E15A" w14:textId="77777777" w:rsidR="001B102C" w:rsidRDefault="001B102C" w:rsidP="00BC3C77">
      <w:pPr>
        <w:pStyle w:val="a6"/>
      </w:pPr>
    </w:p>
    <w:p w14:paraId="339F2883" w14:textId="77777777" w:rsidR="001B102C" w:rsidRDefault="001B102C" w:rsidP="00BC3C77">
      <w:pPr>
        <w:pStyle w:val="a6"/>
      </w:pPr>
    </w:p>
    <w:p w14:paraId="13AD41A0" w14:textId="77777777" w:rsidR="001B102C" w:rsidRDefault="001B102C" w:rsidP="00BC3C77">
      <w:pPr>
        <w:pStyle w:val="a6"/>
      </w:pPr>
    </w:p>
    <w:p w14:paraId="64D72F7F" w14:textId="77777777" w:rsidR="001B102C" w:rsidRDefault="001B102C" w:rsidP="00BC3C77">
      <w:pPr>
        <w:pStyle w:val="a6"/>
      </w:pPr>
    </w:p>
    <w:p w14:paraId="739D85EC" w14:textId="6AB2B503" w:rsidR="00BC3C77" w:rsidRPr="00FB1F91" w:rsidRDefault="00BC3C77" w:rsidP="00BC3C77">
      <w:pPr>
        <w:pStyle w:val="a6"/>
      </w:pPr>
      <w:r w:rsidRPr="00FB1F91">
        <w:lastRenderedPageBreak/>
        <w:t>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аккумуляции.</w:t>
      </w:r>
    </w:p>
    <w:p w14:paraId="7D27B4DA" w14:textId="7538BFF2" w:rsidR="00BC3C77" w:rsidRPr="00FB1F91" w:rsidRDefault="00BC3C77" w:rsidP="00BC3C77">
      <w:pPr>
        <w:pStyle w:val="a6"/>
      </w:pPr>
      <w:r w:rsidRPr="00FB1F91">
        <w:t>В случае аварийной ситуации на источник</w:t>
      </w:r>
      <w:r w:rsidR="00957BF2">
        <w:t>е</w:t>
      </w:r>
      <w:r w:rsidRPr="00FB1F91">
        <w:t xml:space="preserve"> тепловой энергии, вследствие которой может произойти 100% остановка всего основного оборудования из-за обесточивания электросети, используется </w:t>
      </w:r>
      <w:r w:rsidR="00957BF2">
        <w:t>дизельный-генератор</w:t>
      </w:r>
      <w:r w:rsidR="0092371A" w:rsidRPr="00FB1F91">
        <w:t>.</w:t>
      </w:r>
    </w:p>
    <w:p w14:paraId="775214CA" w14:textId="77777777" w:rsidR="00BC3C77" w:rsidRPr="00FB1F91" w:rsidRDefault="00BC3C77" w:rsidP="00BC3C77">
      <w:pPr>
        <w:pStyle w:val="a6"/>
      </w:pPr>
      <w:r w:rsidRPr="00FB1F91">
        <w:t>Должно быть организовано своевременное обслуживание оборудования резервного источника электроэнергии.</w:t>
      </w:r>
    </w:p>
    <w:p w14:paraId="18273DC8" w14:textId="0EC08F98" w:rsidR="00190A1B" w:rsidRPr="00FB1F91" w:rsidRDefault="00C06506" w:rsidP="00D1118C">
      <w:pPr>
        <w:pStyle w:val="a6"/>
        <w:ind w:firstLine="0"/>
      </w:pPr>
      <w:r>
        <w:rPr>
          <w:noProof/>
          <w:lang w:eastAsia="ru-RU"/>
        </w:rPr>
        <w:drawing>
          <wp:inline distT="0" distB="0" distL="0" distR="0" wp14:anchorId="3FADE726" wp14:editId="11CA08CE">
            <wp:extent cx="5937885" cy="4090670"/>
            <wp:effectExtent l="0" t="0" r="5715" b="5080"/>
            <wp:docPr id="11902097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35618" w14:textId="77777777" w:rsidR="00A17504" w:rsidRPr="00FB1F91" w:rsidRDefault="00A17504" w:rsidP="008C21EE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B1F91">
        <w:rPr>
          <w:rFonts w:eastAsiaTheme="minorHAnsi"/>
          <w:sz w:val="28"/>
          <w:szCs w:val="28"/>
          <w:lang w:eastAsia="en-US"/>
        </w:rPr>
        <w:t>Рисунок 11.6.1. Имитации аварийных ситуаций</w:t>
      </w:r>
    </w:p>
    <w:p w14:paraId="18F2E227" w14:textId="77777777" w:rsidR="00190A1B" w:rsidRPr="00FB1F91" w:rsidRDefault="00190A1B" w:rsidP="00190A1B">
      <w:pPr>
        <w:pStyle w:val="a6"/>
      </w:pPr>
      <w:r w:rsidRPr="00FB1F91">
        <w:t>Проведенный анализ балансов тепловой нагрузки показал, что даже при выводе из работы одного из котлов на источнике тепловой энергии, дефицит теплоснабжения не возникнет.</w:t>
      </w:r>
    </w:p>
    <w:p w14:paraId="7521E152" w14:textId="6E917F75" w:rsidR="00E1044C" w:rsidRPr="00FB1F91" w:rsidRDefault="00E1044C" w:rsidP="008C21EE">
      <w:pPr>
        <w:pStyle w:val="a4"/>
        <w:rPr>
          <w:b/>
          <w:bCs/>
        </w:rPr>
      </w:pPr>
      <w:bookmarkStart w:id="337" w:name="_Toc167757191"/>
      <w:r w:rsidRPr="00FB1F91">
        <w:rPr>
          <w:b/>
          <w:bCs/>
        </w:rPr>
        <w:t>Глава 12. Обоснование инвестиций в строительство, реконструкцию и техническое перевооружение и (или) модернизацию</w:t>
      </w:r>
      <w:bookmarkEnd w:id="337"/>
    </w:p>
    <w:p w14:paraId="2FCE0006" w14:textId="5D3A1A89" w:rsidR="00E1044C" w:rsidRPr="00FB1F91" w:rsidRDefault="00E1044C" w:rsidP="008C21EE">
      <w:pPr>
        <w:pStyle w:val="a4"/>
        <w:rPr>
          <w:b/>
          <w:bCs/>
        </w:rPr>
      </w:pPr>
      <w:bookmarkStart w:id="338" w:name="_Toc167757192"/>
      <w:r w:rsidRPr="00FB1F91">
        <w:rPr>
          <w:b/>
          <w:bCs/>
        </w:rPr>
        <w:t>12.1. 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38"/>
    </w:p>
    <w:p w14:paraId="28D0A96B" w14:textId="5CFA5552" w:rsidR="00E32EE0" w:rsidRPr="00FB1F91" w:rsidRDefault="00516F19" w:rsidP="008C21EE">
      <w:pPr>
        <w:pStyle w:val="a6"/>
      </w:pPr>
      <w:r w:rsidRPr="00FB1F91">
        <w:t>В соответствии с выбранными направлениями развития системы теплоснабжения сформирован определенный объем реконструкции и модернизации отдельных объектов централизованных систем теплоснабжения.</w:t>
      </w:r>
      <w:r w:rsidR="002A3230" w:rsidRPr="00FB1F91">
        <w:t xml:space="preserve"> </w:t>
      </w:r>
      <w:r w:rsidRPr="00FB1F91">
        <w:t>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теплоснабжения, т. е. проводятся предпроектные работы.</w:t>
      </w:r>
    </w:p>
    <w:p w14:paraId="4A14429B" w14:textId="50BC09DF" w:rsidR="0023236C" w:rsidRPr="00FB1F91" w:rsidRDefault="00516F19" w:rsidP="008C21EE">
      <w:pPr>
        <w:pStyle w:val="a6"/>
      </w:pPr>
      <w:r w:rsidRPr="00FB1F91">
        <w:lastRenderedPageBreak/>
        <w:t>На предпроектной стадии при обосновании величины инвестиций определяется предварительная (расчетная) стоимость реконструкции объектов централизованных систем теплоснабжения.</w:t>
      </w:r>
    </w:p>
    <w:p w14:paraId="40BCDEBD" w14:textId="4A2E4FCA" w:rsidR="00947ED5" w:rsidRPr="00FB1F91" w:rsidRDefault="00516F19" w:rsidP="008C21EE">
      <w:pPr>
        <w:pStyle w:val="a6"/>
      </w:pPr>
      <w:r w:rsidRPr="00FB1F91">
        <w:t>При отсутствии таких показателей использ</w:t>
      </w:r>
      <w:r w:rsidR="00A34DD7" w:rsidRPr="00FB1F91">
        <w:t>уются</w:t>
      </w:r>
      <w:r w:rsidRPr="00FB1F91">
        <w:t xml:space="preserve"> данные о стоимости объектов-аналогов.</w:t>
      </w:r>
    </w:p>
    <w:p w14:paraId="711C3EDB" w14:textId="42758A72" w:rsidR="002A3230" w:rsidRPr="00FB1F91" w:rsidRDefault="00516F19" w:rsidP="008C21EE">
      <w:pPr>
        <w:pStyle w:val="a6"/>
      </w:pPr>
      <w:r w:rsidRPr="00FB1F91">
        <w:t>Стоимость строительства сети теплоснабжения взята на основе государственных сметных нормативов, укрупненные нормативы цены строительства НЦС 81-02-13-202</w:t>
      </w:r>
      <w:r w:rsidR="00753799" w:rsidRPr="00FB1F91">
        <w:t>4</w:t>
      </w:r>
      <w:r w:rsidRPr="00FB1F91">
        <w:t xml:space="preserve"> СП </w:t>
      </w:r>
      <w:r w:rsidR="00704822" w:rsidRPr="00FB1F91">
        <w:t>«</w:t>
      </w:r>
      <w:r w:rsidRPr="00FB1F91">
        <w:t>Наружные тепловые сети</w:t>
      </w:r>
      <w:r w:rsidR="00704822" w:rsidRPr="00FB1F91">
        <w:t>»</w:t>
      </w:r>
      <w:r w:rsidRPr="00FB1F91">
        <w:t>.</w:t>
      </w:r>
    </w:p>
    <w:p w14:paraId="689C3ACA" w14:textId="3423DA9F" w:rsidR="001223BB" w:rsidRPr="00FB1F91" w:rsidRDefault="00B12E6F" w:rsidP="008C21EE">
      <w:pPr>
        <w:pStyle w:val="a6"/>
      </w:pPr>
      <w:r w:rsidRPr="00FB1F91">
        <w:t xml:space="preserve"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представлено в Приложении </w:t>
      </w:r>
      <w:r w:rsidR="001F0FF3" w:rsidRPr="00FB1F91">
        <w:t>4</w:t>
      </w:r>
      <w:r w:rsidRPr="00FB1F91">
        <w:t xml:space="preserve"> Обосновывающих материалов к Схеме теплоснабжения.</w:t>
      </w:r>
    </w:p>
    <w:p w14:paraId="4C884E4B" w14:textId="55062F21" w:rsidR="00E1044C" w:rsidRPr="00FB1F91" w:rsidRDefault="00E1044C" w:rsidP="008C21EE">
      <w:pPr>
        <w:pStyle w:val="a4"/>
        <w:rPr>
          <w:b/>
          <w:bCs/>
        </w:rPr>
      </w:pPr>
      <w:bookmarkStart w:id="339" w:name="_Toc167757193"/>
      <w:r w:rsidRPr="00FB1F91">
        <w:rPr>
          <w:b/>
          <w:bCs/>
        </w:rPr>
        <w:t>12.2.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39"/>
    </w:p>
    <w:p w14:paraId="24307734" w14:textId="60D6FCBE" w:rsidR="001223BB" w:rsidRPr="00FB1F91" w:rsidRDefault="00B12E6F" w:rsidP="008C21EE">
      <w:pPr>
        <w:pStyle w:val="a6"/>
      </w:pPr>
      <w:r w:rsidRPr="00FB1F91">
        <w:t xml:space="preserve">Обоснованные предложения по источникам инвестиций, </w:t>
      </w:r>
      <w:r w:rsidR="007756AA" w:rsidRPr="00FB1F91">
        <w:t>обеспечивающих</w:t>
      </w:r>
      <w:r w:rsidRPr="00FB1F91">
        <w:t xml:space="preserve">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 представлены в таблице 12.2.1.</w:t>
      </w:r>
    </w:p>
    <w:p w14:paraId="7259C534" w14:textId="6A98A690" w:rsidR="00B12E6F" w:rsidRPr="00FB1F91" w:rsidRDefault="00B12E6F" w:rsidP="00AF7FF2">
      <w:pPr>
        <w:pStyle w:val="a8"/>
      </w:pPr>
      <w:bookmarkStart w:id="340" w:name="_Toc172547760"/>
      <w:r w:rsidRPr="00FB1F91">
        <w:t>Таблица 12.2.1.</w:t>
      </w:r>
      <w:r w:rsidR="006573C1" w:rsidRPr="00FB1F91">
        <w:t xml:space="preserve"> Обоснованные предложения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bookmarkEnd w:id="340"/>
    </w:p>
    <w:tbl>
      <w:tblPr>
        <w:tblW w:w="9209" w:type="dxa"/>
        <w:tblLook w:val="04A0" w:firstRow="1" w:lastRow="0" w:firstColumn="1" w:lastColumn="0" w:noHBand="0" w:noVBand="1"/>
      </w:tblPr>
      <w:tblGrid>
        <w:gridCol w:w="6516"/>
        <w:gridCol w:w="2693"/>
      </w:tblGrid>
      <w:tr w:rsidR="002D527F" w:rsidRPr="00FB1F91" w14:paraId="7EEB4988" w14:textId="77777777" w:rsidTr="00E50CFC">
        <w:trPr>
          <w:trHeight w:val="20"/>
          <w:tblHeader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CFB22" w14:textId="77777777" w:rsidR="00A34DD7" w:rsidRPr="00FB1F91" w:rsidRDefault="00A34DD7" w:rsidP="002D527F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AE7CC" w14:textId="77777777" w:rsidR="00A34DD7" w:rsidRPr="00FB1F91" w:rsidRDefault="00A34DD7" w:rsidP="002D527F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Источник финансирования</w:t>
            </w:r>
          </w:p>
        </w:tc>
      </w:tr>
      <w:tr w:rsidR="00FA3333" w:rsidRPr="00FB1F91" w14:paraId="6CA391EB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0F11A" w14:textId="42FD3EEF" w:rsidR="00FA3333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01.01.01.01. Замена котлов аналогичной мощности, котельная, ул. Лесная, 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E2E50" w14:textId="32014A23" w:rsidR="00FA3333" w:rsidRPr="00FB1F91" w:rsidRDefault="00E50CFC" w:rsidP="00FA3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ED45192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1E2EC" w14:textId="0B293F94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02.01.01.001. Технологическая зона №1. Замена тепловой сети от ТК1 до ТК2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B6FFE" w14:textId="239B1B49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2F599C87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4A0FE8" w14:textId="5F070DEC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02.01.01.002. Технологическая зона №1. Замена тепловой сети от ТК2 до т.3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0DDCB" w14:textId="1694DA0E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BD776AD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6A11D" w14:textId="2AF2868C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02.01.01.003. Технологическая зона №1. Замена тепловой сети от К2 до ул. Набережная, 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A69C" w14:textId="6919FAC8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B0FADE6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F0BA0B" w14:textId="37466C9C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02.01.01.004. Технологическая зона №1. Замена тепловой сети от К2 до ТК14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E00C1" w14:textId="11D95F62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35910826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8F3CD3" w14:textId="50A1691D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02.01.01.005. Технологическая зона №1. Замена тепловой сети от ТК14 до ТК15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D56A0" w14:textId="66F322D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A9382DC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27359" w14:textId="4F4BA0EF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02.01.01.006. Технологическая зона №1. Замена тепловой сети от ТК15 до ул. Набережная, 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D321" w14:textId="0FF955F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734B2521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02503" w14:textId="2BB35764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02.01.01.007. Технологическая зона №1. Замена тепловой сети от т.3 до ТК3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8BDED" w14:textId="132A5C39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D04FFD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C62BE" w14:textId="31BCE14F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02.01.01.008. Технологическая зона №1. Замена тепловой сети от ТК3 до ул. 40 лет Победы, 6а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4E153" w14:textId="0DEBAD3C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6C50B4D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8FC3C" w14:textId="79EB4C97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02.01.01.009. Технологическая зона №1. Замена тепловой сети от ТК5 до ТК6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144B1" w14:textId="2A1F2FC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3441C861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4F4A02" w14:textId="62714045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lastRenderedPageBreak/>
              <w:t>02.01.01.010. Технологическая зона №1. Замена тепловой сети от ТК6 до ул. 40 лет Победы,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7220B" w14:textId="25C8C0F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092AD89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0F68C" w14:textId="0ECCB915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02.01.01.011. Технологическая зона №1. Замена тепловой сети от т.2 до т.2-1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F335F" w14:textId="2FC6FCE0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758A4A3A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183B6E" w14:textId="12B4667F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02.01.01.012. Технологическая зона №1. Замена тепловой сети от т.2-1 до Религиозная организация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CE2EC" w14:textId="4C38E061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E8DF79A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E92BF" w14:textId="231A8C53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02.01.01.013. Технологическая зона №1. Замена тепловой сети от т.2-1 до ул. 40 лет Победы, 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09702" w14:textId="7AF62559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7009E076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09A8B" w14:textId="4C676CC1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02.01.01.014. Технологическая зона №1. Замена тепловой сети от ТК1 до ТК17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5D143" w14:textId="3B1EEF1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4B8EDD32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7EAF8" w14:textId="36C4022E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02.01.01.015. Технологическая зона №1. Замена тепловой сети от ТК17 до ВОС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E0050" w14:textId="2CC85147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2FFA8114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B3724" w14:textId="18945EED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02.01.01.016. Технологическая зона №1. Замена тепловой сети от ТК17 до ТК18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5D48" w14:textId="1BE2E28B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63F035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8FF4D1" w14:textId="0F0A7721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02.01.01.017. Технологическая зона №1. Замена тепловой сети от ТК18 до ГРП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FAAFB" w14:textId="6A19A87D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DD5069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7B789" w14:textId="1F88D5FA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02.01.01.018. Технологическая зона №1. Замена тепловой сети от ТК18 до ТК19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8EA66" w14:textId="7561B3E0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10A4534A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009E5" w14:textId="5F859902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02.01.01.019. Технологическая зона №1. Замена тепловой сети от ТК19 до ТК22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8835C" w14:textId="403E8ADE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78C53B26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6C486" w14:textId="234BBC9E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02.01.01.020. Технологическая зона №1. Замена тепловой сети от ТК22 до ТК22*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E21D9" w14:textId="3A622F1B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8EEB5D8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0A6DF5" w14:textId="2B8FB98A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02.01.01.021. Технологическая зона №1. Замена тепловой сети от ТК22* до ул. Уральская, 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93BFA" w14:textId="63B5EB15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28AD43B8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0F757" w14:textId="43CDA931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02.01.01.022. Технологическая зона №1. Замена тепловой сети от ТК22 до ТК23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D9156" w14:textId="55088162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28EC66D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1F4E31" w14:textId="43E09045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02.01.01.023. Технологическая зона №1. Замена тепловой сети от ТК23 до ул. Уральская, 6. 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79FEB" w14:textId="42587700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4712F8A5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A025A" w14:textId="190B8E3F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02.01.01.024. Технологическая зона №1. Замена тепловой сети от ул. Уральская, 6. 8 до ТК24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8F530" w14:textId="56DA1224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D9BFD3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EDBDD" w14:textId="6B5CBEEE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02.01.01.025. Технологическая зона №1. Замена тепловой сети от ТК24 до ул. Уральская, 2. 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57AFC" w14:textId="06F6D270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801F18E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015EB" w14:textId="6015AB91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02.01.01.026. Технологическая зона №1. Замена тепловой сети от ТК19 до ТК20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5A0AC" w14:textId="45F3C09E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2A13AB61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9AA70" w14:textId="3A63C44D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02.01.01.027. Технологическая зона №1. Замена тепловой сети от ТК26 до ул. Уральская, 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C70E3" w14:textId="33315480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FF962E9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F81CC" w14:textId="206E83A9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02.01.01.028. Технологическая зона №1. Замена тепловой сети от ТК26 до ул. Уральская, 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3498D" w14:textId="068389F2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C2BE96A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63CE8" w14:textId="4ABD9B06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02.01.01.029. Технологическая зона №1. Замена тепловой сети от ТК21 до ул. Лесная, 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B731C" w14:textId="7F4FBB6A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1F5EA7C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D5F49" w14:textId="66F10A99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02.01.01.030. Технологическая зона №1. Замена тепловой сети от ТК6 до ул. 40 лет Победы, 5а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D5479" w14:textId="30D5BBA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7BA9A4E6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066DD" w14:textId="48306C1E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lastRenderedPageBreak/>
              <w:t>02.01.01.031. Технологическая зона №1. Замена тепловой сети от ТК3 до К4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6F74B" w14:textId="128DEAE4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6B3C52FD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037BA2" w14:textId="04B0A141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02.01.01.032. Технологическая зона №1. Замена тепловой сети от ТК6 до ул. 40 лет Победы, 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ACB0C" w14:textId="6978D6C9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481A6E7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6CC32" w14:textId="0726F2BD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02.01.01.033. Технологическая зона №1. Замена тепловой сети от ТК24 до ТК25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46DB6" w14:textId="5BD4D26E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10891F5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CBF85" w14:textId="7C3AF201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02.01.01.034. Технологическая зона №1. Замена тепловой сети от ТК25 до ул. Уральская, 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C21CA" w14:textId="0E99B801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3D055BC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7794E" w14:textId="7C631D26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02.01.01.035. Технологическая зона №1. Замена тепловой сети от ТК25 до ул. Уральская, 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57D9A" w14:textId="3A34C35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7344AA49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A92C4" w14:textId="016246B3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02.01.01.036. Технологическая зона №1. Замена тепловой сети от ул. Уральская, 10 до ул. Уральская, 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D2081" w14:textId="1537F885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23F1399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17EE1" w14:textId="323EF94D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02.01.01.037. Технологическая зона №1. Замена тепловой сети от ТК20 до ТК26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D3675" w14:textId="1F45B41A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0869116F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1816E" w14:textId="34EEC243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02.01.01.038. Технологическая зона №1. Замена тепловой сети от К4 до ТК5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F3460" w14:textId="501AFC3F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  <w:tr w:rsidR="00E50CFC" w:rsidRPr="00FB1F91" w14:paraId="5C9A5182" w14:textId="77777777" w:rsidTr="00E50CFC">
        <w:trPr>
          <w:trHeight w:val="20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EEDD0" w14:textId="469F47AA" w:rsidR="00E50CFC" w:rsidRPr="00FB1F91" w:rsidRDefault="00E50CFC" w:rsidP="00E50CFC">
            <w:pPr>
              <w:rPr>
                <w:sz w:val="28"/>
                <w:szCs w:val="28"/>
              </w:rPr>
            </w:pPr>
            <w:r w:rsidRPr="00E50CFC">
              <w:rPr>
                <w:sz w:val="28"/>
                <w:szCs w:val="28"/>
              </w:rPr>
              <w:t>02.01.01.039. Технологическая зона №1. Замена тепловой сети от К4 до ул. 40 лет Победы, 6а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605D4" w14:textId="364BDC92" w:rsidR="00E50CFC" w:rsidRPr="00FB1F91" w:rsidRDefault="00E50CFC" w:rsidP="00E50CFC">
            <w:pPr>
              <w:rPr>
                <w:sz w:val="28"/>
                <w:szCs w:val="28"/>
              </w:rPr>
            </w:pPr>
            <w:r w:rsidRPr="0080193E">
              <w:rPr>
                <w:sz w:val="28"/>
                <w:szCs w:val="28"/>
              </w:rPr>
              <w:t>Бюджетные средства</w:t>
            </w:r>
          </w:p>
        </w:tc>
      </w:tr>
    </w:tbl>
    <w:p w14:paraId="060FFAB4" w14:textId="77777777" w:rsidR="00EE7DA3" w:rsidRPr="00FB1F91" w:rsidRDefault="00EE7DA3" w:rsidP="008C21EE">
      <w:pPr>
        <w:pStyle w:val="a4"/>
        <w:rPr>
          <w:b/>
          <w:bCs/>
        </w:rPr>
      </w:pPr>
    </w:p>
    <w:p w14:paraId="6E277B63" w14:textId="1F9ECC7B" w:rsidR="00E1044C" w:rsidRPr="00FB1F91" w:rsidRDefault="00E1044C" w:rsidP="008C21EE">
      <w:pPr>
        <w:pStyle w:val="a4"/>
        <w:rPr>
          <w:b/>
          <w:bCs/>
        </w:rPr>
      </w:pPr>
      <w:bookmarkStart w:id="341" w:name="_Toc167757194"/>
      <w:r w:rsidRPr="00FB1F91">
        <w:rPr>
          <w:b/>
          <w:bCs/>
        </w:rPr>
        <w:t>12.3. Расчеты экономической эффективности инвестиций</w:t>
      </w:r>
      <w:bookmarkEnd w:id="341"/>
    </w:p>
    <w:p w14:paraId="25F04C24" w14:textId="4CCD3C2A" w:rsidR="00947ED5" w:rsidRPr="00FB1F91" w:rsidRDefault="00947ED5" w:rsidP="008C21EE">
      <w:pPr>
        <w:pStyle w:val="a6"/>
      </w:pPr>
      <w:r w:rsidRPr="00FB1F91">
        <w:t>Расчет экономической эффективности инвестиций выполняется по источникам тепловой энергии, функционирующих в режиме комбинированной выработки электрической и тепловой энергии.</w:t>
      </w:r>
    </w:p>
    <w:p w14:paraId="0EA5BD40" w14:textId="644C5078" w:rsidR="00947ED5" w:rsidRPr="00FB1F91" w:rsidRDefault="00947ED5" w:rsidP="008C21EE">
      <w:pPr>
        <w:pStyle w:val="a6"/>
      </w:pPr>
      <w:r w:rsidRPr="00FB1F91">
        <w:t xml:space="preserve">На территории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источники тепловой энергии, функционирующие в режиме комбинированной выработки </w:t>
      </w:r>
      <w:r w:rsidR="00753799" w:rsidRPr="00FB1F91">
        <w:t>электрической и тепловой энергии, не планируются к строительству</w:t>
      </w:r>
      <w:r w:rsidRPr="00FB1F91">
        <w:t>.</w:t>
      </w:r>
    </w:p>
    <w:p w14:paraId="0759EE42" w14:textId="51091810" w:rsidR="00947ED5" w:rsidRPr="00FB1F91" w:rsidRDefault="00947ED5" w:rsidP="008C21EE">
      <w:pPr>
        <w:pStyle w:val="a6"/>
      </w:pPr>
      <w:r w:rsidRPr="00FB1F91">
        <w:t xml:space="preserve">Эффективность инвестиций на реконструкцию, модернизацию источников тепловой энергии и тепловых сетей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обеспечивается достижением следующих результатов работы системы теплоснабжения:</w:t>
      </w:r>
    </w:p>
    <w:p w14:paraId="6AE36F6E" w14:textId="71D07B31" w:rsidR="00947ED5" w:rsidRPr="00FB1F91" w:rsidRDefault="00947ED5">
      <w:pPr>
        <w:pStyle w:val="a6"/>
        <w:numPr>
          <w:ilvl w:val="0"/>
          <w:numId w:val="3"/>
        </w:numPr>
      </w:pPr>
      <w:r w:rsidRPr="00FB1F91">
        <w:t>повышение качества и надежности теплоснабжения (снижение аварийности; снижение затрат на устранение аварий в системах теплоснабжения);</w:t>
      </w:r>
    </w:p>
    <w:p w14:paraId="6C6AAC4B" w14:textId="0100DA22" w:rsidR="00947ED5" w:rsidRPr="00FB1F91" w:rsidRDefault="00947ED5">
      <w:pPr>
        <w:pStyle w:val="a6"/>
        <w:numPr>
          <w:ilvl w:val="0"/>
          <w:numId w:val="3"/>
        </w:numPr>
      </w:pPr>
      <w:r w:rsidRPr="00FB1F91">
        <w:t>повышение энергетической эффективности объектов централизованного теплоснабжения.</w:t>
      </w:r>
    </w:p>
    <w:p w14:paraId="7C610433" w14:textId="4F4E3E5C" w:rsidR="006A20D4" w:rsidRPr="00FB1F91" w:rsidRDefault="006A20D4" w:rsidP="008C21EE">
      <w:pPr>
        <w:pStyle w:val="a4"/>
        <w:rPr>
          <w:b/>
          <w:bCs/>
        </w:rPr>
      </w:pPr>
      <w:bookmarkStart w:id="342" w:name="_Toc167757195"/>
      <w:r w:rsidRPr="00FB1F91">
        <w:rPr>
          <w:b/>
          <w:bCs/>
        </w:rPr>
        <w:t>12.4. Расчеты ценовых (тарифных) последствий для потребителей при реализации программ строительства, реконструкции, технического перевооружения и (или) модернизации систем теплоснабжения</w:t>
      </w:r>
      <w:bookmarkEnd w:id="342"/>
    </w:p>
    <w:p w14:paraId="7E4CC2CF" w14:textId="77777777" w:rsidR="0039363B" w:rsidRPr="00FB1F91" w:rsidRDefault="0039363B" w:rsidP="0039363B">
      <w:pPr>
        <w:pStyle w:val="a6"/>
      </w:pPr>
      <w:bookmarkStart w:id="343" w:name="_Hlk165084911"/>
      <w:r w:rsidRPr="00FB1F91">
        <w:t>Ценовые (тарифные) последствия для потребителей при реализации программ реконструкции, модернизации систем теплоснабжения представлены в таблице 14.1.</w:t>
      </w:r>
    </w:p>
    <w:p w14:paraId="4457842B" w14:textId="45F69C9B" w:rsidR="006A20D4" w:rsidRPr="00FB1F91" w:rsidRDefault="006A20D4" w:rsidP="008C21EE">
      <w:pPr>
        <w:pStyle w:val="a4"/>
        <w:rPr>
          <w:b/>
          <w:bCs/>
        </w:rPr>
      </w:pPr>
      <w:bookmarkStart w:id="344" w:name="_Toc167757196"/>
      <w:bookmarkEnd w:id="343"/>
      <w:r w:rsidRPr="00FB1F91">
        <w:rPr>
          <w:b/>
          <w:bCs/>
        </w:rPr>
        <w:lastRenderedPageBreak/>
        <w:t>12.5. Сведения о мероприятиях по обеспечению надежности теплоснабжения и бесперебойной работы систем теплоснабжения, потенциальных угроз для их работы, оценку потребности в инвестициях, необходимых для устранения данных угроз</w:t>
      </w:r>
      <w:bookmarkEnd w:id="344"/>
    </w:p>
    <w:p w14:paraId="6C764215" w14:textId="77777777" w:rsidR="006A20D4" w:rsidRPr="00FB1F91" w:rsidRDefault="006A20D4" w:rsidP="008C21EE">
      <w:pPr>
        <w:pStyle w:val="a6"/>
      </w:pPr>
      <w:r w:rsidRPr="00FB1F91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14:paraId="0FD1FF04" w14:textId="734FC30B" w:rsidR="006A20D4" w:rsidRPr="00FB1F91" w:rsidRDefault="006A20D4" w:rsidP="008C21EE">
      <w:pPr>
        <w:pStyle w:val="a6"/>
      </w:pPr>
      <w:r w:rsidRPr="00FB1F91">
        <w:t xml:space="preserve">Подготовка системы теплоснабжения к отопительному сезону проводится в соответствии с МДС 41-6.2000 </w:t>
      </w:r>
      <w:r w:rsidR="00704822" w:rsidRPr="00FB1F91">
        <w:t>«</w:t>
      </w:r>
      <w:r w:rsidRPr="00FB1F91">
        <w:t xml:space="preserve">Организационно-методические рекомендации по подготовке к проведению отопительного периода и повышению надежности систем коммунального теплоснабжения в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Pr="00FB1F91">
        <w:t xml:space="preserve"> и населенных пунктах РФ</w:t>
      </w:r>
      <w:r w:rsidR="00704822" w:rsidRPr="00FB1F91">
        <w:t>»</w:t>
      </w:r>
      <w:r w:rsidRPr="00FB1F91">
        <w:t>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14:paraId="0630F8C6" w14:textId="77777777" w:rsidR="006A20D4" w:rsidRPr="00FB1F91" w:rsidRDefault="006A20D4" w:rsidP="008C21EE">
      <w:pPr>
        <w:pStyle w:val="a6"/>
      </w:pPr>
      <w:r w:rsidRPr="00FB1F91">
        <w:t>С целью определения состояния строительно-изоляционных конструкций, тепловой изоляции и трубопроводов производятся шурфовки, которые в настоящее время являются наиболее достоверным способом оценки состояния элементов подземных прокладок тепловых сетей. Для проведения шурфовок ежегодно составляются планы. Количество проводимых шурфовок устанавливается предприятием тепловых сетей и зависит от протяженности тепловой сети, ее состояния, вида изоляционных конструкций. Результаты шурфовок учитываются при составлении плана ремонтов тепловых сетей.</w:t>
      </w:r>
    </w:p>
    <w:p w14:paraId="59B63D6F" w14:textId="3F4B5171" w:rsidR="006A20D4" w:rsidRPr="00FB1F91" w:rsidRDefault="006A20D4" w:rsidP="008C21EE">
      <w:pPr>
        <w:pStyle w:val="a6"/>
      </w:pPr>
      <w:r w:rsidRPr="00FB1F91">
        <w:t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</w:t>
      </w:r>
    </w:p>
    <w:p w14:paraId="0EE24E9E" w14:textId="6DE827D3" w:rsidR="00C05F61" w:rsidRPr="00FB1F91" w:rsidRDefault="00C05F61" w:rsidP="008C21EE">
      <w:pPr>
        <w:pStyle w:val="a6"/>
      </w:pPr>
      <w:r w:rsidRPr="00FB1F91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  <w:r w:rsidR="0039363B" w:rsidRPr="00FB1F91">
        <w:t xml:space="preserve"> </w:t>
      </w:r>
      <w:r w:rsidRPr="00FB1F91">
        <w:t xml:space="preserve">Также выполнение вышеуказанных мероприятий в </w:t>
      </w:r>
      <w:r w:rsidR="005260BF" w:rsidRPr="00FB1F91">
        <w:t>п.12.2. Схемы теплоснабжения.</w:t>
      </w:r>
    </w:p>
    <w:p w14:paraId="01FAFC1A" w14:textId="027D037D" w:rsidR="00E1044C" w:rsidRPr="00FB1F91" w:rsidRDefault="00E1044C" w:rsidP="008C21EE">
      <w:pPr>
        <w:pStyle w:val="a4"/>
        <w:rPr>
          <w:b/>
          <w:bCs/>
        </w:rPr>
      </w:pPr>
      <w:bookmarkStart w:id="345" w:name="_Toc167757197"/>
      <w:r w:rsidRPr="00FB1F91">
        <w:rPr>
          <w:b/>
          <w:bCs/>
        </w:rPr>
        <w:t xml:space="preserve">Глава 13. Индикаторы развития систем теплоснабжения </w:t>
      </w:r>
      <w:r w:rsidR="00EF658E">
        <w:rPr>
          <w:b/>
          <w:bCs/>
        </w:rPr>
        <w:t>сельского</w:t>
      </w:r>
      <w:r w:rsidR="009D0D02" w:rsidRPr="00FB1F91">
        <w:rPr>
          <w:b/>
          <w:bCs/>
        </w:rPr>
        <w:t xml:space="preserve"> </w:t>
      </w:r>
      <w:r w:rsidR="00DB0E32" w:rsidRPr="00FB1F91">
        <w:rPr>
          <w:b/>
          <w:bCs/>
        </w:rPr>
        <w:t>поселения</w:t>
      </w:r>
      <w:bookmarkEnd w:id="345"/>
    </w:p>
    <w:p w14:paraId="14A62021" w14:textId="75068444" w:rsidR="00795EF1" w:rsidRPr="00FB1F91" w:rsidRDefault="00B12E6F" w:rsidP="008C21EE">
      <w:pPr>
        <w:pStyle w:val="a6"/>
      </w:pPr>
      <w:r w:rsidRPr="00FB1F91">
        <w:t xml:space="preserve">Индикаторы развития систем теплоснабжения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="003B24FF" w:rsidRPr="00FB1F91">
        <w:t xml:space="preserve"> в разрезе источников</w:t>
      </w:r>
      <w:r w:rsidR="0001675C" w:rsidRPr="00FB1F91">
        <w:t xml:space="preserve"> тепловой энергии</w:t>
      </w:r>
      <w:r w:rsidR="003B24FF" w:rsidRPr="00FB1F91">
        <w:t xml:space="preserve">, теплоснабжающей организации и </w:t>
      </w:r>
      <w:r w:rsidR="00EF658E">
        <w:t>сельского</w:t>
      </w:r>
      <w:r w:rsidR="009D0D02" w:rsidRPr="00FB1F91">
        <w:t xml:space="preserve"> </w:t>
      </w:r>
      <w:r w:rsidR="00DB0E32" w:rsidRPr="00FB1F91">
        <w:t>поселения</w:t>
      </w:r>
      <w:r w:rsidR="003B24FF" w:rsidRPr="00FB1F91">
        <w:t xml:space="preserve"> в целом представлены в таблиц</w:t>
      </w:r>
      <w:r w:rsidR="00302E00" w:rsidRPr="00FB1F91">
        <w:t>ах</w:t>
      </w:r>
      <w:r w:rsidR="003B24FF" w:rsidRPr="00FB1F91">
        <w:t xml:space="preserve"> 13.1.</w:t>
      </w:r>
      <w:r w:rsidR="004D5A02" w:rsidRPr="00FB1F91">
        <w:t>-13.4.</w:t>
      </w:r>
    </w:p>
    <w:p w14:paraId="442B4BAF" w14:textId="672D46C9" w:rsidR="00E1044C" w:rsidRPr="00FB1F91" w:rsidRDefault="00E1044C" w:rsidP="008C21EE">
      <w:pPr>
        <w:pStyle w:val="a4"/>
        <w:rPr>
          <w:b/>
          <w:bCs/>
        </w:rPr>
      </w:pPr>
      <w:bookmarkStart w:id="346" w:name="_Toc167757198"/>
      <w:r w:rsidRPr="00FB1F91">
        <w:rPr>
          <w:b/>
          <w:bCs/>
        </w:rPr>
        <w:t>Глава 14. Ценовые (тарифные) последствия</w:t>
      </w:r>
      <w:bookmarkEnd w:id="346"/>
    </w:p>
    <w:p w14:paraId="4C03642C" w14:textId="4AE1AFEE" w:rsidR="00E1044C" w:rsidRPr="00FB1F91" w:rsidRDefault="00E1044C" w:rsidP="008C21EE">
      <w:pPr>
        <w:pStyle w:val="a4"/>
        <w:rPr>
          <w:b/>
          <w:bCs/>
        </w:rPr>
      </w:pPr>
      <w:bookmarkStart w:id="347" w:name="_Toc167757199"/>
      <w:r w:rsidRPr="00FB1F91">
        <w:rPr>
          <w:b/>
          <w:bCs/>
        </w:rPr>
        <w:t>14.1. Тарифно-балансовые расчетные модели теплоснабжения потребителей по каждой системе теплоснабжения</w:t>
      </w:r>
      <w:bookmarkEnd w:id="347"/>
    </w:p>
    <w:p w14:paraId="7B723699" w14:textId="77777777" w:rsidR="0039363B" w:rsidRPr="00FB1F91" w:rsidRDefault="0039363B" w:rsidP="0039363B">
      <w:pPr>
        <w:pStyle w:val="a6"/>
      </w:pPr>
      <w:r w:rsidRPr="00FB1F91">
        <w:t>Ценовые (тарифные) последствия для потребителей при реализации программ реконструкции, модернизации систем теплоснабжения представлены в таблице 14.1.</w:t>
      </w:r>
    </w:p>
    <w:p w14:paraId="325A1730" w14:textId="77777777" w:rsidR="00BC3C77" w:rsidRPr="00FB1F91" w:rsidRDefault="00BC3C77" w:rsidP="008C21EE">
      <w:pPr>
        <w:pStyle w:val="a4"/>
        <w:rPr>
          <w:b/>
          <w:bCs/>
        </w:rPr>
      </w:pPr>
    </w:p>
    <w:p w14:paraId="61766270" w14:textId="77777777" w:rsidR="00E27B02" w:rsidRPr="00FB1F91" w:rsidRDefault="00E27B02" w:rsidP="008C21EE">
      <w:pPr>
        <w:pStyle w:val="a4"/>
        <w:rPr>
          <w:b/>
          <w:bCs/>
        </w:rPr>
        <w:sectPr w:rsidR="00E27B02" w:rsidRPr="00FB1F91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C5A7B2" w14:textId="1A1D4210" w:rsidR="000E17C3" w:rsidRPr="00FB1F91" w:rsidRDefault="000E17C3" w:rsidP="00AF7FF2">
      <w:pPr>
        <w:pStyle w:val="a8"/>
      </w:pPr>
      <w:bookmarkStart w:id="348" w:name="_Toc172547761"/>
      <w:r w:rsidRPr="00FB1F91">
        <w:lastRenderedPageBreak/>
        <w:t>Таблица 13.1. Индикаторы, характеризующие спрос на тепловую энергию и тепловую мощность</w:t>
      </w:r>
      <w:bookmarkEnd w:id="348"/>
    </w:p>
    <w:tbl>
      <w:tblPr>
        <w:tblW w:w="15094" w:type="dxa"/>
        <w:tblLook w:val="04A0" w:firstRow="1" w:lastRow="0" w:firstColumn="1" w:lastColumn="0" w:noHBand="0" w:noVBand="1"/>
      </w:tblPr>
      <w:tblGrid>
        <w:gridCol w:w="5377"/>
        <w:gridCol w:w="1917"/>
        <w:gridCol w:w="1300"/>
        <w:gridCol w:w="1300"/>
        <w:gridCol w:w="1300"/>
        <w:gridCol w:w="1300"/>
        <w:gridCol w:w="1300"/>
        <w:gridCol w:w="1300"/>
      </w:tblGrid>
      <w:tr w:rsidR="00B47BCF" w:rsidRPr="00FB1F91" w14:paraId="308B63AD" w14:textId="77777777" w:rsidTr="00B47BCF">
        <w:trPr>
          <w:trHeight w:val="20"/>
          <w:tblHeader/>
        </w:trPr>
        <w:tc>
          <w:tcPr>
            <w:tcW w:w="53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0C813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84324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FC67F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9EC170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FD494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3B2B60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BD425" w14:textId="77777777" w:rsidR="00B47BCF" w:rsidRPr="00FB1F91" w:rsidRDefault="00B47BCF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1067A37" w14:textId="4EBB32FF" w:rsidR="00B47BCF" w:rsidRPr="00FB1F91" w:rsidRDefault="000B4223" w:rsidP="00D938DE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B47BCF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029F7" w:rsidRPr="00FB1F91" w14:paraId="4A913263" w14:textId="77777777" w:rsidTr="00FA629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BB990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Общая отапливаемая площадь жилых зданий, в том числе: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C1BA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Тыс.кв.м.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14C2" w14:textId="35DEFF8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1FFC" w14:textId="2C8D70D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C14B" w14:textId="0E7A716B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31D4E" w14:textId="4B7247F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28FB" w14:textId="704AEA3E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8F163" w14:textId="5121C9B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8.06</w:t>
            </w:r>
          </w:p>
        </w:tc>
      </w:tr>
      <w:tr w:rsidR="00C029F7" w:rsidRPr="00FB1F91" w14:paraId="625B7179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6EE7C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Общая отапливаемая площадь общественно-деловых зданий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7E1D1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Тыс.кв.м.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E497" w14:textId="733A3AC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33B8" w14:textId="2D8CBDF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02E4" w14:textId="7A2C88A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D7FE" w14:textId="6F1C7E9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0C15" w14:textId="1A7C564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4F2D" w14:textId="29F5711D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15.50</w:t>
            </w:r>
          </w:p>
        </w:tc>
      </w:tr>
      <w:tr w:rsidR="00C029F7" w:rsidRPr="00FB1F91" w14:paraId="5B9C6D0F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D202C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Тепловая нагрузка всего, в том числе: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236F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86D8" w14:textId="6DCD326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90C5F" w14:textId="1733EC5E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C74AD" w14:textId="131CEA1B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4D45C" w14:textId="5C4AA73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9A26" w14:textId="38629D7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94A5" w14:textId="2A234D6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</w:tr>
      <w:tr w:rsidR="00C029F7" w:rsidRPr="00FB1F91" w14:paraId="09BD6E3F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0C0AD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 жилищном фонде, в том числе: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C79B9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4AE0D" w14:textId="29AAAE2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09D4" w14:textId="508087D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F370" w14:textId="04146C3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FF55" w14:textId="068D61E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2C16" w14:textId="5F3997B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C5F10E" w14:textId="4F1F925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</w:tr>
      <w:tr w:rsidR="00C029F7" w:rsidRPr="00FB1F91" w14:paraId="69BF66AF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174A" w14:textId="55FDE005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для целей отопления и ГВС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958C2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8F1A" w14:textId="0854AA7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C17E" w14:textId="599416AD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F1EF" w14:textId="4C442FB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6512" w14:textId="21B8233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3823" w14:textId="25FEA8F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324CF7" w14:textId="29F2904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0.73</w:t>
            </w:r>
          </w:p>
        </w:tc>
      </w:tr>
      <w:tr w:rsidR="00C029F7" w:rsidRPr="00FB1F91" w14:paraId="5D38C794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CAF64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 общественно-деловом фонде в том числе: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17561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4AD0" w14:textId="3609175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5F27E" w14:textId="1DB063E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A491" w14:textId="56BBD69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A0B84" w14:textId="2F82699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B3AE" w14:textId="2607CD3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1BCE8" w14:textId="40B9976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39CB2DF6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D548D" w14:textId="775B1569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для целей отопления и ГВС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1929E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15E6" w14:textId="4397796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FBD6" w14:textId="52B0101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0E25" w14:textId="279B82DB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6D44" w14:textId="2331C4E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C303" w14:textId="0E8BECF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D26EC" w14:textId="3716B7C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</w:tr>
      <w:tr w:rsidR="00C029F7" w:rsidRPr="00FB1F91" w14:paraId="1EBB7AA3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1029F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тепловой энергии, всего, в том числе: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3C97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409F" w14:textId="6CFFE8C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D1563" w14:textId="52C69D2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A5A18" w14:textId="0D3D512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3079" w14:textId="563CFBF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5F0E" w14:textId="4DFCA38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5298C3" w14:textId="38125A7D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1.02</w:t>
            </w:r>
          </w:p>
        </w:tc>
      </w:tr>
      <w:tr w:rsidR="00C029F7" w:rsidRPr="00FB1F91" w14:paraId="1CE27D9B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C7431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 жилищном фонде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23F64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051D" w14:textId="5A7D627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FB95" w14:textId="5405D6D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58FF" w14:textId="31D0D4F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E0EA0" w14:textId="2E0B591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B764" w14:textId="3B5E342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F31B4" w14:textId="5A910B3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45431BA1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968E1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 общественно-деловом фонде, в том числе: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5F75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2EB6" w14:textId="5EE8B75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CBE34" w14:textId="44C8C20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B2AC" w14:textId="5F162AE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84BE6" w14:textId="6BDE2D0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811B" w14:textId="51CA15B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D9DEBF" w14:textId="0C37EDB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3.53</w:t>
            </w:r>
          </w:p>
        </w:tc>
      </w:tr>
      <w:tr w:rsidR="00C029F7" w:rsidRPr="00FB1F91" w14:paraId="6B04C5D9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CBF3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Удельная тепловая нагрузка в жилищном фонде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08AA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Гкал/ч/кв.м.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8C156" w14:textId="7EC8593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EA44" w14:textId="712E0FFE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10D5E" w14:textId="202ED24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A0C0" w14:textId="1D1B1EF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91CE" w14:textId="7F00998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848C" w14:textId="3272089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</w:t>
            </w:r>
          </w:p>
        </w:tc>
      </w:tr>
      <w:tr w:rsidR="00C029F7" w:rsidRPr="00FB1F91" w14:paraId="622A91ED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119D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Удельное потребление тепловой энергии на отопление в жилищном фонде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B9092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Гкал/кв.м./год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35D1" w14:textId="5941665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9485A" w14:textId="489286E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6BBB" w14:textId="05BB0BE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69FE6" w14:textId="2F943AB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38E3" w14:textId="5D024CB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01961" w14:textId="68B9115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1.78</w:t>
            </w:r>
          </w:p>
        </w:tc>
      </w:tr>
      <w:tr w:rsidR="00C029F7" w:rsidRPr="00FB1F91" w14:paraId="4A62E40D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D1C53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Градус-сутки отопительного периода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44CDB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оС*сут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2A155" w14:textId="76AB342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FA3E" w14:textId="072CFC9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F77C" w14:textId="072E488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3D84" w14:textId="44D1960D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D955" w14:textId="51399AE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C4654" w14:textId="5788D4E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0.0001</w:t>
            </w:r>
          </w:p>
        </w:tc>
      </w:tr>
      <w:tr w:rsidR="00C029F7" w:rsidRPr="00FB1F91" w14:paraId="5360A70E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9F4A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Удельное приведенное потребление тепловой энергии на отопление в жилищном фонде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2A82F" w14:textId="5DAAADE3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Гкал/кв.м./</w:t>
            </w:r>
            <w:r w:rsidRPr="00FB1F91">
              <w:rPr>
                <w:color w:val="000000"/>
                <w:sz w:val="28"/>
                <w:szCs w:val="28"/>
              </w:rPr>
              <w:br/>
              <w:t>(оС*сут)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8AF8" w14:textId="62D921DE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06FE" w14:textId="5CD5F47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E8E9" w14:textId="550DE90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F3AF" w14:textId="41FD9F3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4D86" w14:textId="37A3DC2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0FC6D" w14:textId="58E618C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0.22</w:t>
            </w:r>
          </w:p>
        </w:tc>
      </w:tr>
      <w:tr w:rsidR="00C029F7" w:rsidRPr="00FB1F91" w14:paraId="7D42335F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AC89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Удельная тепловая нагрузка в общественно-деловом фонде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8E58E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Гкал/ч/кв.м.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90C5" w14:textId="4A34C12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A525" w14:textId="53FF87D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2C2C" w14:textId="7A2C521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F6282" w14:textId="24AE607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0851" w14:textId="07244AE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4408.00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2E544" w14:textId="2E139BD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4408.00</w:t>
            </w:r>
          </w:p>
        </w:tc>
      </w:tr>
      <w:tr w:rsidR="00C029F7" w:rsidRPr="00FB1F91" w14:paraId="056A54E8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9C343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Удельное приведенное потребление тепловой энергии в общественно-деловом фонде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4D601" w14:textId="77DDC6A9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Гкал/кв.м./</w:t>
            </w:r>
            <w:r w:rsidRPr="00FB1F91">
              <w:rPr>
                <w:color w:val="000000"/>
                <w:sz w:val="28"/>
                <w:szCs w:val="28"/>
              </w:rPr>
              <w:br/>
              <w:t>(оС*сут)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6EB8" w14:textId="6AD220DE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65FA" w14:textId="37DAC5F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1F8F" w14:textId="2261F2C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6E76" w14:textId="5756511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A9F2" w14:textId="01261ED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74CCE" w14:textId="7F1151A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0.00005</w:t>
            </w:r>
          </w:p>
        </w:tc>
      </w:tr>
      <w:tr w:rsidR="00C029F7" w:rsidRPr="00FB1F91" w14:paraId="5A4DED18" w14:textId="77777777" w:rsidTr="00B47BCF">
        <w:trPr>
          <w:trHeight w:val="20"/>
        </w:trPr>
        <w:tc>
          <w:tcPr>
            <w:tcW w:w="537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7F922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Средняя плотность тепловой нагрузки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77AC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Гкал/ч/га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BBF72" w14:textId="73332A5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33E8" w14:textId="4B73643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2DAB" w14:textId="233C08F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4A4A8" w14:textId="39487B1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88F6" w14:textId="015D5D1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5C2D98" w14:textId="5746309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0.00007</w:t>
            </w:r>
          </w:p>
        </w:tc>
      </w:tr>
    </w:tbl>
    <w:p w14:paraId="44E7D1EF" w14:textId="6AB37BCE" w:rsidR="007A0996" w:rsidRPr="00FB1F91" w:rsidRDefault="00302E00" w:rsidP="00AF7FF2">
      <w:pPr>
        <w:pStyle w:val="a8"/>
      </w:pPr>
      <w:bookmarkStart w:id="349" w:name="_Toc172547762"/>
      <w:r w:rsidRPr="00FB1F91">
        <w:t>Таблица 13.</w:t>
      </w:r>
      <w:r w:rsidR="000E17C3" w:rsidRPr="00FB1F91">
        <w:t>2</w:t>
      </w:r>
      <w:r w:rsidRPr="00FB1F91">
        <w:t>. Индикаторы, характеризующие динамику функционирования источников тепловой энергии</w:t>
      </w:r>
      <w:r w:rsidR="00C32379" w:rsidRPr="00FB1F91">
        <w:t xml:space="preserve"> в разрезе источников тепловой энергии, ТСО и</w:t>
      </w:r>
      <w:r w:rsidRPr="00FB1F91">
        <w:t xml:space="preserve"> в целом по </w:t>
      </w:r>
      <w:r w:rsidR="00EF658E">
        <w:t>сельском</w:t>
      </w:r>
      <w:r w:rsidR="00821462" w:rsidRPr="00FB1F91">
        <w:t>у поселению</w:t>
      </w:r>
      <w:bookmarkEnd w:id="349"/>
    </w:p>
    <w:tbl>
      <w:tblPr>
        <w:tblW w:w="15108" w:type="dxa"/>
        <w:tblLook w:val="04A0" w:firstRow="1" w:lastRow="0" w:firstColumn="1" w:lastColumn="0" w:noHBand="0" w:noVBand="1"/>
      </w:tblPr>
      <w:tblGrid>
        <w:gridCol w:w="3114"/>
        <w:gridCol w:w="3260"/>
        <w:gridCol w:w="1420"/>
        <w:gridCol w:w="1219"/>
        <w:gridCol w:w="1219"/>
        <w:gridCol w:w="1219"/>
        <w:gridCol w:w="1219"/>
        <w:gridCol w:w="1219"/>
        <w:gridCol w:w="1219"/>
      </w:tblGrid>
      <w:tr w:rsidR="00C50EE7" w:rsidRPr="00FB1F91" w14:paraId="78FDDC6A" w14:textId="77777777" w:rsidTr="00C50EE7">
        <w:trPr>
          <w:trHeight w:val="20"/>
          <w:tblHeader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7997A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источника тепловой энергии/теплоснабжающей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7967F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529F5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E3EFF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3894A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6AEC0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AF7E8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95584D" w14:textId="77777777" w:rsidR="00C50EE7" w:rsidRPr="00FB1F91" w:rsidRDefault="00C50EE7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92D5B" w14:textId="642109CB" w:rsidR="00C50EE7" w:rsidRPr="00FB1F91" w:rsidRDefault="000B4223" w:rsidP="00C50EE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C50EE7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029F7" w:rsidRPr="00FB1F91" w14:paraId="1E25C4E4" w14:textId="77777777" w:rsidTr="004D3531">
        <w:trPr>
          <w:trHeight w:val="20"/>
        </w:trPr>
        <w:tc>
          <w:tcPr>
            <w:tcW w:w="3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DBEFA" w14:textId="7723A52A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44906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23A9B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0F000" w14:textId="6A88A80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3F0A9" w14:textId="3DD1082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47A3B" w14:textId="39433EF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0693" w14:textId="188C6BC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2E069" w14:textId="030BFBD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80006" w14:textId="164CD8C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</w:tr>
      <w:tr w:rsidR="00C029F7" w:rsidRPr="00FB1F91" w14:paraId="61EB88B2" w14:textId="77777777" w:rsidTr="004D3531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F2915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7E4B1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D40E1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F628E" w14:textId="1760122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4A2C6" w14:textId="6A278AF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560D1" w14:textId="05D0048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0186D" w14:textId="14181E7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5FA05" w14:textId="4B947EF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5654A" w14:textId="44A689D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</w:tr>
      <w:tr w:rsidR="00C029F7" w:rsidRPr="00FB1F91" w14:paraId="68512E76" w14:textId="77777777" w:rsidTr="004D3531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7F313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4F4A6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резерва тепловой мощности котельной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A487E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73E85" w14:textId="495979B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67D5D" w14:textId="385B4F9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414CE" w14:textId="7FADADB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EE946" w14:textId="745E4FD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7CC04" w14:textId="0505E09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A8807" w14:textId="4DCBE50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</w:tr>
      <w:tr w:rsidR="00C029F7" w:rsidRPr="00FB1F91" w14:paraId="7F7586A7" w14:textId="77777777" w:rsidTr="004D3531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04E5F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3C66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Отпуск тепловой энергии с коллекторов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8DD23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22796" w14:textId="76D5C36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58E04" w14:textId="2B69058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B61833" w14:textId="21941DA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B5A55" w14:textId="7DF3DAD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547D2" w14:textId="463AC80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10E12" w14:textId="5B86C6F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</w:tr>
      <w:tr w:rsidR="00C029F7" w:rsidRPr="00FB1F91" w14:paraId="37B7C0D4" w14:textId="77777777" w:rsidTr="004D3531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A4C2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C9C7C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C4478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9912B" w14:textId="0117C0A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32CE59" w14:textId="1130B49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32138" w14:textId="77B1BDA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E48F8" w14:textId="51E08C5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233F3" w14:textId="41D26C0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FD3A8" w14:textId="75C3CAF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</w:tr>
      <w:tr w:rsidR="00C029F7" w:rsidRPr="00FB1F91" w14:paraId="3A1A0EB9" w14:textId="77777777" w:rsidTr="004D3531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54F7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15A4D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1C41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9CFC9" w14:textId="1965B2C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51A1B" w14:textId="0137A5CC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7273E" w14:textId="0B30637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96085" w14:textId="3E0D934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8B6D7" w14:textId="685A2C0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2B3EED" w14:textId="587A0E6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C029F7" w:rsidRPr="00FB1F91" w14:paraId="405E6736" w14:textId="77777777" w:rsidTr="004D3531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3962B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4A39F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E6DA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час/год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12483" w14:textId="25F7EDE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268B1" w14:textId="0A31324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87237E" w14:textId="7F4161C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986C6" w14:textId="461637A5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3FFEB" w14:textId="02DA7E64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B7BB" w14:textId="20F1F88D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</w:tr>
      <w:tr w:rsidR="00C029F7" w:rsidRPr="00FB1F91" w14:paraId="4285DD15" w14:textId="77777777" w:rsidTr="004D2CBB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5A23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0AA30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DB322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C04EE" w14:textId="0AE8680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5DD66" w14:textId="646FEBE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1B8213" w14:textId="60A303BD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9DBA9" w14:textId="0F18B16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CA42F" w14:textId="5495084F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364FB" w14:textId="0427C330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596F96DB" w14:textId="77777777" w:rsidTr="004D2CBB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F37B0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8123C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06395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A4E03" w14:textId="03003433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FA123" w14:textId="4128256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5593D" w14:textId="0FC6D39B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D425E" w14:textId="6839FE51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7E0D9" w14:textId="531A5E9B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9B05C" w14:textId="29D285E7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3B762444" w14:textId="77777777" w:rsidTr="004D2CBB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B3CCE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87E3B" w14:textId="77777777" w:rsidR="00C029F7" w:rsidRPr="00FB1F91" w:rsidRDefault="00C029F7" w:rsidP="00C029F7">
            <w:pPr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F7DA4" w14:textId="77777777" w:rsidR="00C029F7" w:rsidRPr="00FB1F91" w:rsidRDefault="00C029F7" w:rsidP="00C029F7">
            <w:pPr>
              <w:jc w:val="center"/>
              <w:outlineLvl w:val="1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3098A" w14:textId="026E4498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11E135" w14:textId="499A811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95B37" w14:textId="56AE5B96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CFFDC" w14:textId="6259071A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05B37" w14:textId="19369192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7FA9D" w14:textId="5F89D439" w:rsidR="00C029F7" w:rsidRPr="00FB1F91" w:rsidRDefault="00C029F7" w:rsidP="00C029F7">
            <w:pPr>
              <w:jc w:val="right"/>
              <w:outlineLvl w:val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</w:tr>
      <w:tr w:rsidR="00C029F7" w:rsidRPr="00FB1F91" w14:paraId="1210CD49" w14:textId="77777777" w:rsidTr="00B71C8D">
        <w:trPr>
          <w:trHeight w:val="20"/>
        </w:trPr>
        <w:tc>
          <w:tcPr>
            <w:tcW w:w="31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8205B" w14:textId="247B90D9" w:rsidR="00C029F7" w:rsidRPr="00FB1F91" w:rsidRDefault="004D3531" w:rsidP="00B71C8D">
            <w:pPr>
              <w:outlineLvl w:val="0"/>
              <w:rPr>
                <w:color w:val="000000"/>
                <w:sz w:val="28"/>
                <w:szCs w:val="28"/>
              </w:rPr>
            </w:pPr>
            <w:r>
              <w:t>МУП «Кичигинское ЖКХ»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E1E06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Установленная тепловая мощность котельной: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9349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22F22" w14:textId="46381FA5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70F01" w14:textId="3C013A90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078987" w14:textId="5E7A60C9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3FD1A" w14:textId="0441228F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18810" w14:textId="53D7888F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DC1CF" w14:textId="7C400238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3.100</w:t>
            </w:r>
          </w:p>
        </w:tc>
      </w:tr>
      <w:tr w:rsidR="00C029F7" w:rsidRPr="00FB1F91" w14:paraId="04A7A396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02E01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1B6F5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тепловая нагрузка на коллекторах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47946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59824" w14:textId="6BEAF912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AA0FE" w14:textId="3DF7F416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1EEE8A" w14:textId="19B0D2AA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B1FBCC" w14:textId="08B1BCC4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5AEE1" w14:textId="0529A545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E2CB8C" w14:textId="44F01BA2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</w:tr>
      <w:tr w:rsidR="00C029F7" w:rsidRPr="00FB1F91" w14:paraId="1F2D224C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B7049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F5C3D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резерва тепловой мощности котельной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26115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08DE3" w14:textId="05E9132E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005A0" w14:textId="3F10D75E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47B88" w14:textId="4DEDEEA7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3D0EB" w14:textId="029FBFC8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2B046" w14:textId="4E1A6D94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12C4C" w14:textId="5411759B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43.548</w:t>
            </w:r>
          </w:p>
        </w:tc>
      </w:tr>
      <w:tr w:rsidR="00C029F7" w:rsidRPr="00FB1F91" w14:paraId="372A35E2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98A6A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FCA74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Отпуск тепловой энергии с коллекторов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6A058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7ED82" w14:textId="048EA9B6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F47E3" w14:textId="63F9AF50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5C5BD" w14:textId="0CD9EAB1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FC5F6" w14:textId="5ACF068C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A7A8E" w14:textId="1DC5F1F4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C9417" w14:textId="231D8741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3.901</w:t>
            </w:r>
          </w:p>
        </w:tc>
      </w:tr>
      <w:tr w:rsidR="00C029F7" w:rsidRPr="00FB1F91" w14:paraId="2B66F726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1FEC8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83D22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расхода условного топлива на тепловую энергию, отпущенную с коллекторов котельной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3291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кг/Гкал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E012E" w14:textId="63D95659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014A8" w14:textId="5B4C5A7B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54DCA" w14:textId="518C4A92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639A4" w14:textId="6DF6B7FF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E1AB3" w14:textId="16A5D004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321DE" w14:textId="4ECA9D11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159.790</w:t>
            </w:r>
          </w:p>
        </w:tc>
      </w:tr>
      <w:tr w:rsidR="00C029F7" w:rsidRPr="00FB1F91" w14:paraId="3AF7F13A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3ACF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F0CE0D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Коэффициент полезного использования теплоты топлива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D7AB4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9721C" w14:textId="5009AFA4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DB4801" w14:textId="14719D64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6322B" w14:textId="2356F13B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9F735D" w14:textId="666F2C1F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198529" w14:textId="5EAC5EE0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164F95" w14:textId="17677E77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C029F7" w:rsidRPr="00FB1F91" w14:paraId="2D0D081E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E1FB3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309DE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Число часов использования установленной тепловой мощности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E5C71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час/год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4C114C" w14:textId="4A8BA6D6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0620F" w14:textId="2016DFFA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FE9DF0" w14:textId="65C93B66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DB469" w14:textId="23C23BB1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F1124" w14:textId="4A489C72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15955" w14:textId="39345790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1258</w:t>
            </w:r>
          </w:p>
        </w:tc>
      </w:tr>
      <w:tr w:rsidR="00C029F7" w:rsidRPr="00FB1F91" w14:paraId="6F9D4F47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D32A6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CFCA4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Частота отказов с прекращением теплоснабжения от котельной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26D2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1/год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6EA93" w14:textId="06CC566B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1D754" w14:textId="13910352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E87C2" w14:textId="503318BD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9AF9F1" w14:textId="2FD74423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734B92" w14:textId="57948B3E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702A5" w14:textId="602DE7E7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6836BAFF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740BF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8CDF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автоматизированных котельных без обслуживающего персонала с УТМ меньше/равной 10 Гкал/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044E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5AEDD9" w14:textId="490BEE1D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350C8" w14:textId="36F19288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EF647" w14:textId="50D04301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AD1BE" w14:textId="102DA788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D3898" w14:textId="5E6568C2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0FF81" w14:textId="4732488B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50C53F3C" w14:textId="77777777" w:rsidTr="00C50EE7">
        <w:trPr>
          <w:trHeight w:val="20"/>
        </w:trPr>
        <w:tc>
          <w:tcPr>
            <w:tcW w:w="31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0BF40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5C255" w14:textId="77777777" w:rsidR="00C029F7" w:rsidRPr="00FB1F91" w:rsidRDefault="00C029F7" w:rsidP="00C029F7">
            <w:pPr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котельных оборудованных приборами учета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D06AE" w14:textId="77777777" w:rsidR="00C029F7" w:rsidRPr="00FB1F91" w:rsidRDefault="00C029F7" w:rsidP="00C029F7">
            <w:pPr>
              <w:jc w:val="center"/>
              <w:outlineLvl w:val="0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B17FF" w14:textId="3530E2E1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45407" w14:textId="5AEC342A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84179" w14:textId="5A8F936D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489E3" w14:textId="114394BE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A9585" w14:textId="73D37176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6D0CD" w14:textId="5DFBCC25" w:rsidR="00C029F7" w:rsidRPr="00FB1F91" w:rsidRDefault="00C029F7" w:rsidP="00C029F7">
            <w:pPr>
              <w:jc w:val="right"/>
              <w:outlineLvl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100.00</w:t>
            </w:r>
          </w:p>
        </w:tc>
      </w:tr>
    </w:tbl>
    <w:p w14:paraId="736B6709" w14:textId="77777777" w:rsidR="004D0B5B" w:rsidRDefault="004D0B5B" w:rsidP="00AF7FF2">
      <w:pPr>
        <w:pStyle w:val="a8"/>
      </w:pPr>
      <w:bookmarkStart w:id="350" w:name="_Toc172547763"/>
    </w:p>
    <w:p w14:paraId="6E49D755" w14:textId="77777777" w:rsidR="004D0B5B" w:rsidRDefault="004D0B5B" w:rsidP="00AF7FF2">
      <w:pPr>
        <w:pStyle w:val="a8"/>
      </w:pPr>
    </w:p>
    <w:p w14:paraId="165A336A" w14:textId="77777777" w:rsidR="004D0B5B" w:rsidRDefault="004D0B5B" w:rsidP="00AF7FF2">
      <w:pPr>
        <w:pStyle w:val="a8"/>
      </w:pPr>
    </w:p>
    <w:p w14:paraId="4896FFA6" w14:textId="77777777" w:rsidR="004D0B5B" w:rsidRDefault="004D0B5B" w:rsidP="00AF7FF2">
      <w:pPr>
        <w:pStyle w:val="a8"/>
      </w:pPr>
    </w:p>
    <w:p w14:paraId="08639CC5" w14:textId="77777777" w:rsidR="004D0B5B" w:rsidRDefault="004D0B5B" w:rsidP="00AF7FF2">
      <w:pPr>
        <w:pStyle w:val="a8"/>
      </w:pPr>
    </w:p>
    <w:p w14:paraId="28AC7256" w14:textId="77777777" w:rsidR="004D0B5B" w:rsidRDefault="004D0B5B" w:rsidP="00AF7FF2">
      <w:pPr>
        <w:pStyle w:val="a8"/>
      </w:pPr>
    </w:p>
    <w:p w14:paraId="689C5BCC" w14:textId="77777777" w:rsidR="004D0B5B" w:rsidRDefault="004D0B5B" w:rsidP="00AF7FF2">
      <w:pPr>
        <w:pStyle w:val="a8"/>
      </w:pPr>
    </w:p>
    <w:p w14:paraId="13B7C521" w14:textId="77777777" w:rsidR="004D0B5B" w:rsidRDefault="004D0B5B" w:rsidP="00AF7FF2">
      <w:pPr>
        <w:pStyle w:val="a8"/>
      </w:pPr>
    </w:p>
    <w:p w14:paraId="5ABDA9DD" w14:textId="77777777" w:rsidR="004D0B5B" w:rsidRDefault="004D0B5B" w:rsidP="00AF7FF2">
      <w:pPr>
        <w:pStyle w:val="a8"/>
      </w:pPr>
    </w:p>
    <w:p w14:paraId="64D3386A" w14:textId="77777777" w:rsidR="004D0B5B" w:rsidRDefault="004D0B5B" w:rsidP="00AF7FF2">
      <w:pPr>
        <w:pStyle w:val="a8"/>
      </w:pPr>
    </w:p>
    <w:p w14:paraId="0D5BEEC3" w14:textId="77777777" w:rsidR="004D0B5B" w:rsidRDefault="004D0B5B" w:rsidP="00AF7FF2">
      <w:pPr>
        <w:pStyle w:val="a8"/>
      </w:pPr>
    </w:p>
    <w:p w14:paraId="569D8F84" w14:textId="77777777" w:rsidR="004D0B5B" w:rsidRDefault="004D0B5B" w:rsidP="00AF7FF2">
      <w:pPr>
        <w:pStyle w:val="a8"/>
      </w:pPr>
    </w:p>
    <w:p w14:paraId="7B6C9CEB" w14:textId="77777777" w:rsidR="004D0B5B" w:rsidRDefault="004D0B5B" w:rsidP="00AF7FF2">
      <w:pPr>
        <w:pStyle w:val="a8"/>
      </w:pPr>
    </w:p>
    <w:p w14:paraId="2A93A9C7" w14:textId="77777777" w:rsidR="004D0B5B" w:rsidRDefault="004D0B5B" w:rsidP="00AF7FF2">
      <w:pPr>
        <w:pStyle w:val="a8"/>
      </w:pPr>
    </w:p>
    <w:p w14:paraId="3C49BBEB" w14:textId="77777777" w:rsidR="004D0B5B" w:rsidRDefault="004D0B5B" w:rsidP="00AF7FF2">
      <w:pPr>
        <w:pStyle w:val="a8"/>
      </w:pPr>
    </w:p>
    <w:p w14:paraId="0D8E463D" w14:textId="77777777" w:rsidR="004D0B5B" w:rsidRDefault="004D0B5B" w:rsidP="00AF7FF2">
      <w:pPr>
        <w:pStyle w:val="a8"/>
      </w:pPr>
    </w:p>
    <w:p w14:paraId="761280B7" w14:textId="77777777" w:rsidR="004D0B5B" w:rsidRDefault="004D0B5B" w:rsidP="00AF7FF2">
      <w:pPr>
        <w:pStyle w:val="a8"/>
      </w:pPr>
    </w:p>
    <w:p w14:paraId="73688C05" w14:textId="77777777" w:rsidR="004D0B5B" w:rsidRDefault="004D0B5B" w:rsidP="00AF7FF2">
      <w:pPr>
        <w:pStyle w:val="a8"/>
      </w:pPr>
    </w:p>
    <w:p w14:paraId="10633C59" w14:textId="77777777" w:rsidR="004D0B5B" w:rsidRDefault="004D0B5B" w:rsidP="00AF7FF2">
      <w:pPr>
        <w:pStyle w:val="a8"/>
      </w:pPr>
    </w:p>
    <w:p w14:paraId="43DA59F2" w14:textId="77777777" w:rsidR="004D0B5B" w:rsidRDefault="004D0B5B" w:rsidP="00AF7FF2">
      <w:pPr>
        <w:pStyle w:val="a8"/>
      </w:pPr>
    </w:p>
    <w:p w14:paraId="121D5CD3" w14:textId="77777777" w:rsidR="004D0B5B" w:rsidRDefault="004D0B5B" w:rsidP="00AF7FF2">
      <w:pPr>
        <w:pStyle w:val="a8"/>
      </w:pPr>
    </w:p>
    <w:p w14:paraId="58675559" w14:textId="77777777" w:rsidR="004D0B5B" w:rsidRDefault="004D0B5B" w:rsidP="00AF7FF2">
      <w:pPr>
        <w:pStyle w:val="a8"/>
      </w:pPr>
    </w:p>
    <w:p w14:paraId="19A4B4D9" w14:textId="77777777" w:rsidR="004D0B5B" w:rsidRDefault="004D0B5B" w:rsidP="00AF7FF2">
      <w:pPr>
        <w:pStyle w:val="a8"/>
      </w:pPr>
    </w:p>
    <w:p w14:paraId="2F7A3928" w14:textId="77777777" w:rsidR="004D0B5B" w:rsidRDefault="004D0B5B" w:rsidP="00AF7FF2">
      <w:pPr>
        <w:pStyle w:val="a8"/>
      </w:pPr>
    </w:p>
    <w:p w14:paraId="2C24DF83" w14:textId="77777777" w:rsidR="004D0B5B" w:rsidRDefault="004D0B5B" w:rsidP="00AF7FF2">
      <w:pPr>
        <w:pStyle w:val="a8"/>
      </w:pPr>
    </w:p>
    <w:p w14:paraId="31ACD19F" w14:textId="77777777" w:rsidR="004D0B5B" w:rsidRDefault="004D0B5B" w:rsidP="00AF7FF2">
      <w:pPr>
        <w:pStyle w:val="a8"/>
      </w:pPr>
    </w:p>
    <w:p w14:paraId="75F32497" w14:textId="77777777" w:rsidR="004D0B5B" w:rsidRDefault="004D0B5B" w:rsidP="00AF7FF2">
      <w:pPr>
        <w:pStyle w:val="a8"/>
      </w:pPr>
    </w:p>
    <w:p w14:paraId="31ABBAC5" w14:textId="77777777" w:rsidR="004D0B5B" w:rsidRDefault="004D0B5B" w:rsidP="00AF7FF2">
      <w:pPr>
        <w:pStyle w:val="a8"/>
      </w:pPr>
    </w:p>
    <w:p w14:paraId="13787BCF" w14:textId="256F1600" w:rsidR="00124FF5" w:rsidRPr="00FB1F91" w:rsidRDefault="00124FF5" w:rsidP="00AF7FF2">
      <w:pPr>
        <w:pStyle w:val="a8"/>
      </w:pPr>
      <w:r w:rsidRPr="00FB1F91">
        <w:t>Таблица 13.</w:t>
      </w:r>
      <w:r w:rsidR="000E17C3" w:rsidRPr="00FB1F91">
        <w:t>3</w:t>
      </w:r>
      <w:r w:rsidRPr="00FB1F91">
        <w:t xml:space="preserve">. Индикаторы, характеризующие динамику функционирования тепловых сетей в разрезе источников тепловой энергии, ЕТО и в целом по </w:t>
      </w:r>
      <w:r w:rsidR="00EF658E">
        <w:t>сельском</w:t>
      </w:r>
      <w:r w:rsidR="00821462" w:rsidRPr="00FB1F91">
        <w:t>у поселению</w:t>
      </w:r>
      <w:bookmarkEnd w:id="350"/>
    </w:p>
    <w:tbl>
      <w:tblPr>
        <w:tblW w:w="14875" w:type="dxa"/>
        <w:tblLook w:val="04A0" w:firstRow="1" w:lastRow="0" w:firstColumn="1" w:lastColumn="0" w:noHBand="0" w:noVBand="1"/>
      </w:tblPr>
      <w:tblGrid>
        <w:gridCol w:w="2316"/>
        <w:gridCol w:w="3207"/>
        <w:gridCol w:w="1756"/>
        <w:gridCol w:w="1266"/>
        <w:gridCol w:w="1266"/>
        <w:gridCol w:w="1266"/>
        <w:gridCol w:w="1266"/>
        <w:gridCol w:w="1266"/>
        <w:gridCol w:w="1266"/>
      </w:tblGrid>
      <w:tr w:rsidR="005618E7" w:rsidRPr="00FB1F91" w14:paraId="42B6A17C" w14:textId="77777777" w:rsidTr="005618E7">
        <w:trPr>
          <w:trHeight w:val="330"/>
          <w:tblHeader/>
        </w:trPr>
        <w:tc>
          <w:tcPr>
            <w:tcW w:w="2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736717" w14:textId="79E5AFA4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bookmarkStart w:id="351" w:name="sub_10485"/>
            <w:r w:rsidRPr="00FB1F91">
              <w:rPr>
                <w:color w:val="000000"/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3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69600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56420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515C1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2024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04C0E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2025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27EBD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2026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507B5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2027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56593" w14:textId="77777777" w:rsidR="005618E7" w:rsidRPr="00FB1F91" w:rsidRDefault="005618E7" w:rsidP="005618E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2028 год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B6826F" w14:textId="1F9FE34E" w:rsidR="005618E7" w:rsidRPr="00FB1F91" w:rsidRDefault="000B4223" w:rsidP="005618E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2040</w:t>
            </w:r>
            <w:r w:rsidR="005618E7" w:rsidRPr="00FB1F91">
              <w:rPr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C029F7" w:rsidRPr="00FB1F91" w14:paraId="70269CEE" w14:textId="77777777" w:rsidTr="005618E7">
        <w:trPr>
          <w:trHeight w:val="375"/>
        </w:trPr>
        <w:tc>
          <w:tcPr>
            <w:tcW w:w="2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DDE9F" w14:textId="42026FCA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26C06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Протяженность тепловых сетей, в том числе: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72287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E998C" w14:textId="01EEE37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B561AD" w14:textId="3E73BEF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71378A" w14:textId="1A0D1C1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6C6F32" w14:textId="63A60C2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F27E46" w14:textId="0AFEAFF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3043F" w14:textId="22ECA10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</w:tr>
      <w:tr w:rsidR="00C029F7" w:rsidRPr="00FB1F91" w14:paraId="72CA33FD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F5192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124D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магистральных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D9A7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B9098" w14:textId="285BA57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71A1F" w14:textId="6B7528A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C1D754" w14:textId="3B569C6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E709C" w14:textId="06CF275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2C1E7" w14:textId="504302F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57B5B" w14:textId="086B06C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2A731EA8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95A42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7ECC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распределительных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55CBB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DA1AFA" w14:textId="0870CCD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9C4E9" w14:textId="6E9A7DE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13DB30" w14:textId="46C5DA0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C914A" w14:textId="385114A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E76FD" w14:textId="2B804FB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776BF" w14:textId="38A7CC4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</w:tr>
      <w:tr w:rsidR="00C029F7" w:rsidRPr="00FB1F91" w14:paraId="5D0F6A11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BDF63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8FF6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B6A5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6FB56" w14:textId="1FD385B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4F84C" w14:textId="77B05FD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163E38" w14:textId="59E83DC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DD68A" w14:textId="59E95FA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C5110" w14:textId="655472B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EA010" w14:textId="0B0BDE9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</w:tr>
      <w:tr w:rsidR="00C029F7" w:rsidRPr="00FB1F91" w14:paraId="193E8297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4E95D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70CC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магистральных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91E0C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E7A9C" w14:textId="202C1B5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26506" w14:textId="6420D0F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A736B" w14:textId="0C8F420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EA9A5A" w14:textId="747A18A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0374D" w14:textId="34A12C7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65F30" w14:textId="1034CC3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07353B62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49FA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D26AE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распределительных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19B5B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30B55" w14:textId="64DDB37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6853B" w14:textId="0A91096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221F7" w14:textId="1080B47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DF28C" w14:textId="29F4D23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EBB66" w14:textId="785BF81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83063" w14:textId="2F7D507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</w:tr>
      <w:tr w:rsidR="00C029F7" w:rsidRPr="00FB1F91" w14:paraId="5944BAE1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3C3EB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FD360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тепловая нагрузка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153F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9DC4A" w14:textId="7F9A731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4BC34" w14:textId="7B79F41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4EF02" w14:textId="05ED0FB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1EA94" w14:textId="5A2273E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11B36" w14:textId="22237D5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DD297" w14:textId="0A55BD0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</w:tr>
      <w:tr w:rsidR="00C029F7" w:rsidRPr="00FB1F91" w14:paraId="2A2BA771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22347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36F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91884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Кв.м./Гкал/ч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368EB" w14:textId="670D6EF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CF349" w14:textId="69E95C7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E1148" w14:textId="0E9B033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9E83A" w14:textId="2DC3835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EB038" w14:textId="6632A76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B2232" w14:textId="0F6F9CE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</w:tr>
      <w:tr w:rsidR="00C029F7" w:rsidRPr="00FB1F91" w14:paraId="1F8A86C3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3544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BA13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35108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3A21F" w14:textId="4FA00E9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F6491" w14:textId="424EB80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1D855" w14:textId="0D83EC5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4FD8F" w14:textId="32BEFF2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03821" w14:textId="683A050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D63A61" w14:textId="5FE7FD3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</w:tr>
      <w:tr w:rsidR="00C029F7" w:rsidRPr="00FB1F91" w14:paraId="513D2AFE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0B37E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2BBA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57EBD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38DD0" w14:textId="4BF11AB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41E8F" w14:textId="09397FB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F51E0E" w14:textId="4C245F0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8ECB36" w14:textId="1FF5D89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6C570" w14:textId="1D3825A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A1260A" w14:textId="155DC75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</w:tr>
      <w:tr w:rsidR="00C029F7" w:rsidRPr="00FB1F91" w14:paraId="7C39DD19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7388D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50BD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427F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ед./год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FAA4A1" w14:textId="532ECE0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A9153" w14:textId="32A8B41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5F904" w14:textId="757CBB1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EDC74" w14:textId="13DB3FC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C2B59" w14:textId="4F6F820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F409" w14:textId="3958881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160FAAA0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4147F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3354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Удельная повреждаемость тепловых сетей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F1F1D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ед./м/год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632D9" w14:textId="3DDDFB8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98513" w14:textId="7AD4CB1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3065C" w14:textId="385D008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7FD2C" w14:textId="5F9691C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83D4D" w14:textId="270B388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49547" w14:textId="1FEEA89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5D60AF9A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169D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E294" w14:textId="77777777" w:rsidR="00C029F7" w:rsidRPr="004D0B5B" w:rsidRDefault="00C029F7" w:rsidP="00C029F7">
            <w:pPr>
              <w:rPr>
                <w:color w:val="000000"/>
                <w:sz w:val="27"/>
                <w:szCs w:val="27"/>
              </w:rPr>
            </w:pPr>
            <w:r w:rsidRPr="004D0B5B">
              <w:rPr>
                <w:color w:val="000000"/>
                <w:sz w:val="27"/>
                <w:szCs w:val="27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20548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9D03E7" w14:textId="49C1176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B8EFB" w14:textId="4D357FA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919C3" w14:textId="15C434E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7E1AF1" w14:textId="173CFC9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C65DD" w14:textId="04BB64D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CD913" w14:textId="4FE798D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59C7019A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D90F8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54C3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36813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10980" w14:textId="472B085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C63EE1" w14:textId="113DEC8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670D3E" w14:textId="55E5999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3AC49" w14:textId="604813C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53F2B" w14:textId="31E4CEF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51582" w14:textId="2AE6FAF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1F595B84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567EE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0061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89129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A3E14" w14:textId="05A8495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C4B79" w14:textId="728B201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8425E" w14:textId="58ACAD6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6C8B9" w14:textId="7333199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F1A01" w14:textId="026BFF2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56610" w14:textId="19C525B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44C9B3EC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8996A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55C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Фактический расход теплоносителя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2D5F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7D64C" w14:textId="77DD370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52A21" w14:textId="74CE32D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E0C07" w14:textId="648D423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052CA" w14:textId="155FC0B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A4FEF4" w14:textId="16FE9BF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59BE0" w14:textId="73F8FF0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4348DB39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2C8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09E3F" w14:textId="57572A7C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тепло</w:t>
            </w:r>
            <w:r w:rsidR="004D0B5B">
              <w:rPr>
                <w:color w:val="000000"/>
                <w:sz w:val="28"/>
                <w:szCs w:val="28"/>
              </w:rPr>
              <w:t xml:space="preserve">        </w:t>
            </w:r>
            <w:r w:rsidRPr="00FB1F91">
              <w:rPr>
                <w:color w:val="000000"/>
                <w:sz w:val="28"/>
                <w:szCs w:val="28"/>
              </w:rPr>
              <w:t>носителя на передачу тепловой энергии в горячей воде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385A4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1C9C7" w14:textId="1062FD5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6DAA4" w14:textId="0459795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EAF75" w14:textId="643A7B5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DC1F1" w14:textId="521B3D3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61B5C" w14:textId="0C0C9F2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465FA" w14:textId="73AE18C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</w:tr>
      <w:tr w:rsidR="00C029F7" w:rsidRPr="00FB1F91" w14:paraId="7CDB284B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EE469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D6DA8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Нормативная подпитка тепловой сети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493E1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C8775" w14:textId="3990BC4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57283" w14:textId="665FAB3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6F1B7" w14:textId="5A20D01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3E980" w14:textId="31D660F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19C2D" w14:textId="5554012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171E4" w14:textId="606737B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780FBB1A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7CF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7610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Фактическая подпитка тепловой сети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31303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56386" w14:textId="0BC5092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7CB11" w14:textId="15997AC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763EA4" w14:textId="36B6A19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4DEFE5" w14:textId="1FC7EE9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F9079E" w14:textId="057F0E8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63A1A" w14:textId="7D5D4F5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0B8180F2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9D57A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54B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15DC0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кВт-ч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AB95B0" w14:textId="0E34E08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9A4964" w14:textId="0F50CCE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E73F8" w14:textId="527284B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C77D" w14:textId="6646070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8CA73" w14:textId="59CBCE2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B4E8E" w14:textId="038C7CB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</w:tr>
      <w:tr w:rsidR="00C029F7" w:rsidRPr="00FB1F91" w14:paraId="10205D2D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C7200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E124F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электрической энергии на передачу тепловой энергии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15644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кВт-ч/Гкал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0E911" w14:textId="0EF6DC9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A17C1" w14:textId="7093867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5E1438" w14:textId="4E94A36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3A584C" w14:textId="1899088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A3F0A" w14:textId="32E6DBB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13DE6" w14:textId="4D3DF91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</w:tr>
      <w:tr w:rsidR="00C029F7" w:rsidRPr="00FB1F91" w14:paraId="559A0B61" w14:textId="77777777" w:rsidTr="005618E7">
        <w:trPr>
          <w:trHeight w:val="330"/>
        </w:trPr>
        <w:tc>
          <w:tcPr>
            <w:tcW w:w="2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B1C9E" w14:textId="29693AD5" w:rsidR="00C029F7" w:rsidRPr="00FB1F91" w:rsidRDefault="004D3531" w:rsidP="00C029F7">
            <w:pPr>
              <w:rPr>
                <w:color w:val="000000"/>
                <w:sz w:val="28"/>
                <w:szCs w:val="28"/>
              </w:rPr>
            </w:pPr>
            <w:r>
              <w:t>МУП «Кичигинское ЖКХ»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5A8D3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Протяженность тепловых сетей, в том числе: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A6ECF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8D79B" w14:textId="309D58C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43E35" w14:textId="228402D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35C7C" w14:textId="5ECD781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FC3BC" w14:textId="08AE103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F4D019" w14:textId="7333C17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02FE5" w14:textId="4256371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</w:tr>
      <w:tr w:rsidR="00C029F7" w:rsidRPr="00FB1F91" w14:paraId="45FC2809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36201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38B12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магистральных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AE8B0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C95A8" w14:textId="433DAB9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62E9C" w14:textId="3BFADCF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1C0C" w14:textId="6AB4ABB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BB820" w14:textId="62915F9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36D34" w14:textId="4A664F5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14BF7" w14:textId="08B11CC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1D9DB3C1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8AAEC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0EC6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распределительных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DC9A1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75081" w14:textId="601C0A6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8546F" w14:textId="61DC5AA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5BEBA1" w14:textId="370F103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B805D" w14:textId="4FF3C9F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859CF" w14:textId="7D9BE91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A34F0" w14:textId="1168B64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2616.06</w:t>
            </w:r>
          </w:p>
        </w:tc>
      </w:tr>
      <w:tr w:rsidR="00C029F7" w:rsidRPr="00FB1F91" w14:paraId="14B5EC48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C16A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9D23A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Материальная характеристика тепловых сетей, в том числе: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2E94A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53F3A" w14:textId="2DBA421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7630C" w14:textId="1DFEC9C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F8811" w14:textId="73EBED9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3E3AB" w14:textId="1DB6348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1FBC1" w14:textId="6ABEC63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3CC6B" w14:textId="0BCE96C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</w:tr>
      <w:tr w:rsidR="00C029F7" w:rsidRPr="00FB1F91" w14:paraId="0807F8FB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63D9B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26AC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магистральных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65346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62082" w14:textId="6578C0A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A2206" w14:textId="3F54682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81154" w14:textId="7E4286E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D927E" w14:textId="54C1E8D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99B07B" w14:textId="53FCA4F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44E2D" w14:textId="0C51F9F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</w:t>
            </w:r>
          </w:p>
        </w:tc>
      </w:tr>
      <w:tr w:rsidR="00C029F7" w:rsidRPr="00FB1F91" w14:paraId="2E66BF17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7667D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390D1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распределительных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77FBD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459F8" w14:textId="43B3ABE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C6154" w14:textId="7094EF3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EE8C15" w14:textId="72208F8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10726" w14:textId="1F32599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C3104" w14:textId="291EE78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F15C18" w14:textId="71054D2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543.57</w:t>
            </w:r>
          </w:p>
        </w:tc>
      </w:tr>
      <w:tr w:rsidR="00C029F7" w:rsidRPr="00FB1F91" w14:paraId="3526ABA8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9BF0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42413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Присоединенная тепловая нагрузка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B73B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53EB0" w14:textId="04D30BD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F2B356" w14:textId="51B3293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6DC6E" w14:textId="734C9C4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36146" w14:textId="5962B7D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770E7" w14:textId="31A1E1A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329C8" w14:textId="0D1DF61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1.750</w:t>
            </w:r>
          </w:p>
        </w:tc>
      </w:tr>
      <w:tr w:rsidR="00C029F7" w:rsidRPr="00FB1F91" w14:paraId="062DE952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4293E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F07DC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Относительная материальная характеристика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D890B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Кв.м./Гкал/ч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F8E1A" w14:textId="3B58A49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B5F06" w14:textId="132391F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95260" w14:textId="7767ADE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A2DFA" w14:textId="6842B0D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2A876" w14:textId="1730E6B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58C22" w14:textId="07D98A1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310.61</w:t>
            </w:r>
          </w:p>
        </w:tc>
      </w:tr>
      <w:tr w:rsidR="00C029F7" w:rsidRPr="00FB1F91" w14:paraId="22E5B049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C90A9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5AC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Нормативные потери тепловой энергии в тепловых сетях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F3F6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187080" w14:textId="70AD135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0B2F2" w14:textId="245F013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DBC97" w14:textId="5F27BD0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8BC0F" w14:textId="6CB23FC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933EB4" w14:textId="1B1B8C8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93C28" w14:textId="7532DCB9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0.626</w:t>
            </w:r>
          </w:p>
        </w:tc>
      </w:tr>
      <w:tr w:rsidR="00C029F7" w:rsidRPr="00FB1F91" w14:paraId="0D46D367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8AD9E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831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Линейная плотность передачи тепловой энергии в тепловых сетях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679B2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Гкал/м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07315" w14:textId="390366F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B9E15" w14:textId="419FC1E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BC60FA" w14:textId="5823BC1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10606" w14:textId="4CBF97D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0FEA7" w14:textId="2BF5FED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62ADB" w14:textId="72FC83B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0.239</w:t>
            </w:r>
          </w:p>
        </w:tc>
      </w:tr>
      <w:tr w:rsidR="00C029F7" w:rsidRPr="00FB1F91" w14:paraId="1C22560E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8C09A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CEE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Количество повреждений (отказов) в тепловых сетях, приводящих к прекращению теплоснабжения потребителей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AF499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ед./год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A9A4E" w14:textId="0C0EE3C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E8D7D" w14:textId="1E0627B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69E26" w14:textId="07DDCEA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DD1F3" w14:textId="20D92E5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C2F52" w14:textId="2A70E56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020AC" w14:textId="1B611D0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0E409C28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1C51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74956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Удельная повреждаемость тепловых сетей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53019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ед./м/год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6AA9A" w14:textId="60CD405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BBD59" w14:textId="7E35203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BCC49" w14:textId="4BA5A82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58D4E6" w14:textId="69D73E2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C673A" w14:textId="22BDD89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0F696" w14:textId="7379DA1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3C1BFCC4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35ED4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9E2F9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(открытая схема)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5633E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01D64" w14:textId="0E4E17A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454D4" w14:textId="2CCAE48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71823" w14:textId="759D204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55EFBA" w14:textId="3EAE9EF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DA7388" w14:textId="4BEF5F3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F14C0" w14:textId="245DE83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763070A7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CBE27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79492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Доля потребителей присоединенных по открытой схеме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5392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B33BC" w14:textId="25FF500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8C68CC" w14:textId="2D01596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D281C" w14:textId="59CAA54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89761" w14:textId="52B8ED3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462F1" w14:textId="754A698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049763" w14:textId="55C7A8A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0.000</w:t>
            </w:r>
          </w:p>
        </w:tc>
      </w:tr>
      <w:tr w:rsidR="00C029F7" w:rsidRPr="00FB1F91" w14:paraId="4727FDDF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E9FA5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F42DA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Расчетный расход теплоносителя (в соответствии с утвержденным графиком отпуска тепла в тепловые сети)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46ABB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2D792" w14:textId="24543A7E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4D7D4" w14:textId="261EB4A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8A70C" w14:textId="2703B30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BD58B1" w14:textId="4563AF8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05645" w14:textId="65E0F17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A51FC" w14:textId="023DD9B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70922017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33F3B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B7DE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Фактический расход теплоносителя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375AD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2B849" w14:textId="1749CEA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849A6B" w14:textId="1DF3B0A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4C2CD" w14:textId="438BCF1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21AB3" w14:textId="002075A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711E8" w14:textId="6B87D46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6B2B2" w14:textId="787C259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48449525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612DC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E492F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Удельный расход теплоносителя на передачу тепловой энергии в горячей воде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3995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0AC33" w14:textId="174FB912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6AEA42" w14:textId="6B833CC4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9B5A1" w14:textId="52A980B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99830" w14:textId="7106BB7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033D7" w14:textId="45D07647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1A71C" w14:textId="3295B58C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50.00</w:t>
            </w:r>
          </w:p>
        </w:tc>
      </w:tr>
      <w:tr w:rsidR="00C029F7" w:rsidRPr="00FB1F91" w14:paraId="28B62645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7A38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7EA7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Нормативная подпитка тепловой сети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A8B03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B7513" w14:textId="456921F3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2711BA" w14:textId="073C15F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FCC68" w14:textId="28D273E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B1A8B1" w14:textId="1ACB991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17255" w14:textId="336121C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BED29" w14:textId="721AB25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65135ABE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6FFE1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3A46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Фактическая подпитка тепловой сети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F59AF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тонн/ч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EB1BCA" w14:textId="6E257D9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607C7" w14:textId="4B2C333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B50647" w14:textId="57169D9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BEB957" w14:textId="1DFA4D31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D93FDC" w14:textId="3204ED9B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39B22" w14:textId="0AAFC28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0.085</w:t>
            </w:r>
          </w:p>
        </w:tc>
      </w:tr>
      <w:tr w:rsidR="00C029F7" w:rsidRPr="00FB1F91" w14:paraId="64CF2081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D1160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6E5B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Расход электрической энергии на передачу тепловой энергии и теплоносителя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9B23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кВт-ч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6B0BF" w14:textId="18ADC8B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766FA" w14:textId="63A55DD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66BA0" w14:textId="0FA44996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B94B1" w14:textId="374A941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433A7" w14:textId="6D96B3EF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E4FFC" w14:textId="1443C1FD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0.157</w:t>
            </w:r>
          </w:p>
        </w:tc>
      </w:tr>
      <w:tr w:rsidR="00C029F7" w:rsidRPr="00FB1F91" w14:paraId="30110CB4" w14:textId="77777777" w:rsidTr="005618E7">
        <w:trPr>
          <w:trHeight w:val="330"/>
        </w:trPr>
        <w:tc>
          <w:tcPr>
            <w:tcW w:w="2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EEA46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7179" w14:textId="77777777" w:rsidR="00C029F7" w:rsidRPr="00FB1F91" w:rsidRDefault="00C029F7" w:rsidP="00C029F7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 xml:space="preserve">Удельный расход электрической энергии на </w:t>
            </w:r>
            <w:r w:rsidRPr="00FB1F91">
              <w:rPr>
                <w:color w:val="000000"/>
                <w:sz w:val="28"/>
                <w:szCs w:val="28"/>
              </w:rPr>
              <w:lastRenderedPageBreak/>
              <w:t>передачу тепловой энергии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F41D" w14:textId="77777777" w:rsidR="00C029F7" w:rsidRPr="00FB1F91" w:rsidRDefault="00C029F7" w:rsidP="00C029F7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кВт-ч/Гкал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E7E75F" w14:textId="6C206948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A40F5C" w14:textId="249E4F00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EE332F" w14:textId="672E96F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E6817" w14:textId="483448D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C2846" w14:textId="20E284F5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1F140" w14:textId="5DDF868A" w:rsidR="00C029F7" w:rsidRPr="00FB1F91" w:rsidRDefault="00C029F7" w:rsidP="00C029F7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36.483</w:t>
            </w:r>
          </w:p>
        </w:tc>
      </w:tr>
    </w:tbl>
    <w:p w14:paraId="62967DA3" w14:textId="3D14AEF3" w:rsidR="004D5A02" w:rsidRPr="00FB1F91" w:rsidRDefault="004D5A02" w:rsidP="00AF7FF2">
      <w:pPr>
        <w:pStyle w:val="a8"/>
      </w:pPr>
      <w:bookmarkStart w:id="352" w:name="_Toc172547764"/>
      <w:r w:rsidRPr="00FB1F91">
        <w:lastRenderedPageBreak/>
        <w:t>Таблица 13.4. Индикаторы, характеризующие динамику изменения показателей</w:t>
      </w:r>
      <w:bookmarkEnd w:id="352"/>
    </w:p>
    <w:tbl>
      <w:tblPr>
        <w:tblW w:w="14879" w:type="dxa"/>
        <w:tblLook w:val="04A0" w:firstRow="1" w:lastRow="0" w:firstColumn="1" w:lastColumn="0" w:noHBand="0" w:noVBand="1"/>
      </w:tblPr>
      <w:tblGrid>
        <w:gridCol w:w="5524"/>
        <w:gridCol w:w="1701"/>
        <w:gridCol w:w="1275"/>
        <w:gridCol w:w="1276"/>
        <w:gridCol w:w="1276"/>
        <w:gridCol w:w="1276"/>
        <w:gridCol w:w="1275"/>
        <w:gridCol w:w="1276"/>
      </w:tblGrid>
      <w:tr w:rsidR="00AE5499" w:rsidRPr="00FB1F91" w14:paraId="14B69122" w14:textId="77777777" w:rsidTr="00797A2D">
        <w:trPr>
          <w:trHeight w:val="315"/>
          <w:tblHeader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bookmarkEnd w:id="351"/>
          <w:p w14:paraId="023DF3DC" w14:textId="77777777" w:rsidR="00AE5499" w:rsidRPr="00FB1F91" w:rsidRDefault="00AE5499" w:rsidP="00AE549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0F925" w14:textId="77777777" w:rsidR="00AE5499" w:rsidRPr="00FB1F91" w:rsidRDefault="00AE5499" w:rsidP="00AE5499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Единицы измерения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2B918" w14:textId="77777777" w:rsidR="00AE5499" w:rsidRPr="00FB1F91" w:rsidRDefault="00AE5499" w:rsidP="00AE549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2024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37E1F" w14:textId="77777777" w:rsidR="00AE5499" w:rsidRPr="00FB1F91" w:rsidRDefault="00AE5499" w:rsidP="00AE549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2025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A5223" w14:textId="77777777" w:rsidR="00AE5499" w:rsidRPr="00FB1F91" w:rsidRDefault="00AE5499" w:rsidP="00AE549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2026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1DF19E" w14:textId="77777777" w:rsidR="00AE5499" w:rsidRPr="00FB1F91" w:rsidRDefault="00AE5499" w:rsidP="00AE549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2027 год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AF944" w14:textId="77777777" w:rsidR="00AE5499" w:rsidRPr="00FB1F91" w:rsidRDefault="00AE5499" w:rsidP="00AE549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2028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96864" w14:textId="4DA67190" w:rsidR="00AE5499" w:rsidRPr="00FB1F91" w:rsidRDefault="000B4223" w:rsidP="00AE54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2040</w:t>
            </w:r>
            <w:r w:rsidR="00797A2D" w:rsidRPr="00FB1F91">
              <w:rPr>
                <w:sz w:val="28"/>
                <w:szCs w:val="28"/>
              </w:rPr>
              <w:t xml:space="preserve"> год</w:t>
            </w:r>
          </w:p>
        </w:tc>
      </w:tr>
      <w:tr w:rsidR="001862F6" w:rsidRPr="00FB1F91" w14:paraId="58E71CF3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7FCC" w14:textId="77777777" w:rsidR="001862F6" w:rsidRPr="00FB1F91" w:rsidRDefault="001862F6" w:rsidP="001862F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Плановая потребность в инвестициях в источники тепловой мощности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82A9" w14:textId="77777777" w:rsidR="001862F6" w:rsidRPr="00FB1F91" w:rsidRDefault="001862F6" w:rsidP="001862F6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6729" w14:textId="25AEE2DF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1.980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5A99" w14:textId="280D1C16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C7D17" w14:textId="59204E51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7CF91" w14:textId="31BCE612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E350" w14:textId="59B68348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54A6" w14:textId="6449546A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1.980</w:t>
            </w:r>
          </w:p>
        </w:tc>
      </w:tr>
      <w:tr w:rsidR="00797A2D" w:rsidRPr="00FB1F91" w14:paraId="5AE9CE22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E7C68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Освоение инвестиций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76B5D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907E" w14:textId="463E371B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A3D71" w14:textId="123680E9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3E1B4" w14:textId="1502A99C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6A570" w14:textId="61F85655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7482" w14:textId="30CEFEE0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6941" w14:textId="016A047D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797A2D" w:rsidRPr="00FB1F91" w14:paraId="1B072368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5E14A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 процентах от плана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C626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79B9" w14:textId="7D8C2B38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607C" w14:textId="43B9B5F4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4A50" w14:textId="229292A1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D407" w14:textId="37BA7ECB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D8D9" w14:textId="549878B0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E189" w14:textId="4E095E28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1862F6" w:rsidRPr="00FB1F91" w14:paraId="11CD15A2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1010" w14:textId="77777777" w:rsidR="001862F6" w:rsidRPr="00FB1F91" w:rsidRDefault="001862F6" w:rsidP="001862F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Плановая потребность в инвестициях в тепловые 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3A5C" w14:textId="77777777" w:rsidR="001862F6" w:rsidRPr="00FB1F91" w:rsidRDefault="001862F6" w:rsidP="001862F6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C1B3" w14:textId="65DC3B09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C78A" w14:textId="0A5FED56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1.633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FF55" w14:textId="0C88BA6C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1.885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1FA5" w14:textId="4BD2E7D1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3.646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C685" w14:textId="1E9D702C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C464" w14:textId="35685B95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30.550</w:t>
            </w:r>
          </w:p>
        </w:tc>
      </w:tr>
      <w:tr w:rsidR="00797A2D" w:rsidRPr="00FB1F91" w14:paraId="470F95FF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B183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Освоение инвестиций в тепловые сети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D90E9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F577" w14:textId="49B54FB8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A044" w14:textId="267AB801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EF81" w14:textId="723174E4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CE15" w14:textId="3224C200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ACAA" w14:textId="15CB404D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3D6AD" w14:textId="761D3E77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797A2D" w:rsidRPr="00FB1F91" w14:paraId="0B19EC08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27E3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План инвестиций на переход к закрытой системе теплоснабжения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F78D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85A8" w14:textId="1CA51A5A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D6907" w14:textId="2172C22A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1A11" w14:textId="7E0BEAF9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E6EE" w14:textId="4C9818A8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E964" w14:textId="7321D5E1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6C42" w14:textId="316D491C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797A2D" w:rsidRPr="00FB1F91" w14:paraId="13A2DD35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B064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накопленным итогом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BE316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3BF73" w14:textId="69CE9362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6D61" w14:textId="5273F3F0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EA77" w14:textId="6220751B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3DB55" w14:textId="41F25FA5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20859" w14:textId="24D63F89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0836" w14:textId="02933B4C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797A2D" w:rsidRPr="00FB1F91" w14:paraId="7374EA93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CE8B5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Освоение инвестиций в переход к закрытой схеме горячего водоснабжения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85946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8D06" w14:textId="45A1B1CD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FFAAA" w14:textId="0CD22AE2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43A5" w14:textId="764AB2E8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DC65" w14:textId="654E2C0D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E528" w14:textId="3B83B5FD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220E6" w14:textId="04916538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1862F6" w:rsidRPr="00FB1F91" w14:paraId="78320005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ED21" w14:textId="77777777" w:rsidR="001862F6" w:rsidRPr="00FB1F91" w:rsidRDefault="001862F6" w:rsidP="001862F6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плановая потребность в инвестициях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0233" w14:textId="77777777" w:rsidR="001862F6" w:rsidRPr="00FB1F91" w:rsidRDefault="001862F6" w:rsidP="001862F6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E37FD" w14:textId="5D61ED79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E077" w14:textId="01E08CE3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3.613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234D" w14:textId="1CF22DC4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1.885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D144C" w14:textId="5145DAB3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3.646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5A7C" w14:textId="65FD8465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C2DB3" w14:textId="13CA0EF2" w:rsidR="001862F6" w:rsidRPr="00FB1F91" w:rsidRDefault="001862F6" w:rsidP="001862F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32.530</w:t>
            </w:r>
          </w:p>
        </w:tc>
      </w:tr>
      <w:tr w:rsidR="002371CF" w:rsidRPr="00FB1F91" w14:paraId="32B4AF7B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B169" w14:textId="77777777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Всего плановая потребность в инвестициях накопленным итогом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CAB5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65920" w14:textId="02EAE56F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CC28" w14:textId="79035F49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3.613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08D4" w14:textId="5F9730BB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5.497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7A59" w14:textId="0A7DDFD9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9.143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46D4" w14:textId="3F1E96E9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9.143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A16" w14:textId="59EFA78C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20.837</w:t>
            </w:r>
          </w:p>
        </w:tc>
      </w:tr>
      <w:tr w:rsidR="00797A2D" w:rsidRPr="00FB1F91" w14:paraId="23E6C92C" w14:textId="77777777" w:rsidTr="00797A2D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CD215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Источники инвестиций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445A5" w14:textId="77777777" w:rsidR="00797A2D" w:rsidRPr="00FB1F91" w:rsidRDefault="00797A2D" w:rsidP="00797A2D">
            <w:pPr>
              <w:jc w:val="both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0B8DD" w14:textId="26CB9C55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BBAB" w14:textId="6AAA8B0F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C709B" w14:textId="0D2BC566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A9D9" w14:textId="40FACFA0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C4E0" w14:textId="11AF2BDE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6D17" w14:textId="1A605B55" w:rsidR="00797A2D" w:rsidRPr="00FB1F91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</w:tr>
      <w:tr w:rsidR="002371CF" w:rsidRPr="00FB1F91" w14:paraId="4B7B345C" w14:textId="77777777" w:rsidTr="004D3531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07134" w14:textId="77777777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Собственные средства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B806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7799BE" w14:textId="33327033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1E684" w14:textId="44CB8AF1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051D49" w14:textId="12F8F54B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41505C" w14:textId="2BEFC48C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4C743" w14:textId="106C3AAE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D607B" w14:textId="6450F5E6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</w:tr>
      <w:tr w:rsidR="002371CF" w:rsidRPr="00FB1F91" w14:paraId="124473D2" w14:textId="77777777" w:rsidTr="002371CF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499FE" w14:textId="77777777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Средства за счет присоединения потребителей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86AD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A026" w14:textId="7C5F543F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8AAD" w14:textId="7E918AE3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E383" w14:textId="7F01EA4C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2289" w14:textId="366F1FC9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A4AF" w14:textId="4AD45077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F88EA" w14:textId="583076EB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E727AB">
              <w:rPr>
                <w:sz w:val="28"/>
                <w:szCs w:val="28"/>
              </w:rPr>
              <w:t>0.000</w:t>
            </w:r>
          </w:p>
        </w:tc>
      </w:tr>
      <w:tr w:rsidR="002371CF" w:rsidRPr="00FB1F91" w14:paraId="67E2F79C" w14:textId="77777777" w:rsidTr="002371CF">
        <w:trPr>
          <w:trHeight w:val="315"/>
        </w:trPr>
        <w:tc>
          <w:tcPr>
            <w:tcW w:w="5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E7AC" w14:textId="77777777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lastRenderedPageBreak/>
              <w:t>Средства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AE04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млн. руб.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A4F3" w14:textId="2373AC65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BB6C" w14:textId="28DE4979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3.613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DA1A" w14:textId="33B1369B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1.885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F64E" w14:textId="0857DFC6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3.646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E687" w14:textId="0EF19BD7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 w:rsidRPr="001862F6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59ADD" w14:textId="64E87E44" w:rsidR="002371CF" w:rsidRPr="00FB1F91" w:rsidRDefault="002371CF" w:rsidP="002371C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32.530</w:t>
            </w:r>
          </w:p>
        </w:tc>
      </w:tr>
    </w:tbl>
    <w:p w14:paraId="6FBA1CC8" w14:textId="0410D313" w:rsidR="0039363B" w:rsidRPr="00FB1F91" w:rsidRDefault="0039363B" w:rsidP="00AF7FF2">
      <w:pPr>
        <w:pStyle w:val="a8"/>
      </w:pPr>
      <w:bookmarkStart w:id="353" w:name="_Toc172547765"/>
      <w:r w:rsidRPr="00FB1F91">
        <w:t>Таблица 14.1. Ценовые (тарифные) последствия для потребителей при реализации программ реконструкции, модернизации систем теплоснабжения</w:t>
      </w:r>
      <w:bookmarkEnd w:id="353"/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4"/>
        <w:gridCol w:w="1701"/>
        <w:gridCol w:w="1275"/>
        <w:gridCol w:w="1276"/>
        <w:gridCol w:w="1276"/>
        <w:gridCol w:w="1276"/>
        <w:gridCol w:w="1275"/>
        <w:gridCol w:w="1406"/>
      </w:tblGrid>
      <w:tr w:rsidR="0039363B" w:rsidRPr="00FB1F91" w14:paraId="0A6A3D51" w14:textId="77777777" w:rsidTr="002371CF">
        <w:trPr>
          <w:trHeight w:val="20"/>
        </w:trPr>
        <w:tc>
          <w:tcPr>
            <w:tcW w:w="5394" w:type="dxa"/>
            <w:vMerge w:val="restart"/>
            <w:shd w:val="clear" w:color="auto" w:fill="auto"/>
            <w:hideMark/>
          </w:tcPr>
          <w:p w14:paraId="4C7F4E58" w14:textId="77777777" w:rsidR="0039363B" w:rsidRPr="00FB1F91" w:rsidRDefault="0039363B" w:rsidP="0039363B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14:paraId="4AED59AA" w14:textId="5BA68396" w:rsidR="0039363B" w:rsidRPr="00FB1F91" w:rsidRDefault="0039363B" w:rsidP="0039363B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Единица</w:t>
            </w:r>
            <w:r w:rsidR="00797A2D" w:rsidRPr="00FB1F91">
              <w:rPr>
                <w:color w:val="000000"/>
                <w:sz w:val="28"/>
                <w:szCs w:val="28"/>
              </w:rPr>
              <w:t xml:space="preserve"> </w:t>
            </w:r>
            <w:r w:rsidRPr="00FB1F91">
              <w:rPr>
                <w:color w:val="000000"/>
                <w:sz w:val="28"/>
                <w:szCs w:val="28"/>
              </w:rPr>
              <w:t>измерения</w:t>
            </w:r>
          </w:p>
        </w:tc>
        <w:tc>
          <w:tcPr>
            <w:tcW w:w="7784" w:type="dxa"/>
            <w:gridSpan w:val="6"/>
            <w:shd w:val="clear" w:color="auto" w:fill="auto"/>
            <w:hideMark/>
          </w:tcPr>
          <w:p w14:paraId="7786D36F" w14:textId="7A1B1F2B" w:rsidR="0039363B" w:rsidRPr="00FB1F91" w:rsidRDefault="0039363B" w:rsidP="0039363B">
            <w:pPr>
              <w:jc w:val="center"/>
              <w:rPr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В том числе по годам реализации инвестиционной программы</w:t>
            </w:r>
          </w:p>
        </w:tc>
      </w:tr>
      <w:tr w:rsidR="00797A2D" w:rsidRPr="00FB1F91" w14:paraId="7EF4954B" w14:textId="77777777" w:rsidTr="002371CF">
        <w:trPr>
          <w:trHeight w:val="20"/>
        </w:trPr>
        <w:tc>
          <w:tcPr>
            <w:tcW w:w="5394" w:type="dxa"/>
            <w:vMerge/>
            <w:shd w:val="clear" w:color="auto" w:fill="auto"/>
            <w:hideMark/>
          </w:tcPr>
          <w:p w14:paraId="437486B1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14:paraId="6860122F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14:paraId="74DE8D40" w14:textId="653E8DF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2024 год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18DDC404" w14:textId="45153040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2025 год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0EB5995C" w14:textId="79355F58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2026 год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67C911F8" w14:textId="4768ABD6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2027 год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27C35619" w14:textId="10A174DE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2028 год</w:t>
            </w:r>
          </w:p>
        </w:tc>
        <w:tc>
          <w:tcPr>
            <w:tcW w:w="1406" w:type="dxa"/>
            <w:shd w:val="clear" w:color="auto" w:fill="auto"/>
            <w:noWrap/>
            <w:hideMark/>
          </w:tcPr>
          <w:p w14:paraId="0BCAD25B" w14:textId="0A62C368" w:rsidR="00797A2D" w:rsidRPr="00FB1F91" w:rsidRDefault="000B4223" w:rsidP="00797A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2040</w:t>
            </w:r>
            <w:r w:rsidR="00797A2D" w:rsidRPr="00FB1F91">
              <w:rPr>
                <w:sz w:val="28"/>
                <w:szCs w:val="28"/>
              </w:rPr>
              <w:t xml:space="preserve"> год</w:t>
            </w:r>
          </w:p>
        </w:tc>
      </w:tr>
      <w:tr w:rsidR="002371CF" w:rsidRPr="00FB1F91" w14:paraId="7ED9B5D3" w14:textId="77777777" w:rsidTr="002371CF">
        <w:trPr>
          <w:trHeight w:val="20"/>
        </w:trPr>
        <w:tc>
          <w:tcPr>
            <w:tcW w:w="5394" w:type="dxa"/>
            <w:shd w:val="clear" w:color="auto" w:fill="auto"/>
            <w:hideMark/>
          </w:tcPr>
          <w:p w14:paraId="7460B1D6" w14:textId="57636D58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т</w:t>
            </w:r>
            <w:r w:rsidRPr="00FB1F91">
              <w:rPr>
                <w:color w:val="000000"/>
                <w:sz w:val="28"/>
                <w:szCs w:val="28"/>
              </w:rPr>
              <w:t>ариф на предстоящий период с учетом инфляции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9367DD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руб./Гкал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25B74264" w14:textId="5AAD5916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2682.83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027AAD54" w14:textId="6BFE7087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2827.82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37582F6E" w14:textId="1649F9B1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3001.11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D20667B" w14:textId="2FA73002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3077.45</w:t>
            </w:r>
          </w:p>
        </w:tc>
        <w:tc>
          <w:tcPr>
            <w:tcW w:w="1275" w:type="dxa"/>
            <w:shd w:val="clear" w:color="auto" w:fill="auto"/>
            <w:vAlign w:val="bottom"/>
            <w:hideMark/>
          </w:tcPr>
          <w:p w14:paraId="6F084D27" w14:textId="09A13D1A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3221.56</w:t>
            </w:r>
          </w:p>
        </w:tc>
        <w:tc>
          <w:tcPr>
            <w:tcW w:w="1406" w:type="dxa"/>
            <w:shd w:val="clear" w:color="auto" w:fill="auto"/>
            <w:vAlign w:val="bottom"/>
            <w:hideMark/>
          </w:tcPr>
          <w:p w14:paraId="2C84D485" w14:textId="06A80709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5157.81</w:t>
            </w:r>
          </w:p>
        </w:tc>
      </w:tr>
      <w:tr w:rsidR="00797A2D" w:rsidRPr="00FB1F91" w14:paraId="1848A5A9" w14:textId="77777777" w:rsidTr="002371CF">
        <w:trPr>
          <w:trHeight w:val="20"/>
        </w:trPr>
        <w:tc>
          <w:tcPr>
            <w:tcW w:w="5394" w:type="dxa"/>
            <w:shd w:val="clear" w:color="auto" w:fill="auto"/>
            <w:hideMark/>
          </w:tcPr>
          <w:p w14:paraId="76701CDC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Сумма средств, предусмотренная на реализацию инвестиционной программы всего, в том числе: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101BF5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5F47D70" w14:textId="3830305E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7CF893" w14:textId="75117AB3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58CC6F" w14:textId="385129B3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A79E89" w14:textId="1676DF50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79A9EF" w14:textId="67FA3B38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6479308E" w14:textId="038D21A2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797A2D" w:rsidRPr="00FB1F91" w14:paraId="3D6FD72D" w14:textId="77777777" w:rsidTr="002371CF">
        <w:trPr>
          <w:trHeight w:val="20"/>
        </w:trPr>
        <w:tc>
          <w:tcPr>
            <w:tcW w:w="5394" w:type="dxa"/>
            <w:shd w:val="clear" w:color="auto" w:fill="auto"/>
            <w:hideMark/>
          </w:tcPr>
          <w:p w14:paraId="69C2E2EF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за счет инвестиционной составляющей в тарифе (с учетом налога на прибыль)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488D179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A985577" w14:textId="0D12973D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13897B" w14:textId="53FE20D0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58DDF97" w14:textId="72331B45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C78EA2" w14:textId="7154B05D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B79593" w14:textId="4217FEEF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55F1EF22" w14:textId="52FF14D5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797A2D" w:rsidRPr="00FB1F91" w14:paraId="098A3797" w14:textId="77777777" w:rsidTr="002371CF">
        <w:trPr>
          <w:trHeight w:val="20"/>
        </w:trPr>
        <w:tc>
          <w:tcPr>
            <w:tcW w:w="5394" w:type="dxa"/>
            <w:shd w:val="clear" w:color="auto" w:fill="auto"/>
            <w:hideMark/>
          </w:tcPr>
          <w:p w14:paraId="0DBDD31C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за счет платы за подключение (технологическое присоединение)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6588E39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тыс. руб.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DE3F19" w14:textId="0A8FB944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22796F9" w14:textId="4561EE9E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3D78FB8" w14:textId="3A1ED46E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B167B3" w14:textId="5FBF83EE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3E4206A" w14:textId="7D2E8D19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61BC22A6" w14:textId="4757F867" w:rsidR="00797A2D" w:rsidRPr="00FB1F91" w:rsidRDefault="00797A2D" w:rsidP="00797A2D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2371CF" w:rsidRPr="00FB1F91" w14:paraId="339A9185" w14:textId="77777777" w:rsidTr="002371CF">
        <w:trPr>
          <w:trHeight w:val="20"/>
        </w:trPr>
        <w:tc>
          <w:tcPr>
            <w:tcW w:w="5394" w:type="dxa"/>
            <w:shd w:val="clear" w:color="auto" w:fill="auto"/>
            <w:vAlign w:val="bottom"/>
            <w:hideMark/>
          </w:tcPr>
          <w:p w14:paraId="44D25535" w14:textId="77777777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Объем полезного отпуска тепловой энергии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41BB83B" w14:textId="7CD59A8A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Гкал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3D18EB" w14:textId="6B59E7A4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3274.73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DF1C037" w14:textId="08A5CB61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3274.73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67FDCE" w14:textId="25E662CF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3274.73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80C38B" w14:textId="6FDA2E65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3274.73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DA8124" w14:textId="55A14A03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3274.73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3D990D28" w14:textId="6F21C027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3274.73</w:t>
            </w:r>
          </w:p>
        </w:tc>
      </w:tr>
      <w:tr w:rsidR="00797A2D" w:rsidRPr="00FB1F91" w14:paraId="3E429E4D" w14:textId="77777777" w:rsidTr="002371CF">
        <w:trPr>
          <w:trHeight w:val="20"/>
        </w:trPr>
        <w:tc>
          <w:tcPr>
            <w:tcW w:w="5394" w:type="dxa"/>
            <w:shd w:val="clear" w:color="auto" w:fill="auto"/>
            <w:vAlign w:val="bottom"/>
            <w:hideMark/>
          </w:tcPr>
          <w:p w14:paraId="24F1A73F" w14:textId="77777777" w:rsidR="00797A2D" w:rsidRPr="00FB1F91" w:rsidRDefault="00797A2D" w:rsidP="00797A2D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Инвестиционная составляющая в тарифе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5A9EADC" w14:textId="77777777" w:rsidR="00797A2D" w:rsidRPr="00FB1F91" w:rsidRDefault="00797A2D" w:rsidP="00797A2D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руб./Гкал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8CEAD4" w14:textId="5BBEDA55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519C50C" w14:textId="085D04F2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A924EB" w14:textId="78FED355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FA10C1" w14:textId="55C7FA90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619D99" w14:textId="17ABBC43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72E7B61E" w14:textId="7A35B985" w:rsidR="00797A2D" w:rsidRPr="002371CF" w:rsidRDefault="00797A2D" w:rsidP="00797A2D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0.000</w:t>
            </w:r>
          </w:p>
        </w:tc>
      </w:tr>
      <w:tr w:rsidR="002371CF" w:rsidRPr="00FB1F91" w14:paraId="5107ED3C" w14:textId="77777777" w:rsidTr="002371CF">
        <w:trPr>
          <w:trHeight w:val="20"/>
        </w:trPr>
        <w:tc>
          <w:tcPr>
            <w:tcW w:w="5394" w:type="dxa"/>
            <w:shd w:val="clear" w:color="auto" w:fill="auto"/>
            <w:hideMark/>
          </w:tcPr>
          <w:p w14:paraId="02ED966A" w14:textId="7067CE35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Средний т</w:t>
            </w:r>
            <w:r w:rsidRPr="00FB1F91">
              <w:rPr>
                <w:color w:val="000000"/>
                <w:sz w:val="28"/>
                <w:szCs w:val="28"/>
              </w:rPr>
              <w:t>ариф с учетом средств на реализацию инвестиционной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B00A3E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руб./Гкал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3A31D55" w14:textId="4CCB3EB3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2682.83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A90BCA" w14:textId="769BBEC4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2827.82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3609EA" w14:textId="1F6E6C72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3001.11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27456D" w14:textId="2C38A14C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3077.45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09F4442" w14:textId="3108CE10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3221.56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690A73C3" w14:textId="010E76FF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5157.81</w:t>
            </w:r>
          </w:p>
        </w:tc>
      </w:tr>
      <w:tr w:rsidR="002371CF" w:rsidRPr="00FB1F91" w14:paraId="78F2DA5B" w14:textId="77777777" w:rsidTr="002371CF">
        <w:trPr>
          <w:trHeight w:val="20"/>
        </w:trPr>
        <w:tc>
          <w:tcPr>
            <w:tcW w:w="5394" w:type="dxa"/>
            <w:shd w:val="clear" w:color="auto" w:fill="auto"/>
            <w:hideMark/>
          </w:tcPr>
          <w:p w14:paraId="7D4FE1F3" w14:textId="76E1B253" w:rsidR="002371CF" w:rsidRPr="00FB1F91" w:rsidRDefault="002371CF" w:rsidP="002371CF">
            <w:pPr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Индекс роста тарифа к действующему уровню на соответствующий период реализации инвестиционной программы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9C30EB" w14:textId="77777777" w:rsidR="002371CF" w:rsidRPr="00FB1F91" w:rsidRDefault="002371CF" w:rsidP="002371CF">
            <w:pPr>
              <w:jc w:val="center"/>
              <w:rPr>
                <w:color w:val="000000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%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04BDC51" w14:textId="305B33B6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94FC1B5" w14:textId="4E676709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105.40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C6EBA9" w14:textId="4C482FD9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106.13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4B80FF" w14:textId="79400AC5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102.54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A07EDE" w14:textId="3A71BD66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2371CF">
              <w:rPr>
                <w:sz w:val="28"/>
                <w:szCs w:val="28"/>
              </w:rPr>
              <w:t>104.68</w:t>
            </w:r>
          </w:p>
        </w:tc>
        <w:tc>
          <w:tcPr>
            <w:tcW w:w="1406" w:type="dxa"/>
            <w:shd w:val="clear" w:color="auto" w:fill="auto"/>
            <w:noWrap/>
            <w:vAlign w:val="bottom"/>
            <w:hideMark/>
          </w:tcPr>
          <w:p w14:paraId="702FE862" w14:textId="2DCEDF18" w:rsidR="002371CF" w:rsidRPr="002371CF" w:rsidRDefault="002371CF" w:rsidP="002371CF">
            <w:pPr>
              <w:jc w:val="right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104.000</w:t>
            </w:r>
          </w:p>
        </w:tc>
      </w:tr>
    </w:tbl>
    <w:p w14:paraId="040ED66C" w14:textId="0C6D89A8" w:rsidR="00AE5499" w:rsidRPr="00FB1F91" w:rsidRDefault="00AE5499" w:rsidP="00AF7FF2">
      <w:pPr>
        <w:pStyle w:val="a8"/>
        <w:rPr>
          <w:lang w:val="en-US"/>
        </w:rPr>
        <w:sectPr w:rsidR="00AE5499" w:rsidRPr="00FB1F91" w:rsidSect="008718E5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14:paraId="452B6BCA" w14:textId="77777777" w:rsidR="00B71C8D" w:rsidRPr="00FB1F91" w:rsidRDefault="00B71C8D" w:rsidP="00B71C8D">
      <w:pPr>
        <w:pStyle w:val="a4"/>
        <w:rPr>
          <w:b/>
          <w:bCs/>
        </w:rPr>
      </w:pPr>
      <w:bookmarkStart w:id="354" w:name="_Toc167757200"/>
      <w:bookmarkStart w:id="355" w:name="_Toc167757201"/>
      <w:r w:rsidRPr="00FB1F91">
        <w:rPr>
          <w:b/>
          <w:bCs/>
        </w:rPr>
        <w:lastRenderedPageBreak/>
        <w:t>14.2. Тарифно-балансовые расчетные модели теплоснабжения потребителей по каждой единой теплоснабжающей организации</w:t>
      </w:r>
      <w:bookmarkEnd w:id="354"/>
    </w:p>
    <w:p w14:paraId="2DD2F887" w14:textId="77777777" w:rsidR="00B71C8D" w:rsidRPr="00FB1F91" w:rsidRDefault="00B71C8D" w:rsidP="00B71C8D">
      <w:pPr>
        <w:pStyle w:val="a6"/>
      </w:pPr>
      <w:r w:rsidRPr="00FB1F91">
        <w:t>Ценовые (тарифные) последствия для потребителей при реализации программ реконструкции, модернизации систем теплоснабжения представлены в таблице 14.1.</w:t>
      </w:r>
    </w:p>
    <w:p w14:paraId="4F0CCE10" w14:textId="460BBC16" w:rsidR="00FA3333" w:rsidRPr="00FB1F91" w:rsidRDefault="00FA3333" w:rsidP="00FA3333">
      <w:pPr>
        <w:pStyle w:val="a4"/>
        <w:rPr>
          <w:b/>
          <w:bCs/>
        </w:rPr>
      </w:pPr>
      <w:r w:rsidRPr="00FB1F91">
        <w:rPr>
          <w:b/>
          <w:bCs/>
        </w:rPr>
        <w:t>14.3. 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  <w:bookmarkEnd w:id="355"/>
    </w:p>
    <w:p w14:paraId="032CB714" w14:textId="304772BE" w:rsidR="002D527F" w:rsidRPr="00FB1F91" w:rsidRDefault="002D527F" w:rsidP="002D527F">
      <w:pPr>
        <w:pStyle w:val="a6"/>
      </w:pPr>
      <w:r w:rsidRPr="00FB1F91">
        <w:t>Ценовые (тарифные) последствия для потребителей при реализации программ реконструкции, модернизации систем теплоснабжения представлены в таблице 14.1.</w:t>
      </w:r>
    </w:p>
    <w:p w14:paraId="65783409" w14:textId="77777777" w:rsidR="002D527F" w:rsidRPr="00FB1F91" w:rsidRDefault="002D527F" w:rsidP="002D527F">
      <w:pPr>
        <w:pStyle w:val="a4"/>
        <w:rPr>
          <w:b/>
          <w:bCs/>
        </w:rPr>
      </w:pPr>
      <w:bookmarkStart w:id="356" w:name="_Toc167757202"/>
      <w:r w:rsidRPr="00FB1F91">
        <w:rPr>
          <w:b/>
          <w:bCs/>
        </w:rPr>
        <w:t>Глава 15. Реестр единых теплоснабжающих организаций</w:t>
      </w:r>
      <w:bookmarkEnd w:id="356"/>
    </w:p>
    <w:p w14:paraId="4F7118D5" w14:textId="0EFD84AC" w:rsidR="002D527F" w:rsidRPr="00FB1F91" w:rsidRDefault="002D527F" w:rsidP="002D527F">
      <w:pPr>
        <w:pStyle w:val="a4"/>
        <w:rPr>
          <w:b/>
          <w:bCs/>
        </w:rPr>
      </w:pPr>
      <w:bookmarkStart w:id="357" w:name="_Toc167757203"/>
      <w:r w:rsidRPr="00FB1F91">
        <w:rPr>
          <w:b/>
          <w:bCs/>
        </w:rPr>
        <w:t xml:space="preserve">15.1.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EF658E">
        <w:rPr>
          <w:b/>
          <w:bCs/>
        </w:rPr>
        <w:t>сельского</w:t>
      </w:r>
      <w:r w:rsidRPr="00FB1F91">
        <w:rPr>
          <w:b/>
          <w:bCs/>
        </w:rPr>
        <w:t xml:space="preserve"> поселения</w:t>
      </w:r>
      <w:bookmarkEnd w:id="357"/>
    </w:p>
    <w:p w14:paraId="40D292DF" w14:textId="0B11321A" w:rsidR="002D527F" w:rsidRPr="00FB1F91" w:rsidRDefault="002D527F" w:rsidP="002D527F">
      <w:pPr>
        <w:pStyle w:val="a6"/>
      </w:pPr>
      <w:bookmarkStart w:id="358" w:name="_Hlk35395885"/>
      <w:bookmarkStart w:id="359" w:name="_Hlk39112761"/>
      <w:r w:rsidRPr="00FB1F91">
        <w:t xml:space="preserve">В таблице 15.1.1 представлен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</w:r>
      <w:r w:rsidR="00EF658E">
        <w:t>сельского</w:t>
      </w:r>
      <w:r w:rsidRPr="00FB1F91">
        <w:t xml:space="preserve"> поселения.</w:t>
      </w:r>
    </w:p>
    <w:p w14:paraId="7693ED86" w14:textId="375F3E6D" w:rsidR="00380F1B" w:rsidRPr="00FB1F91" w:rsidRDefault="00380F1B" w:rsidP="00AF7FF2">
      <w:pPr>
        <w:pStyle w:val="a8"/>
      </w:pPr>
      <w:bookmarkStart w:id="360" w:name="_Toc172547766"/>
      <w:bookmarkEnd w:id="358"/>
      <w:bookmarkEnd w:id="359"/>
      <w:r w:rsidRPr="00FB1F91">
        <w:t>Таблица 15.1.1 Реестр систем теплоснабжения</w:t>
      </w:r>
      <w:bookmarkEnd w:id="3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2"/>
        <w:gridCol w:w="2047"/>
        <w:gridCol w:w="3093"/>
        <w:gridCol w:w="1693"/>
      </w:tblGrid>
      <w:tr w:rsidR="00065430" w:rsidRPr="00FB1F91" w14:paraId="12DFBB86" w14:textId="77777777" w:rsidTr="00065430">
        <w:trPr>
          <w:trHeight w:val="1227"/>
          <w:tblHeader/>
        </w:trPr>
        <w:tc>
          <w:tcPr>
            <w:tcW w:w="1344" w:type="pct"/>
            <w:shd w:val="clear" w:color="auto" w:fill="auto"/>
            <w:hideMark/>
          </w:tcPr>
          <w:p w14:paraId="0A6EC8ED" w14:textId="77777777" w:rsidR="001A70B0" w:rsidRPr="00FB1F91" w:rsidRDefault="001A70B0" w:rsidP="008C21EE">
            <w:pPr>
              <w:jc w:val="center"/>
              <w:rPr>
                <w:sz w:val="28"/>
                <w:szCs w:val="28"/>
              </w:rPr>
            </w:pPr>
            <w:bookmarkStart w:id="361" w:name="_Hlk146104599"/>
            <w:r w:rsidRPr="00FB1F91">
              <w:rPr>
                <w:sz w:val="28"/>
                <w:szCs w:val="28"/>
              </w:rPr>
              <w:t>Наименование и адрес источника тепловой энергии</w:t>
            </w:r>
          </w:p>
        </w:tc>
        <w:tc>
          <w:tcPr>
            <w:tcW w:w="1095" w:type="pct"/>
            <w:shd w:val="clear" w:color="auto" w:fill="auto"/>
            <w:hideMark/>
          </w:tcPr>
          <w:p w14:paraId="571EDB3A" w14:textId="77777777" w:rsidR="001A70B0" w:rsidRPr="00FB1F91" w:rsidRDefault="001A70B0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1655" w:type="pct"/>
            <w:shd w:val="clear" w:color="auto" w:fill="auto"/>
            <w:hideMark/>
          </w:tcPr>
          <w:p w14:paraId="55CD2393" w14:textId="77777777" w:rsidR="001A70B0" w:rsidRPr="00FB1F91" w:rsidRDefault="001A70B0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Наименование теплоснабжающей организации</w:t>
            </w:r>
          </w:p>
        </w:tc>
        <w:tc>
          <w:tcPr>
            <w:tcW w:w="906" w:type="pct"/>
          </w:tcPr>
          <w:p w14:paraId="135145B7" w14:textId="77777777" w:rsidR="001A70B0" w:rsidRPr="00FB1F91" w:rsidRDefault="001A70B0" w:rsidP="008C21EE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Номер технологической зоны</w:t>
            </w:r>
          </w:p>
        </w:tc>
      </w:tr>
      <w:tr w:rsidR="00B77310" w:rsidRPr="00FB1F91" w14:paraId="41B0D3CD" w14:textId="77777777" w:rsidTr="00B77310">
        <w:trPr>
          <w:trHeight w:val="20"/>
        </w:trPr>
        <w:tc>
          <w:tcPr>
            <w:tcW w:w="1344" w:type="pct"/>
            <w:shd w:val="clear" w:color="auto" w:fill="auto"/>
          </w:tcPr>
          <w:p w14:paraId="47285799" w14:textId="17650B43" w:rsidR="00B77310" w:rsidRPr="00FB1F91" w:rsidRDefault="004314DB" w:rsidP="00B77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1095" w:type="pct"/>
            <w:shd w:val="clear" w:color="auto" w:fill="auto"/>
          </w:tcPr>
          <w:p w14:paraId="71B573E0" w14:textId="29C3DB5C" w:rsidR="00B77310" w:rsidRPr="00FB1F91" w:rsidRDefault="004314DB" w:rsidP="00B773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Хомутинино</w:t>
            </w:r>
          </w:p>
        </w:tc>
        <w:tc>
          <w:tcPr>
            <w:tcW w:w="1655" w:type="pct"/>
            <w:shd w:val="clear" w:color="auto" w:fill="auto"/>
          </w:tcPr>
          <w:p w14:paraId="592B5CC6" w14:textId="4A191FE4" w:rsidR="00B77310" w:rsidRPr="00FB1F91" w:rsidRDefault="004D3531" w:rsidP="00B77310">
            <w:pPr>
              <w:jc w:val="center"/>
              <w:rPr>
                <w:sz w:val="28"/>
                <w:szCs w:val="28"/>
              </w:rPr>
            </w:pPr>
            <w:r>
              <w:t>МУП «Кичигинское ЖКХ»</w:t>
            </w:r>
          </w:p>
        </w:tc>
        <w:tc>
          <w:tcPr>
            <w:tcW w:w="906" w:type="pct"/>
          </w:tcPr>
          <w:p w14:paraId="0A2D8BE4" w14:textId="3F9052BB" w:rsidR="00B77310" w:rsidRPr="00FB1F91" w:rsidRDefault="00B77310" w:rsidP="00B77310">
            <w:pPr>
              <w:jc w:val="center"/>
              <w:rPr>
                <w:sz w:val="28"/>
                <w:szCs w:val="28"/>
                <w:lang w:val="en-US"/>
              </w:rPr>
            </w:pPr>
            <w:r w:rsidRPr="00FB1F91">
              <w:rPr>
                <w:sz w:val="28"/>
                <w:szCs w:val="28"/>
              </w:rPr>
              <w:t>СЦТ-1</w:t>
            </w:r>
          </w:p>
        </w:tc>
      </w:tr>
    </w:tbl>
    <w:p w14:paraId="4844941F" w14:textId="2E67F5BB" w:rsidR="00BA12F8" w:rsidRPr="00FB1F91" w:rsidRDefault="00BA12F8" w:rsidP="008C21EE">
      <w:pPr>
        <w:pStyle w:val="a4"/>
        <w:rPr>
          <w:b/>
          <w:bCs/>
        </w:rPr>
      </w:pPr>
      <w:bookmarkStart w:id="362" w:name="_Toc167757204"/>
      <w:bookmarkEnd w:id="361"/>
      <w:r w:rsidRPr="00FB1F91">
        <w:rPr>
          <w:b/>
          <w:bCs/>
        </w:rPr>
        <w:t>15.2. Реестр единых теплоснабжающих организаций, содержащий перечень систем теплоснабжения, входящих в состав единой теплоснабжающей организации</w:t>
      </w:r>
      <w:bookmarkEnd w:id="362"/>
    </w:p>
    <w:p w14:paraId="721F068A" w14:textId="71DFCA05" w:rsidR="00B77310" w:rsidRPr="00FB1F91" w:rsidRDefault="004D2CBB" w:rsidP="00AF7FF2">
      <w:pPr>
        <w:pStyle w:val="a8"/>
      </w:pPr>
      <w:bookmarkStart w:id="363" w:name="_Toc172547767"/>
      <w:r w:rsidRPr="00FB1F91">
        <w:t>Статус ЕТО установлен</w:t>
      </w:r>
      <w:r w:rsidR="002371CF">
        <w:t xml:space="preserve"> для </w:t>
      </w:r>
      <w:bookmarkEnd w:id="363"/>
      <w:r w:rsidR="004D3531">
        <w:t>МУП «Кичигинское ЖКХ».</w:t>
      </w:r>
    </w:p>
    <w:p w14:paraId="39E6BFD5" w14:textId="77777777" w:rsidR="00BC3C77" w:rsidRPr="00FB1F91" w:rsidRDefault="00BC3C77" w:rsidP="00BC3C77">
      <w:pPr>
        <w:pStyle w:val="a4"/>
        <w:rPr>
          <w:b/>
          <w:bCs/>
        </w:rPr>
      </w:pPr>
      <w:bookmarkStart w:id="364" w:name="_Toc167757205"/>
      <w:r w:rsidRPr="00FB1F91">
        <w:rPr>
          <w:b/>
          <w:bCs/>
        </w:rPr>
        <w:t>15.3.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64"/>
    </w:p>
    <w:p w14:paraId="645A1901" w14:textId="77777777" w:rsidR="00BC3C77" w:rsidRPr="00FB1F91" w:rsidRDefault="00BC3C77" w:rsidP="00BC3C77">
      <w:pPr>
        <w:pStyle w:val="a6"/>
      </w:pPr>
      <w:r w:rsidRPr="00FB1F91">
        <w:t>Основания, в том числе критерии, в соответствии с которыми теплоснабжающая организация определена единой теплоснабжающей организацией представлены в таблице 15.3.1.</w:t>
      </w:r>
    </w:p>
    <w:p w14:paraId="6F7E3844" w14:textId="27717E66" w:rsidR="00BC3C77" w:rsidRPr="00FB1F91" w:rsidRDefault="00BC3C77" w:rsidP="00BC3C77">
      <w:pPr>
        <w:pStyle w:val="a6"/>
      </w:pPr>
      <w:r w:rsidRPr="00FB1F91">
        <w:t xml:space="preserve">Анализ изменений в границах систем теплоснабжения и утвержденных зон деятельности ЕТО в </w:t>
      </w:r>
      <w:r w:rsidR="00EF658E">
        <w:t>сельском</w:t>
      </w:r>
      <w:r w:rsidRPr="00FB1F91">
        <w:t xml:space="preserve"> поселении представлен в таблице 15.3.2.</w:t>
      </w:r>
    </w:p>
    <w:p w14:paraId="58418109" w14:textId="52FBF109" w:rsidR="00BC3C77" w:rsidRPr="00FB1F91" w:rsidRDefault="00BC3C77" w:rsidP="00BC3C77">
      <w:pPr>
        <w:pStyle w:val="a4"/>
        <w:rPr>
          <w:b/>
          <w:bCs/>
        </w:rPr>
      </w:pPr>
      <w:bookmarkStart w:id="365" w:name="_Toc167757206"/>
      <w:r w:rsidRPr="00FB1F91">
        <w:rPr>
          <w:b/>
          <w:bCs/>
        </w:rPr>
        <w:t>15.4. Заявки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  <w:bookmarkEnd w:id="365"/>
    </w:p>
    <w:p w14:paraId="64002BAE" w14:textId="77777777" w:rsidR="00BC3C77" w:rsidRPr="00FB1F91" w:rsidRDefault="00BC3C77" w:rsidP="00BC3C77">
      <w:pPr>
        <w:pStyle w:val="a6"/>
      </w:pPr>
      <w:r w:rsidRPr="00FB1F91">
        <w:t>Заявки не подавались.</w:t>
      </w:r>
    </w:p>
    <w:p w14:paraId="7598A440" w14:textId="54108290" w:rsidR="00BC3C77" w:rsidRPr="00FB1F91" w:rsidRDefault="00BC3C77" w:rsidP="00BC3C77">
      <w:pPr>
        <w:pStyle w:val="a4"/>
        <w:rPr>
          <w:b/>
          <w:bCs/>
        </w:rPr>
      </w:pPr>
      <w:bookmarkStart w:id="366" w:name="_Toc167757207"/>
      <w:r w:rsidRPr="00FB1F91">
        <w:rPr>
          <w:b/>
          <w:bCs/>
        </w:rPr>
        <w:t>15.5. Описание границ зон деятельности единой теплоснабжающей организации (организаций)</w:t>
      </w:r>
      <w:bookmarkEnd w:id="366"/>
    </w:p>
    <w:p w14:paraId="2BC3E84A" w14:textId="77777777" w:rsidR="00B77310" w:rsidRPr="00FB1F91" w:rsidRDefault="00B77310" w:rsidP="008C21EE">
      <w:pPr>
        <w:pStyle w:val="a4"/>
        <w:rPr>
          <w:b/>
          <w:bCs/>
        </w:rPr>
        <w:sectPr w:rsidR="00B77310" w:rsidRPr="00FB1F91" w:rsidSect="008718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742E124" w14:textId="386F2F5B" w:rsidR="00EC25F6" w:rsidRPr="00FB1F91" w:rsidRDefault="0022318B" w:rsidP="00AF7FF2">
      <w:pPr>
        <w:pStyle w:val="a8"/>
      </w:pPr>
      <w:bookmarkStart w:id="367" w:name="_Toc172547768"/>
      <w:r w:rsidRPr="00FB1F91">
        <w:lastRenderedPageBreak/>
        <w:t>Таблица 15.3.1. 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367"/>
    </w:p>
    <w:tbl>
      <w:tblPr>
        <w:tblW w:w="50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5382"/>
        <w:gridCol w:w="2240"/>
        <w:gridCol w:w="2013"/>
        <w:gridCol w:w="1094"/>
        <w:gridCol w:w="1482"/>
        <w:gridCol w:w="2375"/>
      </w:tblGrid>
      <w:tr w:rsidR="0022318B" w:rsidRPr="00FB1F91" w14:paraId="7CA3E5FE" w14:textId="77777777" w:rsidTr="00B77310">
        <w:trPr>
          <w:trHeight w:val="1417"/>
          <w:tblHeader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99DD" w14:textId="77777777" w:rsidR="0022318B" w:rsidRPr="00FB1F91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979D" w14:textId="77777777" w:rsidR="0022318B" w:rsidRPr="00FB1F91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E3B1" w14:textId="60D1E722" w:rsidR="0022318B" w:rsidRPr="00FB1F91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Объекты систем теплоснабжения в обслуживании теплоснабжающей организации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CD99D" w14:textId="77777777" w:rsidR="0022318B" w:rsidRPr="00FB1F91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N зоны деятельности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52D7C" w14:textId="77777777" w:rsidR="0022318B" w:rsidRPr="00FB1F91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Утвержденная ЕТО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CEB289" w14:textId="77777777" w:rsidR="0022318B" w:rsidRPr="00FB1F91" w:rsidRDefault="0022318B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Основание для присвоения статуса ЕТО</w:t>
            </w:r>
          </w:p>
        </w:tc>
      </w:tr>
      <w:tr w:rsidR="00065430" w:rsidRPr="00FB1F91" w14:paraId="3CE098BD" w14:textId="77777777" w:rsidTr="00B77310">
        <w:trPr>
          <w:trHeight w:val="1417"/>
        </w:trPr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313F" w14:textId="27A576D7" w:rsidR="00065430" w:rsidRPr="00FB1F91" w:rsidRDefault="004314DB" w:rsidP="00FA3333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>
              <w:rPr>
                <w:sz w:val="28"/>
                <w:szCs w:val="28"/>
              </w:rPr>
              <w:t>Котельная, ул. Лесная, 24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0FDB" w14:textId="52F95B42" w:rsidR="00065430" w:rsidRPr="00FB1F91" w:rsidRDefault="004D3531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>
              <w:t>МУП «Кичигинское ЖКХ»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39D2" w14:textId="2EFC1677" w:rsidR="00065430" w:rsidRPr="00FB1F91" w:rsidRDefault="00065430" w:rsidP="002371CF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Котельн</w:t>
            </w:r>
            <w:r w:rsidR="002371CF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ая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1165" w14:textId="76AD8D98" w:rsidR="00065430" w:rsidRPr="00FB1F91" w:rsidRDefault="00065430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1CF2" w14:textId="294A4717" w:rsidR="00065430" w:rsidRPr="00FB1F91" w:rsidRDefault="004D2CBB" w:rsidP="00065430">
            <w:pPr>
              <w:widowControl w:val="0"/>
              <w:autoSpaceDE w:val="0"/>
              <w:autoSpaceDN w:val="0"/>
              <w:adjustRightInd w:val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-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A4FAA1" w14:textId="380586AB" w:rsidR="00065430" w:rsidRPr="00FB1F91" w:rsidRDefault="002371CF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bookmarkStart w:id="368" w:name="_Hlk172550967"/>
            <w:r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право собственности</w:t>
            </w:r>
            <w:r w:rsidR="00065430"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;</w:t>
            </w:r>
          </w:p>
          <w:p w14:paraId="3D2FE102" w14:textId="77777777" w:rsidR="00065430" w:rsidRPr="00FB1F91" w:rsidRDefault="00065430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размер собственного капитала;</w:t>
            </w:r>
          </w:p>
          <w:p w14:paraId="10CDA932" w14:textId="70D7E091" w:rsidR="00065430" w:rsidRPr="00FB1F91" w:rsidRDefault="00065430">
            <w:pPr>
              <w:pStyle w:val="ae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 CYR" w:eastAsiaTheme="minorEastAsia" w:hAnsi="Times New Roman CYR" w:cs="Times New Roman CYR"/>
                <w:sz w:val="28"/>
                <w:szCs w:val="28"/>
              </w:rPr>
            </w:pPr>
            <w:r w:rsidRPr="00FB1F91">
              <w:rPr>
                <w:rFonts w:ascii="Times New Roman CYR" w:eastAsiaTheme="minorEastAsia" w:hAnsi="Times New Roman CYR" w:cs="Times New Roman CYR"/>
                <w:sz w:val="28"/>
                <w:szCs w:val="28"/>
              </w:rPr>
              <w:t>способность в лучшей мере обеспечить надежность теплоснабжения в соответствующей системе теплоснабжения</w:t>
            </w:r>
            <w:bookmarkEnd w:id="368"/>
          </w:p>
        </w:tc>
      </w:tr>
    </w:tbl>
    <w:p w14:paraId="4C0DF219" w14:textId="77777777" w:rsidR="00AE5499" w:rsidRPr="00FB1F91" w:rsidRDefault="00AE5499">
      <w:pPr>
        <w:spacing w:after="160" w:line="259" w:lineRule="auto"/>
        <w:rPr>
          <w:rFonts w:eastAsiaTheme="minorHAnsi"/>
          <w:sz w:val="28"/>
          <w:szCs w:val="28"/>
          <w:highlight w:val="yellow"/>
          <w:lang w:eastAsia="en-US"/>
        </w:rPr>
      </w:pPr>
      <w:r w:rsidRPr="00FB1F91">
        <w:rPr>
          <w:sz w:val="28"/>
          <w:szCs w:val="28"/>
          <w:highlight w:val="yellow"/>
        </w:rPr>
        <w:br w:type="page"/>
      </w:r>
    </w:p>
    <w:p w14:paraId="0FCBE71A" w14:textId="62A44CBF" w:rsidR="00510B6C" w:rsidRPr="00FB1F91" w:rsidRDefault="00510B6C" w:rsidP="00AF7FF2">
      <w:pPr>
        <w:pStyle w:val="a8"/>
      </w:pPr>
      <w:bookmarkStart w:id="369" w:name="_Toc172547769"/>
      <w:r w:rsidRPr="00FB1F91">
        <w:lastRenderedPageBreak/>
        <w:t xml:space="preserve">Таблица 15.3.2. Анализ изменений в границах систем теплоснабжения и утвержденных зон деятельности ЕТО в </w:t>
      </w:r>
      <w:r w:rsidR="00EF658E">
        <w:t>сельском</w:t>
      </w:r>
      <w:r w:rsidRPr="00FB1F91">
        <w:t xml:space="preserve"> </w:t>
      </w:r>
      <w:r w:rsidR="00851C79" w:rsidRPr="00FB1F91">
        <w:t>поселении</w:t>
      </w:r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365"/>
        <w:gridCol w:w="2662"/>
        <w:gridCol w:w="2021"/>
        <w:gridCol w:w="1980"/>
        <w:gridCol w:w="1194"/>
        <w:gridCol w:w="1808"/>
        <w:gridCol w:w="1768"/>
        <w:gridCol w:w="1762"/>
      </w:tblGrid>
      <w:tr w:rsidR="00B77310" w:rsidRPr="00FB1F91" w14:paraId="73EAC7D1" w14:textId="77777777" w:rsidTr="00B77310">
        <w:trPr>
          <w:tblHeader/>
        </w:trPr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8BE30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N системы теплоснабжения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012C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Наименования источников тепловой энергии в системе теплоснабжения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9E45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C566" w14:textId="29B40520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Объекты систем теплоснабжения в обслуживании теплоснабжающей (теплосетевой) организации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92A1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N зоны деятельности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E349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Утвержденная ЕТО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3539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Изменения в границах системы теплоснабжения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78D0B" w14:textId="77777777" w:rsidR="00510B6C" w:rsidRPr="00FB1F91" w:rsidRDefault="00510B6C" w:rsidP="008C21E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Необходимая корректировка в рамках актуализации схемы теплоснабжения</w:t>
            </w:r>
          </w:p>
        </w:tc>
      </w:tr>
      <w:tr w:rsidR="00B77310" w:rsidRPr="00FB1F91" w14:paraId="7DA67555" w14:textId="77777777" w:rsidTr="00B77310">
        <w:tc>
          <w:tcPr>
            <w:tcW w:w="46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0A18D" w14:textId="4D377606" w:rsidR="00B77310" w:rsidRPr="00FB1F91" w:rsidRDefault="00B77310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color w:val="000000"/>
                <w:sz w:val="28"/>
                <w:szCs w:val="28"/>
              </w:rPr>
              <w:t>СЦТ-1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652E" w14:textId="7CF01629" w:rsidR="00B77310" w:rsidRPr="00FB1F91" w:rsidRDefault="004314DB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7012" w14:textId="77A9E406" w:rsidR="00B77310" w:rsidRPr="00FB1F91" w:rsidRDefault="004D3531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t>МУП «Кичигинское ЖКХ»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64FD" w14:textId="422AF61D" w:rsidR="00B77310" w:rsidRPr="00FB1F91" w:rsidRDefault="004D3531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t>МУП «Кичигинское ЖКХ»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20E5" w14:textId="6F95CA55" w:rsidR="00B77310" w:rsidRPr="00FB1F91" w:rsidRDefault="00B77310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01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5A2A4" w14:textId="22C67413" w:rsidR="00B77310" w:rsidRPr="00FB1F91" w:rsidRDefault="004D2CBB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-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6949" w14:textId="1426F623" w:rsidR="00B77310" w:rsidRPr="00FB1F91" w:rsidRDefault="00B77310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 w:rsidRPr="00FB1F91">
              <w:rPr>
                <w:rFonts w:eastAsiaTheme="minorEastAsia"/>
                <w:sz w:val="28"/>
                <w:szCs w:val="28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0CEB2A" w14:textId="3851BAF2" w:rsidR="00B77310" w:rsidRPr="00FB1F91" w:rsidRDefault="002371CF" w:rsidP="00B7731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-</w:t>
            </w:r>
          </w:p>
        </w:tc>
      </w:tr>
    </w:tbl>
    <w:p w14:paraId="1ADE4814" w14:textId="77777777" w:rsidR="00510B6C" w:rsidRPr="00FB1F91" w:rsidRDefault="00510B6C" w:rsidP="008C21EE">
      <w:pPr>
        <w:pStyle w:val="a4"/>
        <w:rPr>
          <w:b/>
          <w:bCs/>
        </w:rPr>
        <w:sectPr w:rsidR="00510B6C" w:rsidRPr="00FB1F91" w:rsidSect="008718E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65473A8" w14:textId="4E46C8D2" w:rsidR="00E1044C" w:rsidRPr="00FB1F91" w:rsidRDefault="00E1044C" w:rsidP="008C21EE">
      <w:pPr>
        <w:pStyle w:val="a4"/>
        <w:rPr>
          <w:b/>
          <w:bCs/>
        </w:rPr>
      </w:pPr>
      <w:bookmarkStart w:id="370" w:name="_Toc167757208"/>
      <w:r w:rsidRPr="00FB1F91">
        <w:rPr>
          <w:b/>
          <w:bCs/>
        </w:rPr>
        <w:lastRenderedPageBreak/>
        <w:t>Глава 16. Реестр мероприятий схемы теплоснабжения</w:t>
      </w:r>
      <w:bookmarkEnd w:id="370"/>
    </w:p>
    <w:p w14:paraId="20E5D8BD" w14:textId="479A66A4" w:rsidR="00E1044C" w:rsidRPr="00FB1F91" w:rsidRDefault="00E1044C" w:rsidP="008C21EE">
      <w:pPr>
        <w:pStyle w:val="a4"/>
        <w:rPr>
          <w:b/>
          <w:bCs/>
        </w:rPr>
      </w:pPr>
      <w:bookmarkStart w:id="371" w:name="_Toc167757209"/>
      <w:r w:rsidRPr="00FB1F91">
        <w:rPr>
          <w:b/>
          <w:bCs/>
        </w:rPr>
        <w:t>16.1. 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371"/>
    </w:p>
    <w:p w14:paraId="23C06594" w14:textId="5D3A3EE4" w:rsidR="001D47D3" w:rsidRPr="00FB1F91" w:rsidRDefault="00EC25F6" w:rsidP="008C21EE">
      <w:pPr>
        <w:pStyle w:val="a6"/>
      </w:pPr>
      <w:bookmarkStart w:id="372" w:name="_Hlk160584019"/>
      <w:r w:rsidRPr="00FB1F91"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372"/>
      <w:r w:rsidR="001D47D3" w:rsidRPr="00FB1F91">
        <w:t xml:space="preserve"> представлен в </w:t>
      </w:r>
      <w:r w:rsidR="009C03F2" w:rsidRPr="00FB1F91">
        <w:t>таблице 16.1.1</w:t>
      </w:r>
      <w:r w:rsidR="001D47D3" w:rsidRPr="00FB1F91">
        <w:t>.</w:t>
      </w:r>
    </w:p>
    <w:p w14:paraId="1A1350B4" w14:textId="3A99D1A3" w:rsidR="009C03F2" w:rsidRPr="00FB1F91" w:rsidRDefault="009C03F2" w:rsidP="00AF7FF2">
      <w:pPr>
        <w:pStyle w:val="a8"/>
      </w:pPr>
      <w:bookmarkStart w:id="373" w:name="_Toc172547770"/>
      <w:r w:rsidRPr="00FB1F91">
        <w:t>Таблица 16.1.1. Перечень мероприятий по строительству, реконструкции, техническому перевооружению и (или) модернизации источников тепловой энергии</w:t>
      </w:r>
      <w:bookmarkEnd w:id="373"/>
    </w:p>
    <w:tbl>
      <w:tblPr>
        <w:tblW w:w="9269" w:type="dxa"/>
        <w:tblLayout w:type="fixed"/>
        <w:tblLook w:val="04A0" w:firstRow="1" w:lastRow="0" w:firstColumn="1" w:lastColumn="0" w:noHBand="0" w:noVBand="1"/>
      </w:tblPr>
      <w:tblGrid>
        <w:gridCol w:w="8217"/>
        <w:gridCol w:w="1052"/>
      </w:tblGrid>
      <w:tr w:rsidR="00BC3C77" w:rsidRPr="00FB1F91" w14:paraId="18919FEE" w14:textId="77777777" w:rsidTr="00BC3C77">
        <w:trPr>
          <w:trHeight w:val="20"/>
          <w:tblHeader/>
        </w:trPr>
        <w:tc>
          <w:tcPr>
            <w:tcW w:w="82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CBEB" w14:textId="69315E57" w:rsidR="00BC3C77" w:rsidRPr="00FB1F91" w:rsidRDefault="00BC3C77" w:rsidP="00BC3C77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 xml:space="preserve">Наименование </w:t>
            </w:r>
            <w:r w:rsidR="00C868C9" w:rsidRPr="00FB1F91">
              <w:rPr>
                <w:sz w:val="28"/>
                <w:szCs w:val="28"/>
              </w:rPr>
              <w:t>мероприятия</w:t>
            </w:r>
          </w:p>
        </w:tc>
        <w:tc>
          <w:tcPr>
            <w:tcW w:w="10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E761B" w14:textId="77777777" w:rsidR="00BC3C77" w:rsidRPr="00FB1F91" w:rsidRDefault="00BC3C77" w:rsidP="00BC3C77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Год</w:t>
            </w:r>
          </w:p>
        </w:tc>
      </w:tr>
      <w:tr w:rsidR="00B71C8D" w:rsidRPr="00FB1F91" w14:paraId="6AABF14D" w14:textId="77777777" w:rsidTr="004D3531">
        <w:trPr>
          <w:trHeight w:val="20"/>
        </w:trPr>
        <w:tc>
          <w:tcPr>
            <w:tcW w:w="8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78211F" w14:textId="37A3E79F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01.01.01.01. Замена котлов аналогичной мощности, котельная, ул. Лесная, 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C837" w14:textId="5DCB9477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2025</w:t>
            </w:r>
          </w:p>
        </w:tc>
      </w:tr>
    </w:tbl>
    <w:p w14:paraId="4727B68A" w14:textId="3E4FD3A8" w:rsidR="00E1044C" w:rsidRPr="00FB1F91" w:rsidRDefault="00E1044C" w:rsidP="008C21EE">
      <w:pPr>
        <w:pStyle w:val="a4"/>
        <w:rPr>
          <w:b/>
          <w:bCs/>
        </w:rPr>
      </w:pPr>
      <w:bookmarkStart w:id="374" w:name="_Toc167757210"/>
      <w:r w:rsidRPr="00FB1F91">
        <w:rPr>
          <w:b/>
          <w:bCs/>
        </w:rPr>
        <w:t>16.2.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374"/>
    </w:p>
    <w:p w14:paraId="6E57C918" w14:textId="36620A0B" w:rsidR="001D47D3" w:rsidRPr="00FB1F91" w:rsidRDefault="009B7C05" w:rsidP="008C21EE">
      <w:pPr>
        <w:pStyle w:val="a6"/>
      </w:pPr>
      <w:r w:rsidRPr="00FB1F91">
        <w:t>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r w:rsidR="001D47D3" w:rsidRPr="00FB1F91">
        <w:t xml:space="preserve"> представлен </w:t>
      </w:r>
      <w:r w:rsidR="009C03F2" w:rsidRPr="00FB1F91">
        <w:t>в таблице 16.2.1.</w:t>
      </w:r>
    </w:p>
    <w:p w14:paraId="2036C576" w14:textId="16B2F18F" w:rsidR="009C03F2" w:rsidRPr="00FB1F91" w:rsidRDefault="009C03F2" w:rsidP="00AF7FF2">
      <w:pPr>
        <w:pStyle w:val="a8"/>
      </w:pPr>
      <w:bookmarkStart w:id="375" w:name="_Toc172547771"/>
      <w:r w:rsidRPr="00FB1F91">
        <w:t>Таблица 16.2.1. Перечень мероприятий по строительству, реконструкции, техническому перевооружению и (или) модернизации тепловых сетей и сооружений на них</w:t>
      </w:r>
      <w:bookmarkEnd w:id="375"/>
    </w:p>
    <w:tbl>
      <w:tblPr>
        <w:tblW w:w="9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276"/>
        <w:gridCol w:w="1447"/>
        <w:gridCol w:w="992"/>
      </w:tblGrid>
      <w:tr w:rsidR="00C868C9" w:rsidRPr="00FB1F91" w14:paraId="74BDCCAA" w14:textId="77777777" w:rsidTr="00B71C8D">
        <w:trPr>
          <w:trHeight w:val="315"/>
          <w:tblHeader/>
        </w:trPr>
        <w:tc>
          <w:tcPr>
            <w:tcW w:w="5665" w:type="dxa"/>
            <w:tcBorders>
              <w:bottom w:val="single" w:sz="4" w:space="0" w:color="auto"/>
            </w:tcBorders>
            <w:shd w:val="clear" w:color="auto" w:fill="auto"/>
          </w:tcPr>
          <w:p w14:paraId="7AED72E4" w14:textId="6DC1D348" w:rsidR="00C868C9" w:rsidRPr="00FB1F91" w:rsidRDefault="00C868C9" w:rsidP="00C868C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6F0E21F" w14:textId="2BF03C58" w:rsidR="00C868C9" w:rsidRPr="00FB1F91" w:rsidRDefault="00C868C9" w:rsidP="00C868C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Год</w:t>
            </w:r>
          </w:p>
        </w:tc>
        <w:tc>
          <w:tcPr>
            <w:tcW w:w="1447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FAC21E4" w14:textId="66646740" w:rsidR="00C868C9" w:rsidRPr="00FB1F91" w:rsidRDefault="00C868C9" w:rsidP="00C868C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Протяженность, м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99CF05C" w14:textId="34D9EBFA" w:rsidR="00C868C9" w:rsidRPr="00FB1F91" w:rsidRDefault="00C868C9" w:rsidP="00C868C9">
            <w:pPr>
              <w:jc w:val="center"/>
              <w:rPr>
                <w:sz w:val="28"/>
                <w:szCs w:val="28"/>
              </w:rPr>
            </w:pPr>
            <w:r w:rsidRPr="00FB1F91">
              <w:rPr>
                <w:sz w:val="28"/>
                <w:szCs w:val="28"/>
              </w:rPr>
              <w:t>Диаметр, мм</w:t>
            </w:r>
          </w:p>
        </w:tc>
      </w:tr>
      <w:tr w:rsidR="00B71C8D" w:rsidRPr="00FB1F91" w14:paraId="367088B5" w14:textId="77777777" w:rsidTr="00FA3333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C3971" w14:textId="47DFD68B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02.01.01.001. Технологическая зона №1. Замена тепловой сети от ТК1 до ТК2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DDB0F" w14:textId="15E95D6C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07D41" w14:textId="4AFD9E0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128.9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1E1CF" w14:textId="622C55A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150</w:t>
            </w:r>
          </w:p>
        </w:tc>
      </w:tr>
      <w:tr w:rsidR="00B71C8D" w:rsidRPr="00FB1F91" w14:paraId="2932ABAA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612CE" w14:textId="522B96CA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02.01.01.002. Технологическая зона №1. Замена тепловой сети от ТК2 до т.3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FCFA7" w14:textId="1DD06568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BAEF" w14:textId="6901DD6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D437C" w14:textId="73B4F81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165FBF07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64CB2" w14:textId="7DF9D23C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02.01.01.003. Технологическая зона №1. Замена тепловой сети от К2 до ул. Набережная,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3BED1" w14:textId="461E5F3E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BD5E" w14:textId="4C53243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6.5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7CA12" w14:textId="2B51ECC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70</w:t>
            </w:r>
          </w:p>
        </w:tc>
      </w:tr>
      <w:tr w:rsidR="00B71C8D" w:rsidRPr="00FB1F91" w14:paraId="351E218E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7D158" w14:textId="3D77F38A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02.01.01.004. Технологическая зона №1. Замена тепловой сети от К2 до ТК14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11E10" w14:textId="16820C12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DE923" w14:textId="70024CB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5AB6D" w14:textId="77514303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70</w:t>
            </w:r>
          </w:p>
        </w:tc>
      </w:tr>
      <w:tr w:rsidR="00B71C8D" w:rsidRPr="00FB1F91" w14:paraId="33497A1C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1F5D5" w14:textId="0F15F719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02.01.01.005. Технологическая зона №1. Замена тепловой сети от ТК14 до ТК15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C664F" w14:textId="5F951906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70E4F" w14:textId="154673F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59.9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C9A55" w14:textId="67D7E01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70</w:t>
            </w:r>
          </w:p>
        </w:tc>
      </w:tr>
      <w:tr w:rsidR="00B71C8D" w:rsidRPr="00FB1F91" w14:paraId="3BDAE80A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E12A3" w14:textId="3A5F5016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02.01.01.006. Технологическая зона №1. Замена тепловой сети от ТК15 до ул. Набережная, 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4022F" w14:textId="421FFAD2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14A9" w14:textId="09937CCC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38FA8" w14:textId="5129DC6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70</w:t>
            </w:r>
          </w:p>
        </w:tc>
      </w:tr>
      <w:tr w:rsidR="00B71C8D" w:rsidRPr="00FB1F91" w14:paraId="027ACCF1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DAC22" w14:textId="37D884C7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02.01.01.007. Технологическая зона №1. Замена тепловой сети от т.3 до ТК3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A49B8" w14:textId="1CED81AD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EDFC" w14:textId="64E00E5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4C4B2" w14:textId="4EF06C6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1231E616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45EC1" w14:textId="7B2125F4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02.01.01.008. Технологическая зона №1. Замена тепловой сети от ТК3 до ул. 40 лет Победы, 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6A48D" w14:textId="05C5FAB8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FA45" w14:textId="46359F8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17.2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FD101" w14:textId="4CC0CC4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  <w:tr w:rsidR="00B71C8D" w:rsidRPr="00FB1F91" w14:paraId="3C56F619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8EDDC" w14:textId="18FF408B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02.01.01.009. Технологическая зона №1. Замена тепловой сети от ТК5 до ТК6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0D464" w14:textId="2B4A11A7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E318" w14:textId="23D1921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89.3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1BA5A" w14:textId="737D211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38354B14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913B2" w14:textId="46C52295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lastRenderedPageBreak/>
              <w:t>02.01.01.010. Технологическая зона №1. Замена тепловой сети от ТК6 до ул. 40 лет Победы,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CE0538" w14:textId="6EE0280A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E23A8" w14:textId="217AF9B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A8320" w14:textId="24C73F87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80</w:t>
            </w:r>
          </w:p>
        </w:tc>
      </w:tr>
      <w:tr w:rsidR="00B71C8D" w:rsidRPr="00FB1F91" w14:paraId="6289A7EC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D3BF9" w14:textId="2680BE2D" w:rsidR="00B71C8D" w:rsidRPr="00B71C8D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02.01.01.011. Технологическая зона №1. Замена тепловой сети от т.2 до т.2-1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A7921" w14:textId="761259AE" w:rsidR="00B71C8D" w:rsidRPr="00B71C8D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0249" w14:textId="57DCA4C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18.5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B75F9" w14:textId="7E81AA41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  <w:tr w:rsidR="00B71C8D" w:rsidRPr="00FB1F91" w14:paraId="0C36C1B2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78E30" w14:textId="340C8862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02.01.01.012. Технологическая зона №1. Замена тепловой сети от т.2-1 до Религиозная организация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6A420" w14:textId="39076A4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32D8C" w14:textId="4F6D8309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D75078" w14:textId="3748E13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  <w:tr w:rsidR="00B71C8D" w:rsidRPr="00FB1F91" w14:paraId="129F4542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33665" w14:textId="5FD8EEBE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02.01.01.013. Технологическая зона №1. Замена тепловой сети от т.2-1 до ул. 40 лет Победы,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A9669" w14:textId="6C8558F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90C30" w14:textId="01F3BE0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589AB" w14:textId="7ECD4F2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  <w:tr w:rsidR="00B71C8D" w:rsidRPr="00FB1F91" w14:paraId="6C145A64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D330F" w14:textId="204BD261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02.01.01.014. Технологическая зона №1. Замена тепловой сети от ТК1 до ТК17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C81B8" w14:textId="52B2215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93D51" w14:textId="25638C9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24597" w14:textId="7715C84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150</w:t>
            </w:r>
          </w:p>
        </w:tc>
      </w:tr>
      <w:tr w:rsidR="00B71C8D" w:rsidRPr="00FB1F91" w14:paraId="1E8E30E8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C085C" w14:textId="17D2A789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02.01.01.015. Технологическая зона №1. Замена тепловой сети от ТК17 до ВОС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9727E" w14:textId="16B6EAE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A55C0" w14:textId="19B1784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8A6A7" w14:textId="48601B07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  <w:tr w:rsidR="00B71C8D" w:rsidRPr="00FB1F91" w14:paraId="53B7C95D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8D85D" w14:textId="0771F383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02.01.01.016. Технологическая зона №1. Замена тепловой сети от ТК17 до ТК18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137E2" w14:textId="025DFB3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9B99C" w14:textId="29F9B037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26DB7" w14:textId="6AE9EB3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150</w:t>
            </w:r>
          </w:p>
        </w:tc>
      </w:tr>
      <w:tr w:rsidR="00B71C8D" w:rsidRPr="00FB1F91" w14:paraId="08F4086C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475855" w14:textId="399799AB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02.01.01.017. Технологическая зона №1. Замена тепловой сети от ТК18 до ГРП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489FF" w14:textId="6A7AD39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EE2A9" w14:textId="2AF0C65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643B" w14:textId="71F6B88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  <w:tr w:rsidR="00B71C8D" w:rsidRPr="00FB1F91" w14:paraId="16F803D3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F38E2" w14:textId="07EF0DFD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02.01.01.018. Технологическая зона №1. Замена тепловой сети от ТК18 до ТК19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5F293" w14:textId="0513BEDF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794EC" w14:textId="2111C53F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8D8F5" w14:textId="41C8D056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150</w:t>
            </w:r>
          </w:p>
        </w:tc>
      </w:tr>
      <w:tr w:rsidR="00B71C8D" w:rsidRPr="00FB1F91" w14:paraId="2BA2A533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A221D" w14:textId="78F866B8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02.01.01.019. Технологическая зона №1. Замена тепловой сети от ТК19 до ТК22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B84E1" w14:textId="618E1CE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59D7B" w14:textId="4FED53E6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69.1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74730" w14:textId="5EB8848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6E2E34DB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828E3" w14:textId="6C898971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02.01.01.020. Технологическая зона №1. Замена тепловой сети от ТК22 до ТК22*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569E7" w14:textId="23F84E2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C89CD" w14:textId="67C13769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32.5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F50DF" w14:textId="7A77A77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46839133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BDBBDF" w14:textId="736AA3C4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02.01.01.021. Технологическая зона №1. Замена тепловой сети от ТК22* до ул. Уральская, 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D1728" w14:textId="07DAB511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E1567" w14:textId="5B603E6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18.5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7C8EA" w14:textId="16478616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705E258A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68408" w14:textId="5D198FCF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02.01.01.022. Технологическая зона №1. Замена тепловой сети от ТК22 до ТК23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F40BEA" w14:textId="6C60F58F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2035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9BDC9" w14:textId="50EFAD1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29.8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2C78D" w14:textId="15D046E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59CF6429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9246D" w14:textId="38AEF0E9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02.01.01.023. Технологическая зона №1. Замена тепловой сети от ТК23 до ул. Уральская, 6.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71CC6" w14:textId="5EB96B7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7B418" w14:textId="723D46A3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4C03B" w14:textId="33CBCDE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5C74FB48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D4ED" w14:textId="2A5CE606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02.01.01.024. Технологическая зона №1. Замена тепловой сети от ул. Уральская, 6. 8 до ТК24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76305" w14:textId="0A5D235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EB3F2" w14:textId="2CA800E6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A31CA" w14:textId="44373E7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6940EFEF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D09F8" w14:textId="48F143AE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02.01.01.025. Технологическая зона №1. Замена тепловой сети от ТК24 до ул. Уральская, 2.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448DB" w14:textId="3221189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EAA0" w14:textId="16632216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4D9B5" w14:textId="741F5FD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033164C4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1F8E0" w14:textId="6ABE3955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02.01.01.026. Технологическая зона №1. Замена тепловой сети от ТК19 до ТК20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55A3B" w14:textId="3AB9593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4D65" w14:textId="72AC774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169.3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CEBDD" w14:textId="5D688CDF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6FD3930A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A8268" w14:textId="1EAA6AE4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lastRenderedPageBreak/>
              <w:t>02.01.01.027. Технологическая зона №1. Замена тепловой сети от ТК26 до ул. Уральская,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997A4" w14:textId="73A025DC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FB2979" w14:textId="0EF13C21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8.5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2D7F5" w14:textId="579C6DC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40A7C8B5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87A24" w14:textId="0AD36DB8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02.01.01.028. Технологическая зона №1. Замена тепловой сети от ТК26 до ул. Уральская,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2B495" w14:textId="61D9606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9B7D" w14:textId="272CDA3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34.8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37B857" w14:textId="7EBD39A9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1DD86BCD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94BC4" w14:textId="6C24EADB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02.01.01.029. Технологическая зона №1. Замена тепловой сети от ТК21 до ул. Лесная,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C7220" w14:textId="6B55515F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2F9E2" w14:textId="3C5A10F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27.6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93F25" w14:textId="664A98D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70</w:t>
            </w:r>
          </w:p>
        </w:tc>
      </w:tr>
      <w:tr w:rsidR="00B71C8D" w:rsidRPr="00FB1F91" w14:paraId="4A7821E1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7588E" w14:textId="5F52CA8B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02.01.01.030. Технологическая зона №1. Замена тепловой сети от ТК6 до ул. 40 лет Победы, 5а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D0D49" w14:textId="431F9B8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39139" w14:textId="56D675A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11.5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FA2A" w14:textId="7C6B6F3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80</w:t>
            </w:r>
          </w:p>
        </w:tc>
      </w:tr>
      <w:tr w:rsidR="00B71C8D" w:rsidRPr="00FB1F91" w14:paraId="69603365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5D140" w14:textId="0631216C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02.01.01.031. Технологическая зона №1. Замена тепловой сети от ТК3 до К4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93819" w14:textId="2E9F5BBF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A0B98" w14:textId="40956C23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40.78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BB15D" w14:textId="3F62638A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0A0B175D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2C335" w14:textId="25DBE76E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02.01.01.032. Технологическая зона №1. Замена тепловой сети от ТК6 до ул. 40 лет Победы,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7792E" w14:textId="328F7AF7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2040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CB01" w14:textId="3C91836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32.6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B16B" w14:textId="356A808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80</w:t>
            </w:r>
          </w:p>
        </w:tc>
      </w:tr>
      <w:tr w:rsidR="00B71C8D" w:rsidRPr="00FB1F91" w14:paraId="1C71C8C6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1D80E" w14:textId="004A2D79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02.01.01.033. Технологическая зона №1. Замена тепловой сети от ТК24 до ТК25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A5E90" w14:textId="456D21A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A8D1C" w14:textId="51D07AE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439FF" w14:textId="4608BA6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0A71563E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4DED5" w14:textId="38BF2B83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02.01.01.034. Технологическая зона №1. Замена тепловой сети от ТК25 до ул. Уральская,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577F4" w14:textId="06B01DC5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7BF07" w14:textId="57E4C9C1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18.8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86541" w14:textId="7F1CC90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0D544660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268C" w14:textId="18F50F0B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02.01.01.035. Технологическая зона №1. Замена тепловой сети от ТК25 до ул. Уральская,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5BAE7" w14:textId="2D72C0D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FF513" w14:textId="0E5807A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9CCD8" w14:textId="622B494B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216196FB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3D36F" w14:textId="0C4EE1AE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02.01.01.036. Технологическая зона №1. Замена тепловой сети от ул. Уральская, 10 до ул. Уральская, 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3276F" w14:textId="265CF3BD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CAC8F" w14:textId="31A7AD18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4BE9E" w14:textId="08A84C50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4C428F44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953AF" w14:textId="49348B08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02.01.01.037. Технологическая зона №1. Замена тепловой сети от ТК20 до ТК26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BC3A43" w14:textId="56FF684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2027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40671" w14:textId="3B843D5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171.3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7D851" w14:textId="5B31960E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1C0C1FD9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5257E" w14:textId="7FC67BEF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02.01.01.038. Технологическая зона №1. Замена тепловой сети от К4 до ТК5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C317C" w14:textId="1F4F9A93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32C4D" w14:textId="18568F6C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30.22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76008" w14:textId="4BC8F122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100</w:t>
            </w:r>
          </w:p>
        </w:tc>
      </w:tr>
      <w:tr w:rsidR="00B71C8D" w:rsidRPr="00FB1F91" w14:paraId="5021FEC4" w14:textId="77777777" w:rsidTr="00B71C8D">
        <w:trPr>
          <w:trHeight w:val="315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37B64" w14:textId="7C8D6B58" w:rsidR="00B71C8D" w:rsidRPr="00FB1F91" w:rsidRDefault="00B71C8D" w:rsidP="00B71C8D">
            <w:pPr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02.01.01.039. Технологическая зона №1. Замена тепловой сети от К4 до ул. 40 лет Победы, 6а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19187" w14:textId="4BE9B0C6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2037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8DEF4" w14:textId="76D78974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E1AAB" w14:textId="45C11AC1" w:rsidR="00B71C8D" w:rsidRPr="00FB1F91" w:rsidRDefault="00B71C8D" w:rsidP="00B71C8D">
            <w:pPr>
              <w:jc w:val="right"/>
              <w:rPr>
                <w:sz w:val="28"/>
                <w:szCs w:val="28"/>
              </w:rPr>
            </w:pPr>
            <w:r w:rsidRPr="00B71C8D">
              <w:rPr>
                <w:sz w:val="28"/>
                <w:szCs w:val="28"/>
              </w:rPr>
              <w:t>50</w:t>
            </w:r>
          </w:p>
        </w:tc>
      </w:tr>
    </w:tbl>
    <w:p w14:paraId="2CB9E1DA" w14:textId="28876C70" w:rsidR="00E1044C" w:rsidRPr="00FB1F91" w:rsidRDefault="00E1044C" w:rsidP="008C21EE">
      <w:pPr>
        <w:pStyle w:val="a6"/>
        <w:rPr>
          <w:b/>
          <w:bCs/>
        </w:rPr>
      </w:pPr>
      <w:r w:rsidRPr="00FB1F91">
        <w:rPr>
          <w:b/>
          <w:bCs/>
        </w:rPr>
        <w:t>16.3. 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14:paraId="758E88FA" w14:textId="2D23353E" w:rsidR="009B7C05" w:rsidRPr="00FB1F91" w:rsidRDefault="00E62726" w:rsidP="008C21EE">
      <w:pPr>
        <w:pStyle w:val="a6"/>
      </w:pPr>
      <w:r w:rsidRPr="00FB1F91">
        <w:t>Не предусматриваются.</w:t>
      </w:r>
    </w:p>
    <w:p w14:paraId="742D8765" w14:textId="6B8E7B47" w:rsidR="00E1044C" w:rsidRPr="00FB1F91" w:rsidRDefault="00E1044C" w:rsidP="008C21EE">
      <w:pPr>
        <w:pStyle w:val="a4"/>
        <w:rPr>
          <w:b/>
          <w:bCs/>
        </w:rPr>
      </w:pPr>
      <w:bookmarkStart w:id="376" w:name="_Toc167757211"/>
      <w:r w:rsidRPr="00FB1F91">
        <w:rPr>
          <w:b/>
          <w:bCs/>
        </w:rPr>
        <w:t>17. Замечания и предложения к проекту схемы теплоснабжения</w:t>
      </w:r>
      <w:bookmarkEnd w:id="376"/>
    </w:p>
    <w:p w14:paraId="11B02F19" w14:textId="0EED8BD7" w:rsidR="00E1044C" w:rsidRPr="00FB1F91" w:rsidRDefault="00E1044C" w:rsidP="008C21EE">
      <w:pPr>
        <w:pStyle w:val="a4"/>
        <w:rPr>
          <w:b/>
          <w:bCs/>
        </w:rPr>
      </w:pPr>
      <w:bookmarkStart w:id="377" w:name="_Toc167757212"/>
      <w:r w:rsidRPr="00FB1F91">
        <w:rPr>
          <w:b/>
          <w:bCs/>
        </w:rPr>
        <w:lastRenderedPageBreak/>
        <w:t xml:space="preserve">17.1. Перечень всех </w:t>
      </w:r>
      <w:bookmarkStart w:id="378" w:name="_Hlk71835816"/>
      <w:r w:rsidRPr="00FB1F91">
        <w:rPr>
          <w:b/>
          <w:bCs/>
        </w:rPr>
        <w:t>замечаний и предложений, поступивших при разработке, утверждении и разработки схемы теплоснабжения</w:t>
      </w:r>
      <w:bookmarkEnd w:id="377"/>
      <w:bookmarkEnd w:id="378"/>
    </w:p>
    <w:p w14:paraId="1CA00F57" w14:textId="71F9A902" w:rsidR="008F21EE" w:rsidRPr="00FB1F91" w:rsidRDefault="00E62726" w:rsidP="008C21EE">
      <w:pPr>
        <w:pStyle w:val="a6"/>
      </w:pPr>
      <w:r w:rsidRPr="00FB1F91">
        <w:t>Замечания не поступали.</w:t>
      </w:r>
    </w:p>
    <w:p w14:paraId="664F24CB" w14:textId="04C78F52" w:rsidR="00E1044C" w:rsidRPr="00FB1F91" w:rsidRDefault="00E1044C" w:rsidP="008C21EE">
      <w:pPr>
        <w:pStyle w:val="a4"/>
        <w:rPr>
          <w:b/>
          <w:bCs/>
        </w:rPr>
      </w:pPr>
      <w:bookmarkStart w:id="379" w:name="_Toc167757213"/>
      <w:r w:rsidRPr="00FB1F91">
        <w:rPr>
          <w:b/>
          <w:bCs/>
        </w:rPr>
        <w:t>17.2. Ответы разработчиков проекта схемы теплоснабжения на замечания и предложения</w:t>
      </w:r>
      <w:bookmarkEnd w:id="379"/>
    </w:p>
    <w:p w14:paraId="35DD91FC" w14:textId="149F48B0" w:rsidR="002C3F7C" w:rsidRPr="00FB1F91" w:rsidRDefault="00E62726" w:rsidP="008C21EE">
      <w:pPr>
        <w:pStyle w:val="a6"/>
      </w:pPr>
      <w:r w:rsidRPr="00FB1F91">
        <w:t>Замечания не поступали.</w:t>
      </w:r>
    </w:p>
    <w:p w14:paraId="081AAFC4" w14:textId="706D9EF6" w:rsidR="00E1044C" w:rsidRPr="00FB1F91" w:rsidRDefault="00E1044C" w:rsidP="008C21EE">
      <w:pPr>
        <w:pStyle w:val="a4"/>
        <w:rPr>
          <w:b/>
          <w:bCs/>
        </w:rPr>
      </w:pPr>
      <w:bookmarkStart w:id="380" w:name="_Toc167757214"/>
      <w:r w:rsidRPr="00FB1F91">
        <w:rPr>
          <w:b/>
          <w:bCs/>
        </w:rPr>
        <w:t>17.3. Перечень учтенных замечаний и предложений, а также реестр изменений, внесенных в разделы схемы теплоснабжения и главы обосновывающих материалов к схеме теплоснабжения</w:t>
      </w:r>
      <w:bookmarkEnd w:id="380"/>
    </w:p>
    <w:p w14:paraId="191C85F7" w14:textId="50559311" w:rsidR="008F21EE" w:rsidRPr="00FB1F91" w:rsidRDefault="00E62726" w:rsidP="008C21EE">
      <w:pPr>
        <w:pStyle w:val="a6"/>
      </w:pPr>
      <w:r w:rsidRPr="00FB1F91">
        <w:t>Замечания не поступали.</w:t>
      </w:r>
    </w:p>
    <w:p w14:paraId="58FCD8FC" w14:textId="294F66B8" w:rsidR="004B6BBA" w:rsidRPr="00FB1F91" w:rsidRDefault="00E1044C" w:rsidP="008C21EE">
      <w:pPr>
        <w:pStyle w:val="a4"/>
        <w:rPr>
          <w:b/>
          <w:bCs/>
        </w:rPr>
      </w:pPr>
      <w:bookmarkStart w:id="381" w:name="_Toc167757215"/>
      <w:r w:rsidRPr="00FB1F91">
        <w:rPr>
          <w:b/>
          <w:bCs/>
        </w:rPr>
        <w:t>18. Сводный том изменений, выполненных в доработанной и (или) актуализированной схеме теплоснабжения</w:t>
      </w:r>
      <w:bookmarkEnd w:id="381"/>
    </w:p>
    <w:p w14:paraId="1FC6EE33" w14:textId="10062E87" w:rsidR="00117E7B" w:rsidRPr="00FB1F91" w:rsidRDefault="00117E7B" w:rsidP="008C21EE">
      <w:pPr>
        <w:pStyle w:val="a6"/>
      </w:pPr>
      <w:r w:rsidRPr="00FB1F91">
        <w:t>С</w:t>
      </w:r>
      <w:r w:rsidR="00544CE9" w:rsidRPr="00FB1F91">
        <w:t xml:space="preserve">хема </w:t>
      </w:r>
      <w:r w:rsidR="00B57D48" w:rsidRPr="00FB1F91">
        <w:t>полностью сформирована в соответствии с Требованиями к схемам теплоснабжения, порядку их разработки и утверждения утверждены постановлением Правительства Российской Федерации от 22 февраля 2012 г. № 154</w:t>
      </w:r>
      <w:r w:rsidRPr="00FB1F91">
        <w:t>.</w:t>
      </w:r>
    </w:p>
    <w:p w14:paraId="2499488A" w14:textId="77777777" w:rsidR="00117E7B" w:rsidRPr="00FB1F91" w:rsidRDefault="00117E7B">
      <w:pPr>
        <w:spacing w:after="160" w:line="259" w:lineRule="auto"/>
        <w:rPr>
          <w:rFonts w:eastAsiaTheme="minorHAnsi"/>
          <w:sz w:val="28"/>
          <w:szCs w:val="28"/>
          <w:lang w:eastAsia="en-US"/>
        </w:rPr>
        <w:sectPr w:rsidR="00117E7B" w:rsidRPr="00FB1F91" w:rsidSect="008718E5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6512425D" w14:textId="167EEF82" w:rsidR="00656404" w:rsidRDefault="00656404" w:rsidP="00656404">
      <w:pPr>
        <w:pStyle w:val="a6"/>
      </w:pPr>
      <w:bookmarkStart w:id="382" w:name="_Toc100278991"/>
      <w:bookmarkStart w:id="383" w:name="_Toc172547772"/>
      <w:r w:rsidRPr="00656404">
        <w:rPr>
          <w:noProof/>
          <w:lang w:eastAsia="ru-RU"/>
        </w:rPr>
        <w:lastRenderedPageBreak/>
        <w:drawing>
          <wp:inline distT="0" distB="0" distL="0" distR="0" wp14:anchorId="7F7C4EE8" wp14:editId="532BD08D">
            <wp:extent cx="12825095" cy="9072880"/>
            <wp:effectExtent l="0" t="0" r="0" b="0"/>
            <wp:docPr id="5498438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09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05FC76" wp14:editId="3EA175AA">
            <wp:extent cx="12825095" cy="9072880"/>
            <wp:effectExtent l="0" t="0" r="0" b="0"/>
            <wp:docPr id="1368550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095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4EA2B" w14:textId="77777777" w:rsidR="00AF7FF2" w:rsidRDefault="00AF7FF2" w:rsidP="00AF7FF2">
      <w:pPr>
        <w:pStyle w:val="a8"/>
      </w:pPr>
    </w:p>
    <w:p w14:paraId="7411B049" w14:textId="77777777" w:rsidR="00AF7FF2" w:rsidRDefault="00AF7FF2" w:rsidP="00AF7FF2">
      <w:pPr>
        <w:pStyle w:val="a8"/>
      </w:pPr>
    </w:p>
    <w:p w14:paraId="4E2709C3" w14:textId="77777777" w:rsidR="00AF7FF2" w:rsidRDefault="00AF7FF2" w:rsidP="00AF7FF2">
      <w:pPr>
        <w:pStyle w:val="a8"/>
      </w:pPr>
    </w:p>
    <w:p w14:paraId="680A4090" w14:textId="77777777" w:rsidR="00AF7FF2" w:rsidRDefault="00AF7FF2" w:rsidP="00AF7FF2">
      <w:pPr>
        <w:pStyle w:val="a8"/>
      </w:pPr>
    </w:p>
    <w:p w14:paraId="1E38A071" w14:textId="77777777" w:rsidR="00AF7FF2" w:rsidRDefault="00AF7FF2" w:rsidP="00AF7FF2">
      <w:pPr>
        <w:pStyle w:val="a8"/>
      </w:pPr>
    </w:p>
    <w:p w14:paraId="1F5AC4CB" w14:textId="77777777" w:rsidR="00AF7FF2" w:rsidRDefault="00AF7FF2" w:rsidP="00AF7FF2">
      <w:pPr>
        <w:pStyle w:val="a8"/>
      </w:pPr>
    </w:p>
    <w:p w14:paraId="4077D00A" w14:textId="77777777" w:rsidR="00AF7FF2" w:rsidRDefault="00AF7FF2" w:rsidP="00AF7FF2">
      <w:pPr>
        <w:pStyle w:val="a8"/>
      </w:pPr>
    </w:p>
    <w:p w14:paraId="5DF6CF1B" w14:textId="77777777" w:rsidR="00AF7FF2" w:rsidRDefault="00AF7FF2" w:rsidP="00AF7FF2">
      <w:pPr>
        <w:pStyle w:val="a8"/>
      </w:pPr>
    </w:p>
    <w:p w14:paraId="5D365D07" w14:textId="77777777" w:rsidR="00AF7FF2" w:rsidRDefault="00AF7FF2" w:rsidP="00AF7FF2">
      <w:pPr>
        <w:pStyle w:val="a8"/>
      </w:pPr>
    </w:p>
    <w:p w14:paraId="5985FEF7" w14:textId="77777777" w:rsidR="00AF7FF2" w:rsidRDefault="00AF7FF2" w:rsidP="00AF7FF2">
      <w:pPr>
        <w:pStyle w:val="a8"/>
      </w:pPr>
    </w:p>
    <w:p w14:paraId="18C3975D" w14:textId="77777777" w:rsidR="00AF7FF2" w:rsidRDefault="00AF7FF2" w:rsidP="00AF7FF2">
      <w:pPr>
        <w:pStyle w:val="a8"/>
      </w:pPr>
    </w:p>
    <w:p w14:paraId="62BC020D" w14:textId="77777777" w:rsidR="00AF7FF2" w:rsidRDefault="00AF7FF2" w:rsidP="00AF7FF2">
      <w:pPr>
        <w:pStyle w:val="a8"/>
      </w:pPr>
    </w:p>
    <w:p w14:paraId="004B0D22" w14:textId="77777777" w:rsidR="00AF7FF2" w:rsidRDefault="00AF7FF2" w:rsidP="00AF7FF2">
      <w:pPr>
        <w:pStyle w:val="a8"/>
      </w:pPr>
    </w:p>
    <w:p w14:paraId="743199F3" w14:textId="77777777" w:rsidR="00AF7FF2" w:rsidRDefault="00AF7FF2" w:rsidP="00AF7FF2">
      <w:pPr>
        <w:pStyle w:val="a8"/>
      </w:pPr>
    </w:p>
    <w:p w14:paraId="4E13BB8B" w14:textId="77777777" w:rsidR="00AF7FF2" w:rsidRDefault="00AF7FF2" w:rsidP="00AF7FF2">
      <w:pPr>
        <w:pStyle w:val="a8"/>
      </w:pPr>
    </w:p>
    <w:p w14:paraId="1E67BBD9" w14:textId="77777777" w:rsidR="00AF7FF2" w:rsidRDefault="00AF7FF2" w:rsidP="00AF7FF2">
      <w:pPr>
        <w:pStyle w:val="a8"/>
      </w:pPr>
    </w:p>
    <w:p w14:paraId="16479397" w14:textId="77777777" w:rsidR="00AF7FF2" w:rsidRDefault="00AF7FF2" w:rsidP="00AF7FF2">
      <w:pPr>
        <w:pStyle w:val="a8"/>
      </w:pPr>
    </w:p>
    <w:p w14:paraId="58D0CDC5" w14:textId="77777777" w:rsidR="00AF7FF2" w:rsidRDefault="00AF7FF2" w:rsidP="00AF7FF2">
      <w:pPr>
        <w:pStyle w:val="a8"/>
      </w:pPr>
    </w:p>
    <w:p w14:paraId="7248C38D" w14:textId="77777777" w:rsidR="00AF7FF2" w:rsidRDefault="00AF7FF2" w:rsidP="00AF7FF2">
      <w:pPr>
        <w:pStyle w:val="a8"/>
      </w:pPr>
    </w:p>
    <w:p w14:paraId="08C4A4DA" w14:textId="77777777" w:rsidR="00AF7FF2" w:rsidRDefault="00AF7FF2" w:rsidP="00AF7FF2">
      <w:pPr>
        <w:pStyle w:val="a8"/>
      </w:pPr>
    </w:p>
    <w:p w14:paraId="54F31343" w14:textId="77777777" w:rsidR="00AF7FF2" w:rsidRDefault="00AF7FF2" w:rsidP="00AF7FF2">
      <w:pPr>
        <w:pStyle w:val="a8"/>
      </w:pPr>
    </w:p>
    <w:p w14:paraId="2F706ACC" w14:textId="77777777" w:rsidR="00AF7FF2" w:rsidRDefault="00AF7FF2" w:rsidP="00AF7FF2">
      <w:pPr>
        <w:pStyle w:val="a8"/>
      </w:pPr>
    </w:p>
    <w:p w14:paraId="7E832366" w14:textId="77777777" w:rsidR="00AF7FF2" w:rsidRDefault="00AF7FF2" w:rsidP="00AF7FF2">
      <w:pPr>
        <w:pStyle w:val="a8"/>
      </w:pPr>
    </w:p>
    <w:p w14:paraId="3A2CD370" w14:textId="77777777" w:rsidR="00AF7FF2" w:rsidRDefault="00AF7FF2" w:rsidP="00AF7FF2">
      <w:pPr>
        <w:pStyle w:val="a8"/>
      </w:pPr>
    </w:p>
    <w:p w14:paraId="4113DC7E" w14:textId="77777777" w:rsidR="00AF7FF2" w:rsidRDefault="00AF7FF2" w:rsidP="00AF7FF2">
      <w:pPr>
        <w:pStyle w:val="a8"/>
      </w:pPr>
    </w:p>
    <w:p w14:paraId="336DB6DC" w14:textId="77777777" w:rsidR="00AF7FF2" w:rsidRDefault="00AF7FF2" w:rsidP="00AF7FF2">
      <w:pPr>
        <w:pStyle w:val="a8"/>
      </w:pPr>
    </w:p>
    <w:p w14:paraId="713229FD" w14:textId="77777777" w:rsidR="00AF7FF2" w:rsidRDefault="00AF7FF2" w:rsidP="00AF7FF2">
      <w:pPr>
        <w:pStyle w:val="a8"/>
      </w:pPr>
    </w:p>
    <w:p w14:paraId="29F995A6" w14:textId="77777777" w:rsidR="00AF7FF2" w:rsidRDefault="00AF7FF2" w:rsidP="00AF7FF2">
      <w:pPr>
        <w:pStyle w:val="a8"/>
      </w:pPr>
    </w:p>
    <w:p w14:paraId="2D81724D" w14:textId="77777777" w:rsidR="00AF7FF2" w:rsidRDefault="00AF7FF2" w:rsidP="00AF7FF2">
      <w:pPr>
        <w:pStyle w:val="a8"/>
      </w:pPr>
    </w:p>
    <w:p w14:paraId="26C92B2A" w14:textId="77777777" w:rsidR="00AF7FF2" w:rsidRDefault="00AF7FF2" w:rsidP="00AF7FF2">
      <w:pPr>
        <w:pStyle w:val="a8"/>
      </w:pPr>
    </w:p>
    <w:p w14:paraId="09C46C5D" w14:textId="77777777" w:rsidR="00AF7FF2" w:rsidRDefault="00AF7FF2" w:rsidP="00AF7FF2">
      <w:pPr>
        <w:pStyle w:val="a8"/>
      </w:pPr>
    </w:p>
    <w:p w14:paraId="6E5F0D88" w14:textId="77777777" w:rsidR="00AF7FF2" w:rsidRDefault="00AF7FF2" w:rsidP="00AF7FF2">
      <w:pPr>
        <w:pStyle w:val="a8"/>
      </w:pPr>
    </w:p>
    <w:p w14:paraId="17159C59" w14:textId="77777777" w:rsidR="00AF7FF2" w:rsidRDefault="00AF7FF2" w:rsidP="00AF7FF2">
      <w:pPr>
        <w:pStyle w:val="a8"/>
      </w:pPr>
    </w:p>
    <w:p w14:paraId="62BC9864" w14:textId="77777777" w:rsidR="00AF7FF2" w:rsidRDefault="00AF7FF2" w:rsidP="00AF7FF2">
      <w:pPr>
        <w:pStyle w:val="a8"/>
      </w:pPr>
    </w:p>
    <w:p w14:paraId="71EF21DF" w14:textId="77777777" w:rsidR="00AF7FF2" w:rsidRDefault="00AF7FF2" w:rsidP="00AF7FF2">
      <w:pPr>
        <w:pStyle w:val="a8"/>
      </w:pPr>
    </w:p>
    <w:p w14:paraId="31BBEE93" w14:textId="77777777" w:rsidR="00AF7FF2" w:rsidRDefault="00AF7FF2" w:rsidP="00AF7FF2">
      <w:pPr>
        <w:pStyle w:val="a8"/>
      </w:pPr>
    </w:p>
    <w:p w14:paraId="45AD3A07" w14:textId="77777777" w:rsidR="00AF7FF2" w:rsidRDefault="00AF7FF2" w:rsidP="00AF7FF2">
      <w:pPr>
        <w:pStyle w:val="a8"/>
      </w:pPr>
    </w:p>
    <w:p w14:paraId="61D6FC60" w14:textId="77777777" w:rsidR="00AF7FF2" w:rsidRDefault="00AF7FF2" w:rsidP="00AF7FF2">
      <w:pPr>
        <w:pStyle w:val="a8"/>
      </w:pPr>
    </w:p>
    <w:p w14:paraId="5CF20199" w14:textId="77777777" w:rsidR="00AF7FF2" w:rsidRDefault="00AF7FF2" w:rsidP="00AF7FF2">
      <w:pPr>
        <w:pStyle w:val="a8"/>
      </w:pPr>
    </w:p>
    <w:p w14:paraId="533BAC6D" w14:textId="77777777" w:rsidR="00AF7FF2" w:rsidRDefault="00AF7FF2" w:rsidP="00AF7FF2">
      <w:pPr>
        <w:pStyle w:val="a8"/>
      </w:pPr>
    </w:p>
    <w:p w14:paraId="2D0630A9" w14:textId="77777777" w:rsidR="00AF7FF2" w:rsidRDefault="00AF7FF2" w:rsidP="00AF7FF2">
      <w:pPr>
        <w:pStyle w:val="a8"/>
      </w:pPr>
    </w:p>
    <w:p w14:paraId="4B761305" w14:textId="77777777" w:rsidR="00AF7FF2" w:rsidRDefault="00AF7FF2" w:rsidP="00AF7FF2">
      <w:pPr>
        <w:pStyle w:val="a8"/>
      </w:pPr>
    </w:p>
    <w:p w14:paraId="6291FF98" w14:textId="77777777" w:rsidR="00AF7FF2" w:rsidRDefault="00AF7FF2" w:rsidP="00AF7FF2">
      <w:pPr>
        <w:pStyle w:val="a8"/>
      </w:pPr>
    </w:p>
    <w:p w14:paraId="18A7989B" w14:textId="77777777" w:rsidR="00AF7FF2" w:rsidRDefault="00AF7FF2" w:rsidP="00AF7FF2">
      <w:pPr>
        <w:pStyle w:val="a8"/>
      </w:pPr>
    </w:p>
    <w:p w14:paraId="158B273B" w14:textId="77777777" w:rsidR="00AF7FF2" w:rsidRDefault="00AF7FF2" w:rsidP="00AF7FF2">
      <w:pPr>
        <w:pStyle w:val="a8"/>
      </w:pPr>
    </w:p>
    <w:p w14:paraId="4B48740C" w14:textId="77777777" w:rsidR="00AF7FF2" w:rsidRDefault="00AF7FF2" w:rsidP="00AF7FF2">
      <w:pPr>
        <w:pStyle w:val="a8"/>
      </w:pPr>
    </w:p>
    <w:p w14:paraId="22FDE38A" w14:textId="77777777" w:rsidR="00AF7FF2" w:rsidRDefault="00AF7FF2" w:rsidP="00AF7FF2">
      <w:pPr>
        <w:pStyle w:val="a8"/>
      </w:pPr>
    </w:p>
    <w:p w14:paraId="785F3DEA" w14:textId="77777777" w:rsidR="00AF7FF2" w:rsidRDefault="00AF7FF2" w:rsidP="00AF7FF2">
      <w:pPr>
        <w:pStyle w:val="a8"/>
      </w:pPr>
    </w:p>
    <w:p w14:paraId="15D70BB3" w14:textId="77777777" w:rsidR="00AF7FF2" w:rsidRDefault="00AF7FF2" w:rsidP="00AF7FF2">
      <w:pPr>
        <w:pStyle w:val="a8"/>
      </w:pPr>
    </w:p>
    <w:p w14:paraId="3D63863E" w14:textId="77777777" w:rsidR="00AF7FF2" w:rsidRDefault="00AF7FF2" w:rsidP="00AF7FF2">
      <w:pPr>
        <w:pStyle w:val="a8"/>
      </w:pPr>
    </w:p>
    <w:p w14:paraId="06AF5A87" w14:textId="77777777" w:rsidR="00AF7FF2" w:rsidRDefault="00AF7FF2" w:rsidP="00AF7FF2">
      <w:pPr>
        <w:pStyle w:val="a8"/>
      </w:pPr>
    </w:p>
    <w:p w14:paraId="47A3FECA" w14:textId="77777777" w:rsidR="00AF7FF2" w:rsidRDefault="00AF7FF2" w:rsidP="00AF7FF2">
      <w:pPr>
        <w:pStyle w:val="a8"/>
      </w:pPr>
    </w:p>
    <w:p w14:paraId="751425B0" w14:textId="77777777" w:rsidR="00AF7FF2" w:rsidRDefault="00AF7FF2" w:rsidP="00AF7FF2">
      <w:pPr>
        <w:pStyle w:val="a8"/>
      </w:pPr>
    </w:p>
    <w:p w14:paraId="647A3779" w14:textId="77777777" w:rsidR="00AF7FF2" w:rsidRDefault="00AF7FF2" w:rsidP="00AF7FF2">
      <w:pPr>
        <w:pStyle w:val="a8"/>
      </w:pPr>
    </w:p>
    <w:p w14:paraId="73A6A69D" w14:textId="77777777" w:rsidR="00AF7FF2" w:rsidRDefault="00AF7FF2" w:rsidP="00AF7FF2">
      <w:pPr>
        <w:pStyle w:val="a8"/>
      </w:pPr>
    </w:p>
    <w:p w14:paraId="232A39D4" w14:textId="77777777" w:rsidR="00AF7FF2" w:rsidRDefault="00AF7FF2" w:rsidP="00AF7FF2">
      <w:pPr>
        <w:pStyle w:val="a8"/>
      </w:pPr>
    </w:p>
    <w:p w14:paraId="6E588948" w14:textId="4C6393CF" w:rsidR="001468FD" w:rsidRPr="002B0F4B" w:rsidRDefault="001468FD" w:rsidP="00AF7FF2">
      <w:pPr>
        <w:pStyle w:val="a8"/>
        <w:rPr>
          <w:sz w:val="27"/>
          <w:szCs w:val="27"/>
        </w:rPr>
      </w:pPr>
      <w:r w:rsidRPr="002B0F4B">
        <w:rPr>
          <w:sz w:val="27"/>
          <w:szCs w:val="27"/>
        </w:rPr>
        <w:lastRenderedPageBreak/>
        <w:t>Приложение 2 Параметры тепловых сетей</w:t>
      </w:r>
      <w:bookmarkEnd w:id="382"/>
      <w:bookmarkEnd w:id="383"/>
    </w:p>
    <w:p w14:paraId="559775A8" w14:textId="6ABA3696" w:rsidR="001468FD" w:rsidRPr="002B0F4B" w:rsidRDefault="001468FD" w:rsidP="00AF7FF2">
      <w:pPr>
        <w:pStyle w:val="a8"/>
        <w:rPr>
          <w:sz w:val="27"/>
          <w:szCs w:val="27"/>
        </w:rPr>
      </w:pPr>
      <w:bookmarkStart w:id="384" w:name="_Toc100278992"/>
      <w:bookmarkStart w:id="385" w:name="_Toc152903671"/>
      <w:bookmarkStart w:id="386" w:name="_Toc172547773"/>
      <w:r w:rsidRPr="002B0F4B">
        <w:rPr>
          <w:sz w:val="27"/>
          <w:szCs w:val="27"/>
        </w:rPr>
        <w:t>Таблица П.2.1.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  <w:bookmarkEnd w:id="384"/>
      <w:bookmarkEnd w:id="385"/>
      <w:bookmarkEnd w:id="386"/>
    </w:p>
    <w:tbl>
      <w:tblPr>
        <w:tblW w:w="21121" w:type="dxa"/>
        <w:tblInd w:w="704" w:type="dxa"/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1369"/>
        <w:gridCol w:w="1608"/>
        <w:gridCol w:w="1556"/>
        <w:gridCol w:w="1533"/>
        <w:gridCol w:w="1452"/>
        <w:gridCol w:w="1343"/>
        <w:gridCol w:w="1004"/>
        <w:gridCol w:w="1516"/>
        <w:gridCol w:w="1008"/>
        <w:gridCol w:w="1361"/>
        <w:gridCol w:w="1275"/>
        <w:gridCol w:w="1418"/>
        <w:gridCol w:w="1134"/>
      </w:tblGrid>
      <w:tr w:rsidR="00B71C8D" w:rsidRPr="002B0F4B" w14:paraId="7A1023A9" w14:textId="77777777" w:rsidTr="004A7298">
        <w:trPr>
          <w:trHeight w:val="1305"/>
          <w:tblHeader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149E7C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Номер источника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10F5C8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Балансодержатель</w:t>
            </w:r>
          </w:p>
        </w:tc>
        <w:tc>
          <w:tcPr>
            <w:tcW w:w="13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B1C184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Наименование начала участка</w:t>
            </w:r>
          </w:p>
        </w:tc>
        <w:tc>
          <w:tcPr>
            <w:tcW w:w="16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599FD8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Наименование конца участка</w:t>
            </w:r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5618D4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Длина участка, м</w:t>
            </w:r>
          </w:p>
        </w:tc>
        <w:tc>
          <w:tcPr>
            <w:tcW w:w="15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03646B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Условный диаметр подающего трубопровода, мм</w:t>
            </w:r>
          </w:p>
        </w:tc>
        <w:tc>
          <w:tcPr>
            <w:tcW w:w="14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029D3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Условный диаметр обратного трубопровода, мм</w:t>
            </w:r>
          </w:p>
        </w:tc>
        <w:tc>
          <w:tcPr>
            <w:tcW w:w="13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C14C09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Внешний диаметр, мм</w:t>
            </w:r>
          </w:p>
        </w:tc>
        <w:tc>
          <w:tcPr>
            <w:tcW w:w="10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8EBA95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Год прокладки</w:t>
            </w:r>
          </w:p>
        </w:tc>
        <w:tc>
          <w:tcPr>
            <w:tcW w:w="1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989A48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Вид прокладки тепловой сети</w:t>
            </w:r>
          </w:p>
        </w:tc>
        <w:tc>
          <w:tcPr>
            <w:tcW w:w="10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637FD2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Вид грунта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2B4F96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Суммарная материальная характеристика, кв.м.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992574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Теплоизоляционный материал тр-да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3EA5A2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Материал трубопровода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653788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Период работы трубопровода</w:t>
            </w:r>
          </w:p>
        </w:tc>
      </w:tr>
      <w:tr w:rsidR="00B71C8D" w:rsidRPr="002B0F4B" w14:paraId="221DABA0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3500A1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66129C" w14:textId="59E1037C" w:rsidR="00B71C8D" w:rsidRPr="002B0F4B" w:rsidRDefault="004D3531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49049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802168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8E40F1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  <w:lang w:val="en-US"/>
              </w:rPr>
              <w:t>3</w:t>
            </w:r>
            <w:r w:rsidRPr="002B0F4B">
              <w:rPr>
                <w:color w:val="000000"/>
                <w:sz w:val="27"/>
                <w:szCs w:val="27"/>
              </w:rPr>
              <w:t>9.70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E0CD4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1F1274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3ECA5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A3D33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A9D67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Надземная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54405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7F5838" w14:textId="77777777" w:rsidR="00B71C8D" w:rsidRPr="002B0F4B" w:rsidRDefault="00B71C8D" w:rsidP="00B71C8D">
            <w:pPr>
              <w:jc w:val="right"/>
              <w:rPr>
                <w:color w:val="000000"/>
                <w:sz w:val="27"/>
                <w:szCs w:val="27"/>
                <w:lang w:val="en-US"/>
              </w:rPr>
            </w:pPr>
            <w:r w:rsidRPr="002B0F4B">
              <w:rPr>
                <w:color w:val="000000"/>
                <w:sz w:val="27"/>
                <w:szCs w:val="27"/>
              </w:rPr>
              <w:t>15.88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684577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3DE05E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D52CA0" w14:textId="77777777" w:rsidR="00B71C8D" w:rsidRPr="002B0F4B" w:rsidRDefault="00B71C8D" w:rsidP="00B71C8D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6D26DA7C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4DE72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A893D6" w14:textId="6D294404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3C511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FF726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 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D41F0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B7FC7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5CD9F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229AD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9A25B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56C2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33782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963CEC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AC1D1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E623F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FEEF1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5F8AE09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8A96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A8A778" w14:textId="5B7E2254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2D7D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34D9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77354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443DD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602E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B2E6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219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207D0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6A9F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76303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23AC35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92300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48DD3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5BB06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7E3CF85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D7E3A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44E70B" w14:textId="0D68733E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604A2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A1DC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26149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128.90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EFE97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DBB46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47BC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2E640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 / 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BF4FD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67681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10100B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38.67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4454D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E782DC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FF09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54DC7FCA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0F42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728902" w14:textId="2728BCDB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FEBE3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D4D99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AC4ED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140.00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A92C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CFC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3C67D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68BBF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FF94D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FD2EE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FE36DA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28.00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8B33A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74A053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B787A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47243986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1F4BF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B20592" w14:textId="53030D98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8C666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41C91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CBAC3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109.30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A251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8E89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C090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24EA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714D3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Надземная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AD09C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E0C37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17.49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074E6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58B18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9E1F5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23E3A51B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BF997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6FC851" w14:textId="642968FF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64B3F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585A1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Набережная, 25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575C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04478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38158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9DB01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78F4A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4E0E5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92CD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8A435F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0.91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7526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3015E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C5F20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2D9EDAC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41C24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C69327" w14:textId="60FFFEDA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08211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EAA56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955A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63.00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B71E8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1B632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8CDC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BA2A1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2011 / 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EECC4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1F20D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3BFDFF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8BFF5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ECEC4E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64C32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589C0DBE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3CB01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3BE5A7" w14:textId="530FCE44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6113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2EFA6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499E8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59.90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53A21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7D5E2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91372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FD0C1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2011 / 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C48D3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69604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A03919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8.39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BB46B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9534D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1841A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2A41C739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C81CF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0B5179" w14:textId="71BA6ED4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41559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E4CE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Набережная, 27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88D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2773B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072A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8B4BB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E42CD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8A55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0C031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E0BA83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60365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11801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6C067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1BF1F708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84991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F10654" w14:textId="213E38E2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8CA69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00C8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4C914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24.00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6EE1C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D79E7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E68CD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B6505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3464C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0B245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7D4BB6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E4A8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0CF1F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AC101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1B48D34B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EBBF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lastRenderedPageBreak/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9E705C" w14:textId="6AFD4CED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49740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F42A7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6а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0F25B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17.20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261C8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20E1A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7D742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DD9D4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E7DE7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4DAEF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3DA3ED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69A7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1434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1F493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334A5D10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DEB7F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36E45" w14:textId="61228B9F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EA1F1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B8716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5а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35C6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81.80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5CA90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CDEBB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D92B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6744D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C8B6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0E813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806C67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13.09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CB9F8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B4F94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DCB175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2B0F4B" w14:paraId="5AE16074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E0F21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B48744" w14:textId="67B9C9E0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B621E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3F91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CA55F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89.30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50F0C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31A21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231A4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B2EC4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204B4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F4754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44DFA5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17.86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447A4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A14F97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B3697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7A36734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3E2FC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BB32B7" w14:textId="740E71FF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957F6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44917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8D6B4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25.00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5975F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0F18C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37B11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27F4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A77A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3E055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606846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8D14B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601DF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56AB88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ACA77A5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243C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1E742C" w14:textId="2EF3FC6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5B77C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0EE52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7B186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59.50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635F6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5029F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67CFD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9E1BE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A1B68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E5113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D17A10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9.52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449BE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81E53A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7ADF0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699250A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5CAA9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093ECB" w14:textId="277751AE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BAC6B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66339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т.2-1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D540C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18.50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22085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A72F2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C999F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23FFE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1E229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216EC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43238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276B5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44D5F5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4E6C2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79932C2C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2E9BB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18A653" w14:textId="3EA37B83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B1BF1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т.2-1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D398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Религиозная организация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4341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9F974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7C0DE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2D77A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553A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77413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0D345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9D02D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0.70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82856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5EE6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D8DC9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4400846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12917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644BD7" w14:textId="6C4B3BA8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E525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т.2-1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6AC32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CCA0C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48.00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41D42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75BE4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11944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71D2D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B154C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0EEAC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1B7DF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07CF3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A5255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796ECA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01A27FF4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51C5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7C3DA6" w14:textId="3922DCE4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55C43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54A98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F8611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180.00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12F9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7B2F8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A79E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83472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4D212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FD65F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3D0F7E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88240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DBC0F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85BCA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4389FC86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1352B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59DEBF" w14:textId="3397B68B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332A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A443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ВОС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9052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216.00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682C3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74516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62E08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DC47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77B08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BBD89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71503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21.60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EC6F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BC2BC2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8BA062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2356A9A6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9870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AE1C64" w14:textId="4197C895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8404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ТК17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9BDA0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0956E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224.00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57B38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E690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0137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D7F24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77830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E9DA7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6FC381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67.20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BFA6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B18F9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DE75B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4050FE2B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719A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60C98D" w14:textId="7473142C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11FE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D1E08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ГРП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F34F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13.00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FE21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51579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99D70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DC0B7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B033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A2CE9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DB5289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FA450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3645A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1AEF0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0CBEB8E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337F8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B12C73" w14:textId="5C814029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304B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D9425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ТК19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D1E2B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105.00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F420E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E6F1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8C24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159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1564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B909F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C0068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C7FD1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31.50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44C86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3C8CCB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96181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2E281774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908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lastRenderedPageBreak/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6497B7" w14:textId="12FCA743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1D142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9A2F3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</w:t>
            </w:r>
            <w:bookmarkStart w:id="387" w:name="_GoBack"/>
            <w:bookmarkEnd w:id="387"/>
            <w:r w:rsidRPr="002B0F4B"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12738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69.10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5CE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306FB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3A066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13CE1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554A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1DEC9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09B60B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13.82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99A6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C4B25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FB70E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EDADB8E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18916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90366C" w14:textId="5BF5E249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84CB0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6E179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ТК22*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B2D2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32.50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51225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F3B4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B1B3D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4CF68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B68F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15F11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CDFB41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2CE3E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2FCEF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2490F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7597FDE5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259F6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6194A1" w14:textId="561929BF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FA64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ТК22*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AB7B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22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9639E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18.50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39022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46FD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12F3C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1FECD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EE1F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C0322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50BF15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BF7C5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111AA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38295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77D173CC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F438F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3A68D2" w14:textId="6411AC0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D41B4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ТК22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2653B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66A22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29.80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67394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0D892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44D2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20A7D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D482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ABEC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8AFA20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AA63D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C4C3C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97D4F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5F7D8173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544D2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2178C2" w14:textId="76A89BE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29A4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5233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6. 8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A46F7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12.00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53E49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756AF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48F1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41ED9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44DFA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45A23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6C5AC3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E2DBC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A15710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9ED5D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37C0382E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DC006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085146" w14:textId="52E83AF2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22CCF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6. 8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1DCDB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6A935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18.00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4507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AFE4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EAA60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F0550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FBACE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24604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8F29AA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3.60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E215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92FF5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5ACEE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6159D7D2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38027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C3938E" w14:textId="16827BC8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07FE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36DE0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2. 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FFBE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10.30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0569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27A29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6829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1C594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9A001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03340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F9BB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2.06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3513D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471BE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7913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69798571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B9770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17CB97" w14:textId="160B5123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EA325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ТК19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A800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2DBA5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169.30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52B84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7474B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AEE3D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680BC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2012 / 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85BC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05F1F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20FA5B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33.86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15CB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BD878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04493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3A1F958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011E4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4A9DF" w14:textId="35B5AFA2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259C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F238E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16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7D3A7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3A18C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D4F02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0D863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E2F6D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23C66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7E6D4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20D51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35807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8E3D3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CFDEC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0556FAFC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E76D6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5DBAE1" w14:textId="596E3CC6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D6F9C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38BE9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F4F11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34.80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1BC5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3376A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5ABF3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66EB8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65D97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54215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8EE2AA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6.96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9A5D1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F2F4B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A28F0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0E762229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E7426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EC483B" w14:textId="28225982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9BEA5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7A869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ТК20а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8B21E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75.56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A0983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FBAAF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B197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6D437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C15C5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00F72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15B8A8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18.89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59CEB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5AFE9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E6D49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2E0CBE0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09440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8499AA" w14:textId="575DE158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07DAA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ТК20а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5C5F5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C1325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16.30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B508E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125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22537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E7D64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13BBB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2013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15C44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17E5B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42BA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9B192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20E0A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1567D2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2636EC0E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E3D3F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484D86" w14:textId="19E34CB1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D30BD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ТК21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7ACC4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Лесная, 23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FB224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27.60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5E9BB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879AF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518C8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76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895F8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380C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0F78D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9B3BA7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3.86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C38F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31C6D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0A572E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27AC39E7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0A958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lastRenderedPageBreak/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17179C" w14:textId="20E06B90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1A50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54997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5а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91471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11.50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1592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5390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89ACE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BB720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11B13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C923F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75740C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1.84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F1EED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6478F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813A7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7A2C8A5F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360A9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411B1F" w14:textId="640AE625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BA4D0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ТК3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2ACEE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5146D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40.78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6AF4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4EC0C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45B26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9521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EF2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268AE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AAA7BD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8.16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F1DAD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66755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6B0DD7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027D7D0D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5599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0BED06" w14:textId="5FEFAE01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90C4D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ТК6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DD294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55E3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32.60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7C1A2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04308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C63CC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7603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2006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D1D18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5F00F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B4683B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5.22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F863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C9D8DB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35301E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99985F9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3305A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6DD99F" w14:textId="796FACA6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2B1C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AC0E3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A40C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83E23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8B371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CD740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E80D7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5AB7B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4808D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87A32E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8BE05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2A787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5D628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BD1E0DE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B56C6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0BEC63" w14:textId="34F52299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78568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9C343C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12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8CCEA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18.80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E14D0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55471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4D14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2DC37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B1C12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4B726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07152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3.76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B82E7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7DB05E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7E997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358C3F7E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AC637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6FA1C5" w14:textId="337A1AEF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9DD37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ТК25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C742D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10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C298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B2818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1EFAC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87274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FB25E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EA484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E4274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2E9DE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2A9C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088707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D4E728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4196F0AA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6CA32E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BD16D1" w14:textId="285A7760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213A7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10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CD190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Уральская, 14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46497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51.00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7CE99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1A28D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9D719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1A504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1995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722D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4F700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89E761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7E537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D551DA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55E66B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1B010336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9B8B8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45088C" w14:textId="3E1A18B5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5AD6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ТК20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BA8B1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ТК26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767AD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171.30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54997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90965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E46A3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114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CB74F5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1992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29E9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9ADA8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BF28F1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34.26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2779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402FE7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E861EA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4C4A1283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E4E0B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EC6B8" w14:textId="56F918B3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6A57A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B2C26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ТК5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D967C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30.22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6FF0A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FED9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FA992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108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D2BBE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7F1FA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E23E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E3074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6.04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9AB7AD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851C5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89E4F0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  <w:tr w:rsidR="004D3531" w:rsidRPr="004A7298" w14:paraId="0403F053" w14:textId="77777777" w:rsidTr="004A7298">
        <w:trPr>
          <w:trHeight w:val="240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B4FF0F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Котельная, ул. Лесная, 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A9C9A0" w14:textId="74996840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sz w:val="27"/>
                <w:szCs w:val="27"/>
              </w:rPr>
              <w:t>МУП «Кичигинское ЖКХ»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A8DD88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К4</w:t>
            </w:r>
          </w:p>
        </w:tc>
        <w:tc>
          <w:tcPr>
            <w:tcW w:w="16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47A583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ул. 40 лет Победы, 6а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A57D36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  <w:lang w:val="en-US"/>
              </w:rPr>
              <w:t>22</w:t>
            </w:r>
            <w:r w:rsidRPr="002B0F4B">
              <w:rPr>
                <w:color w:val="000000"/>
                <w:sz w:val="27"/>
                <w:szCs w:val="27"/>
              </w:rPr>
              <w:t>.00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C16CA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728CC0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8E772B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57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E8929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2008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60A9E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Подземная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622197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Сухой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AF5334" w14:textId="77777777" w:rsidR="004D3531" w:rsidRPr="002B0F4B" w:rsidRDefault="004D3531" w:rsidP="004D3531">
            <w:pPr>
              <w:jc w:val="right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2.20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17D851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Мин. Вата, рубероид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2D280E2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Сталь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A70F54" w14:textId="77777777" w:rsidR="004D3531" w:rsidRPr="002B0F4B" w:rsidRDefault="004D3531" w:rsidP="004D3531">
            <w:pPr>
              <w:jc w:val="center"/>
              <w:rPr>
                <w:color w:val="000000"/>
                <w:sz w:val="27"/>
                <w:szCs w:val="27"/>
              </w:rPr>
            </w:pPr>
            <w:r w:rsidRPr="002B0F4B">
              <w:rPr>
                <w:color w:val="000000"/>
                <w:sz w:val="27"/>
                <w:szCs w:val="27"/>
              </w:rPr>
              <w:t>Сезонный</w:t>
            </w:r>
          </w:p>
        </w:tc>
      </w:tr>
    </w:tbl>
    <w:p w14:paraId="3B85C63B" w14:textId="762B1967" w:rsidR="001468FD" w:rsidRPr="00FB1F91" w:rsidRDefault="001468FD" w:rsidP="00117E7B">
      <w:pPr>
        <w:pStyle w:val="a6"/>
        <w:jc w:val="center"/>
      </w:pPr>
    </w:p>
    <w:p w14:paraId="4FFD8E99" w14:textId="77777777" w:rsidR="001468FD" w:rsidRPr="00FB1F91" w:rsidRDefault="001468FD" w:rsidP="001468FD">
      <w:pPr>
        <w:pStyle w:val="a6"/>
      </w:pPr>
      <w:r w:rsidRPr="00FB1F91">
        <w:t xml:space="preserve">Приложение 3 Оценка вероятности отказа (аварийной ситуации) и безотказной (безаварийной) работы системы теплоснабжения по отношению к потребителям </w:t>
      </w:r>
    </w:p>
    <w:p w14:paraId="4D5462D1" w14:textId="738EA763" w:rsidR="001468FD" w:rsidRPr="00FB1F91" w:rsidRDefault="001468FD" w:rsidP="00AF7FF2">
      <w:pPr>
        <w:pStyle w:val="a8"/>
      </w:pPr>
      <w:bookmarkStart w:id="388" w:name="_Toc152903672"/>
      <w:bookmarkStart w:id="389" w:name="_Toc172547774"/>
      <w:r w:rsidRPr="00FB1F91">
        <w:t>Таблица П3.1. Оценка вероятности отказа (аварийной ситуации) и безотказной (безаварийной) работы системы теплоснабжения по отношению к потребителям</w:t>
      </w:r>
      <w:bookmarkEnd w:id="388"/>
      <w:bookmarkEnd w:id="389"/>
    </w:p>
    <w:tbl>
      <w:tblPr>
        <w:tblW w:w="2200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3397"/>
        <w:gridCol w:w="2127"/>
        <w:gridCol w:w="3543"/>
        <w:gridCol w:w="1933"/>
        <w:gridCol w:w="1753"/>
        <w:gridCol w:w="2268"/>
        <w:gridCol w:w="1414"/>
        <w:gridCol w:w="1444"/>
        <w:gridCol w:w="1418"/>
        <w:gridCol w:w="1276"/>
        <w:gridCol w:w="1436"/>
      </w:tblGrid>
      <w:tr w:rsidR="00B71C8D" w:rsidRPr="00B71C8D" w14:paraId="36E0355D" w14:textId="77777777" w:rsidTr="004D3531">
        <w:trPr>
          <w:trHeight w:val="2190"/>
          <w:tblHeader/>
        </w:trPr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E0FC0B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bookmarkStart w:id="390" w:name="_Toc100627969"/>
            <w:r w:rsidRPr="00B71C8D">
              <w:rPr>
                <w:color w:val="000000"/>
                <w:sz w:val="28"/>
                <w:szCs w:val="28"/>
              </w:rPr>
              <w:lastRenderedPageBreak/>
              <w:t>Наименование источника тепловой энергии</w:t>
            </w: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3225D7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Наименование начала участка</w:t>
            </w:r>
          </w:p>
        </w:tc>
        <w:tc>
          <w:tcPr>
            <w:tcW w:w="35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E255B0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Наименование конца участка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E1DB3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Год прокладки/капитального ремонта</w:t>
            </w:r>
          </w:p>
        </w:tc>
        <w:tc>
          <w:tcPr>
            <w:tcW w:w="1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647ED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Коэффициент, учитывающий продолжительность эксплуатации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21828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Интенсивность отказов теплопровода с учетом времени его эксплуатации в двухтрубном исчислении, 1км*ч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56DD3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 xml:space="preserve">Параметр потока отказов участков, 1/ч 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339CE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Среднее время до восстановления участков ТС, час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D5AF1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Интенсивность восстановления элементов ТС, 1/час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6B7D9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Стационарная вероятность рабочего состояния сети</w:t>
            </w:r>
          </w:p>
        </w:tc>
        <w:tc>
          <w:tcPr>
            <w:tcW w:w="1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7FA0A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Вероятность состояния сети, соответствующая отказу f-го элемента</w:t>
            </w:r>
          </w:p>
        </w:tc>
      </w:tr>
      <w:tr w:rsidR="00B71C8D" w:rsidRPr="00B71C8D" w14:paraId="6BC16CF4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6C018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849D7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98F7BB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8832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8FA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AB7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3F2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BB0D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5.9552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D58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0.1679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2ADF4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0.999993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474C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20FFC1B5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7DCB5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EECEC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80749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60187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59C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266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BA08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23B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516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B4335B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159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</w:tr>
      <w:tr w:rsidR="00B71C8D" w:rsidRPr="00B71C8D" w14:paraId="648E6674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B708A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D3EEF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82928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D26DC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6E2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E32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4375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CC47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5.9661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A400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0.1676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483AB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726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22B44DA4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FD613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70BC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DB2C0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5E45C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7E2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8B1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FB59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0.000008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7A4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5.1782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DB2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0.1931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03DD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DAB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0.000042</w:t>
            </w:r>
          </w:p>
        </w:tc>
      </w:tr>
      <w:tr w:rsidR="00B71C8D" w:rsidRPr="00B71C8D" w14:paraId="10A76457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13634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D42DF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F4967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DAB2D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A3B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11FB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45F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DAD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4.4215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70F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CD8C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C3C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0.000007</w:t>
            </w:r>
          </w:p>
        </w:tc>
      </w:tr>
      <w:tr w:rsidR="00B71C8D" w:rsidRPr="00B71C8D" w14:paraId="018267AC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C1162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7C9B8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6697E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DF524D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250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055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AFF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F8F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4.1231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F76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0.2425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26A6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196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0.000005</w:t>
            </w:r>
          </w:p>
        </w:tc>
      </w:tr>
      <w:tr w:rsidR="00B71C8D" w:rsidRPr="00B71C8D" w14:paraId="5F304F05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CFE54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9B028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BCA31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Набережная, 25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94A67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08D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2.1316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8F00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61F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B6B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3.9816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711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ED34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322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4EF721D2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5463E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88B29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38FEE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719BE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483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518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B48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B55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3.9762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FF6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2D1E2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ADB9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55A9412C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D959C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55A44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8CC74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50C0A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A60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8F4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286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0C53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3.9765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D77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0.2515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BFB4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713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2B1B7FF6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36135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8FFE9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25C8FB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Набережная, 27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9C29E3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C81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50B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F41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F091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3.9813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FAF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5C63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84C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3772AE9D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08BB6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0A8A1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60006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D234D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025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798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E7F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CF5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C8D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6112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340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54D8B46A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A1995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4BCC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4B092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6а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A84AB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05ED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2A22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F31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487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1E2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FB5E7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3B9B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13DA2D49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8E27EB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9E1AF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7C6EB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5а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009D1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7EB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88E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9A4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3F0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4.1261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058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ABE6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2B1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0.000004</w:t>
            </w:r>
          </w:p>
        </w:tc>
      </w:tr>
      <w:tr w:rsidR="00B71C8D" w:rsidRPr="00B71C8D" w14:paraId="0C9AFD76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07FCC6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78F4B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50366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473FA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EDC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0.9578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A85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ACA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988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4.4284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577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E0BFA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47B4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0.000004</w:t>
            </w:r>
          </w:p>
        </w:tc>
      </w:tr>
      <w:tr w:rsidR="00B71C8D" w:rsidRPr="00B71C8D" w14:paraId="16616C52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FA4C1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45FF5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61CFE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09659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A33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2.1316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F28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656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44D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4.1323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F60B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6F5B6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33F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0.000004</w:t>
            </w:r>
          </w:p>
        </w:tc>
      </w:tr>
      <w:tr w:rsidR="00B71C8D" w:rsidRPr="00B71C8D" w14:paraId="3E12D74B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853F7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E14CA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460C3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E7AC2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3ED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9A3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2CB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EEC9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4.1285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A96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0.2422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5AF67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EEF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35177A17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DA365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64204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37B1F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т.2-1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42176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6A9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1.8346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9B13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16C9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D6B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BEE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80D7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86F0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</w:tr>
      <w:tr w:rsidR="00B71C8D" w:rsidRPr="00B71C8D" w14:paraId="261821E6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B3A07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1EF1F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т.2-1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3514D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Религиозная организация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DC8A9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D09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1.8346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F87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9FC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D94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3FA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6EBA3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DA0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70FC5578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D948D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CC93E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т.2-1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540F4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14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A7C92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B0D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1.8346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5D6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0.000025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34A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CA6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CDCE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5378D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96C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0.000004</w:t>
            </w:r>
          </w:p>
        </w:tc>
      </w:tr>
      <w:tr w:rsidR="00B71C8D" w:rsidRPr="00B71C8D" w14:paraId="6297211A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67C75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5834D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F0183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ТК17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CBB7C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59E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45F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0EEE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CE4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5.1677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B37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0.1935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0BA1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DB3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</w:tr>
      <w:tr w:rsidR="00B71C8D" w:rsidRPr="00B71C8D" w14:paraId="51B6EA60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DDC4F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DA7F3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4E428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ВОС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5A488B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FC1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31D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AD2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0.000014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EB5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3.6618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372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4DFAB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84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0.000050</w:t>
            </w:r>
          </w:p>
        </w:tc>
      </w:tr>
      <w:tr w:rsidR="00B71C8D" w:rsidRPr="00B71C8D" w14:paraId="124460FA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4A3E1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3DC53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C29696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7AB4B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33BE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F19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859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E9D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5.1586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EF7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0.1939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9922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9C6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0.000015</w:t>
            </w:r>
          </w:p>
        </w:tc>
      </w:tr>
      <w:tr w:rsidR="00B71C8D" w:rsidRPr="00B71C8D" w14:paraId="47F14C5E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49169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F4421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97949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ГРП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D3058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434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2A0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E30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410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951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879C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3AD0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13215AE2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0B8ACB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D83CA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BA14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ТК19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69C4C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ED5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2BB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417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ED6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5.1831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E9C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0.1929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21FA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62C6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0.000007</w:t>
            </w:r>
          </w:p>
        </w:tc>
      </w:tr>
      <w:tr w:rsidR="00B71C8D" w:rsidRPr="00B71C8D" w14:paraId="27096FE8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A85B2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BECDB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E62BA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4E8DE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43F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76B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9E7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566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DA8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8772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4A7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0.000004</w:t>
            </w:r>
          </w:p>
        </w:tc>
      </w:tr>
      <w:tr w:rsidR="00B71C8D" w:rsidRPr="00B71C8D" w14:paraId="6F6834A5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6F0A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1BC4B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5645D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ТК22*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34810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75B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1AB0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FD7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9FF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B486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5B10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F49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0.000009</w:t>
            </w:r>
          </w:p>
        </w:tc>
      </w:tr>
      <w:tr w:rsidR="00B71C8D" w:rsidRPr="00B71C8D" w14:paraId="2967BBFA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89E7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342A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ТК22*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41905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22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BE506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FB9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6C4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CD6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054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B5C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4C9C7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778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0.000005</w:t>
            </w:r>
          </w:p>
        </w:tc>
      </w:tr>
      <w:tr w:rsidR="00B71C8D" w:rsidRPr="00B71C8D" w14:paraId="70A974B6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A3221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lastRenderedPageBreak/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5EB22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E5630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5BE3E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0262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0AB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4F0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C2C2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12D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D403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02E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</w:tr>
      <w:tr w:rsidR="00B71C8D" w:rsidRPr="00B71C8D" w14:paraId="11707443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EF577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FA3E2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2E34A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6. 8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7D5FE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68D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895D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A263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BBA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49D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2B8CB6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EB6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470FE254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28D76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DC529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6. 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58A82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86080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D10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2B7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903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4E3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5AF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BA9A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7F8C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6FB3D572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6A89E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39578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DEE1F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2. 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0262A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D3E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0D8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CDF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2EB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DB9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8A61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D57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2E9D657D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106A3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C8B68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0FF386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E2D48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CF3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9435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B8E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F8B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4.4174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6D6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0CCB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8AE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0.000047</w:t>
            </w:r>
          </w:p>
        </w:tc>
      </w:tr>
      <w:tr w:rsidR="00B71C8D" w:rsidRPr="00B71C8D" w14:paraId="12B15441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4B398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EA2CE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C9A3B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16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A5861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645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4FE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1E0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7C2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07C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C5EE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408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</w:tr>
      <w:tr w:rsidR="00B71C8D" w:rsidRPr="00B71C8D" w14:paraId="3E980107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FA0EB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1358C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426D8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14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12266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5FD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5E10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301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056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FD7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D594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80EA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0.000010</w:t>
            </w:r>
          </w:p>
        </w:tc>
      </w:tr>
      <w:tr w:rsidR="00B71C8D" w:rsidRPr="00B71C8D" w14:paraId="7E20A77A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6C3EE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B5600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31FD6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ТК20а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25059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459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A05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338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6B1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4.8098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F93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0.2079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F7F0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17A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0.000004</w:t>
            </w:r>
          </w:p>
        </w:tc>
      </w:tr>
      <w:tr w:rsidR="00B71C8D" w:rsidRPr="00B71C8D" w14:paraId="3598B495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C5E18A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6A4C7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ТК20а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04493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ТК21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78E672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70B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0.8666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AEDE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CE2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240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4.8200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392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0.2075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D00C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B9C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15C1BFFD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547A1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DBB20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494D79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Лесная, 23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DE4C2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E37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D87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583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344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3.9796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977E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D90F1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A89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0.000007</w:t>
            </w:r>
          </w:p>
        </w:tc>
      </w:tr>
      <w:tr w:rsidR="00B71C8D" w:rsidRPr="00B71C8D" w14:paraId="51D79687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F0E8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0DEF3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9E1EF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5а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5CBDB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754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69F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5F2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4CD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4.1338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49C5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F9313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F9F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</w:tr>
      <w:tr w:rsidR="00B71C8D" w:rsidRPr="00B71C8D" w14:paraId="6A7DA5DC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B6A79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47161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26E42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B21FA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590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0A68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2AF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7DB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0D0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9ACA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337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</w:tr>
      <w:tr w:rsidR="00B71C8D" w:rsidRPr="00B71C8D" w14:paraId="38231724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50E14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DE6FE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76C88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8C3CF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2006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95F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1.2298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26A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D38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830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4.1315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E0E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53F84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AD1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</w:tr>
      <w:tr w:rsidR="00B71C8D" w:rsidRPr="00B71C8D" w14:paraId="672DBE5E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B7F3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8D4C1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ACA44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84D01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053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FCE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FC93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DA0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493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CAB2E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B70A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0.000003</w:t>
            </w:r>
          </w:p>
        </w:tc>
      </w:tr>
      <w:tr w:rsidR="00B71C8D" w:rsidRPr="00B71C8D" w14:paraId="72E646B5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ECFDC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D0AF2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DB7E26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12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346B4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4B7F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146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FE3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858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8E6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DF7ACF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2C2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0.000005</w:t>
            </w:r>
          </w:p>
        </w:tc>
      </w:tr>
      <w:tr w:rsidR="00B71C8D" w:rsidRPr="00B71C8D" w14:paraId="05F6B301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338CD6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AEA39D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C7AEE0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10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CB659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283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613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B2D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E4BA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94C8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FA222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DC3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0.000006</w:t>
            </w:r>
          </w:p>
        </w:tc>
      </w:tr>
      <w:tr w:rsidR="00B71C8D" w:rsidRPr="00B71C8D" w14:paraId="2EAF3F7D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3DF29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90AB21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01D8C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Уральская, 14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E5D7DC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C1A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2.1316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F0E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91D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0ED2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51B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CE125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FE8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0.000009</w:t>
            </w:r>
          </w:p>
        </w:tc>
      </w:tr>
      <w:tr w:rsidR="00B71C8D" w:rsidRPr="00B71C8D" w14:paraId="5B660228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23773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A0C2B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5B6CA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ТК26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643203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1992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73C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2.4765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9F9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B4456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0.000011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955BC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4.4172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AD38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0DD4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7F0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0.000048</w:t>
            </w:r>
          </w:p>
        </w:tc>
      </w:tr>
      <w:tr w:rsidR="00B71C8D" w:rsidRPr="00B71C8D" w14:paraId="149B6589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6DAC98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832AEB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2623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ТК5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4DF66C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7A67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BB435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D399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EB49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4.4366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279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638332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04BB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0.000002</w:t>
            </w:r>
          </w:p>
        </w:tc>
      </w:tr>
      <w:tr w:rsidR="00B71C8D" w:rsidRPr="00B71C8D" w14:paraId="3FB4037E" w14:textId="77777777" w:rsidTr="004D3531">
        <w:trPr>
          <w:trHeight w:val="390"/>
        </w:trPr>
        <w:tc>
          <w:tcPr>
            <w:tcW w:w="3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92E5F4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Котельная, ул. Лесная, 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8C896C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К4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80CE85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ул. 40 лет Победы, 6а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FBFCD" w14:textId="77777777" w:rsidR="00B71C8D" w:rsidRPr="00B71C8D" w:rsidRDefault="00B71C8D" w:rsidP="004D3531">
            <w:pPr>
              <w:jc w:val="center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2008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DDC23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1.1128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FB31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0.000012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48E4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80E40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3.6759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624D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0.2720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2EE87" w14:textId="77777777" w:rsidR="00B71C8D" w:rsidRPr="00B71C8D" w:rsidRDefault="00B71C8D" w:rsidP="004D3531">
            <w:pPr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809E" w14:textId="77777777" w:rsidR="00B71C8D" w:rsidRPr="00B71C8D" w:rsidRDefault="00B71C8D" w:rsidP="004D3531">
            <w:pPr>
              <w:jc w:val="right"/>
              <w:rPr>
                <w:color w:val="000000"/>
                <w:sz w:val="28"/>
                <w:szCs w:val="28"/>
              </w:rPr>
            </w:pPr>
            <w:r w:rsidRPr="00B71C8D">
              <w:rPr>
                <w:color w:val="000000"/>
                <w:sz w:val="28"/>
                <w:szCs w:val="28"/>
              </w:rPr>
              <w:t>0.000000</w:t>
            </w:r>
          </w:p>
        </w:tc>
      </w:tr>
    </w:tbl>
    <w:p w14:paraId="6BD87329" w14:textId="77777777" w:rsidR="00B71C8D" w:rsidRDefault="00B71C8D" w:rsidP="00AF7FF2">
      <w:pPr>
        <w:pStyle w:val="a8"/>
      </w:pPr>
    </w:p>
    <w:p w14:paraId="4D345FAF" w14:textId="77777777" w:rsidR="00B71C8D" w:rsidRDefault="00B71C8D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br w:type="page"/>
      </w:r>
    </w:p>
    <w:p w14:paraId="7331A444" w14:textId="029C9CB4" w:rsidR="00A320D8" w:rsidRPr="00FB1F91" w:rsidRDefault="00A320D8" w:rsidP="00AF7FF2">
      <w:pPr>
        <w:pStyle w:val="a8"/>
      </w:pPr>
      <w:bookmarkStart w:id="391" w:name="_Toc172547775"/>
      <w:r w:rsidRPr="00FB1F91">
        <w:lastRenderedPageBreak/>
        <w:t>Приложение 4. Предложения по строительству, реконструкции, техническому перевооружению и (или) модернизации источников тепловой энергии и тепловых сетей</w:t>
      </w:r>
      <w:bookmarkEnd w:id="390"/>
      <w:bookmarkEnd w:id="391"/>
    </w:p>
    <w:p w14:paraId="2DE71EB3" w14:textId="410EAD1C" w:rsidR="00A320D8" w:rsidRPr="00FB1F91" w:rsidRDefault="00A320D8" w:rsidP="00AF7FF2">
      <w:pPr>
        <w:pStyle w:val="a8"/>
      </w:pPr>
      <w:bookmarkStart w:id="392" w:name="_Toc125065144"/>
      <w:bookmarkStart w:id="393" w:name="_Toc152903674"/>
      <w:bookmarkStart w:id="394" w:name="_Toc172547776"/>
      <w:r w:rsidRPr="00FB1F91">
        <w:t>Таблица П4.1. Капитальные вложения в реализацию мероприятий по новому строительству, реконструкции и (или) модернизации источников тепловой энергии, тыс. руб.</w:t>
      </w:r>
      <w:bookmarkEnd w:id="392"/>
      <w:bookmarkEnd w:id="393"/>
      <w:bookmarkEnd w:id="394"/>
    </w:p>
    <w:tbl>
      <w:tblPr>
        <w:tblW w:w="5000" w:type="pct"/>
        <w:tblLook w:val="04A0" w:firstRow="1" w:lastRow="0" w:firstColumn="1" w:lastColumn="0" w:noHBand="0" w:noVBand="1"/>
      </w:tblPr>
      <w:tblGrid>
        <w:gridCol w:w="7867"/>
        <w:gridCol w:w="2222"/>
        <w:gridCol w:w="2222"/>
        <w:gridCol w:w="2222"/>
        <w:gridCol w:w="2222"/>
        <w:gridCol w:w="2222"/>
        <w:gridCol w:w="2553"/>
      </w:tblGrid>
      <w:tr w:rsidR="00B71C8D" w:rsidRPr="00656404" w14:paraId="778A4F1C" w14:textId="77777777" w:rsidTr="00656404">
        <w:trPr>
          <w:trHeight w:val="20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1A025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bookmarkStart w:id="395" w:name="_Toc125065145"/>
            <w:bookmarkStart w:id="396" w:name="_Toc152903675"/>
            <w:r w:rsidRPr="00656404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9679C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2024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8A00A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2025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08DB3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2026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905B7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2027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CF05B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2028 год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BDB9B6" w14:textId="77777777" w:rsidR="00B71C8D" w:rsidRPr="00656404" w:rsidRDefault="00B71C8D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2029-2040 год</w:t>
            </w:r>
          </w:p>
        </w:tc>
      </w:tr>
      <w:tr w:rsidR="00B71C8D" w:rsidRPr="00656404" w14:paraId="6480DEC3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9D6C4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Группа проектов 1-1. "Источники тепловой энергии</w:t>
            </w:r>
          </w:p>
        </w:tc>
      </w:tr>
      <w:tr w:rsidR="00B71C8D" w:rsidRPr="00656404" w14:paraId="1448904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EDC92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09EEF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2E251F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1980.00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52D820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3A1081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97FD48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7385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67AF0DD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3E143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75AFA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FFA6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96E4E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7C8C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3E854A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1930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5220770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2F547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88E85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00431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396.00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B44E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EAFD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C190E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FB0A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329B863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8299C3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группы проектов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1A85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46EB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86381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E43D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CDF1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CB8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24C4131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A30E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416F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1FB7E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9CA9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EF1E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0BE8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9208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109C2733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C9566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Подгруппа проектов 1-1.1 "Реконструкция источников тепловой энергии"</w:t>
            </w:r>
          </w:p>
        </w:tc>
      </w:tr>
      <w:tr w:rsidR="00B71C8D" w:rsidRPr="00656404" w14:paraId="3B75D10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88B65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8808C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8796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1980.00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6A955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8AE2D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D49F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F0D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6B53AC4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0D57B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6AA4A8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3B73C2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D4B232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4DE0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86F01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5125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3550685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58766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818E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0A01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396.00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19D54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8504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D5A5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703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4624051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079B8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подгруппы проектов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0A820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C1061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D230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B6339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6E6FA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CF9A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55701C8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E3008A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подгруппы проектов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98A426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DFC9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F8B2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9A19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922EE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CEB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35C490EE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3E713" w14:textId="63D8E68A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01.01.01.01. . Замена котлов аналогичной мощности, котельная, ул. Лесная, 24</w:t>
            </w:r>
          </w:p>
        </w:tc>
      </w:tr>
      <w:tr w:rsidR="00B71C8D" w:rsidRPr="00656404" w14:paraId="3D6BA0D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8C9CF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2F1BF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E12DA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1980.00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0ACC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11B4C6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50DF4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28E59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529C7EC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6D80F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BA3DF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A757C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9D6DC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4945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B559F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9F4F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0B54840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87368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031D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44BB6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396.00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0959B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377BB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D507E3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C9031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5533661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A3E1D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DA72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1EA4C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60D66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CC6D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4F634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60966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B71C8D" w:rsidRPr="00656404" w14:paraId="73F2A82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090F8" w14:textId="77777777" w:rsidR="00B71C8D" w:rsidRPr="00656404" w:rsidRDefault="00B71C8D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6434C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F0A635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2512CD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F0A40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939E7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2376.00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281C" w14:textId="77777777" w:rsidR="00B71C8D" w:rsidRPr="00656404" w:rsidRDefault="00B71C8D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</w:tbl>
    <w:p w14:paraId="6D347697" w14:textId="6D47A28D" w:rsidR="00A320D8" w:rsidRPr="00FB1F91" w:rsidRDefault="00A320D8" w:rsidP="00AF7FF2">
      <w:pPr>
        <w:pStyle w:val="a8"/>
      </w:pPr>
      <w:bookmarkStart w:id="397" w:name="_Toc172547777"/>
      <w:r w:rsidRPr="00FB1F91">
        <w:t>Таблица П4.</w:t>
      </w:r>
      <w:r w:rsidR="00A173F8" w:rsidRPr="00FB1F91">
        <w:t>2</w:t>
      </w:r>
      <w:r w:rsidRPr="00FB1F91">
        <w:t>. Капитальные вложения в реализацию мероприятий по новому строительству, реконструкции и (или) модернизации тепловых сетей, тыс. руб.</w:t>
      </w:r>
      <w:bookmarkEnd w:id="395"/>
      <w:bookmarkEnd w:id="396"/>
      <w:bookmarkEnd w:id="397"/>
    </w:p>
    <w:tbl>
      <w:tblPr>
        <w:tblW w:w="5000" w:type="pct"/>
        <w:tblLook w:val="04A0" w:firstRow="1" w:lastRow="0" w:firstColumn="1" w:lastColumn="0" w:noHBand="0" w:noVBand="1"/>
      </w:tblPr>
      <w:tblGrid>
        <w:gridCol w:w="7867"/>
        <w:gridCol w:w="2222"/>
        <w:gridCol w:w="2222"/>
        <w:gridCol w:w="2222"/>
        <w:gridCol w:w="2222"/>
        <w:gridCol w:w="2222"/>
        <w:gridCol w:w="2553"/>
      </w:tblGrid>
      <w:tr w:rsidR="00656404" w:rsidRPr="00656404" w14:paraId="7F3C7006" w14:textId="77777777" w:rsidTr="00656404">
        <w:trPr>
          <w:trHeight w:val="20"/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F3DDD" w14:textId="77777777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55559" w14:textId="77777777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2024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82029" w14:textId="77777777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2025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67CCB" w14:textId="77777777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2026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3E8E" w14:textId="77777777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2027 год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9A04" w14:textId="77777777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2028 год</w:t>
            </w:r>
          </w:p>
        </w:tc>
        <w:tc>
          <w:tcPr>
            <w:tcW w:w="5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B496B" w14:textId="2A719E76" w:rsidR="00656404" w:rsidRPr="00656404" w:rsidRDefault="00656404" w:rsidP="00656404">
            <w:pPr>
              <w:jc w:val="center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29</w:t>
            </w:r>
            <w:r w:rsidRPr="00656404">
              <w:rPr>
                <w:sz w:val="28"/>
                <w:szCs w:val="28"/>
              </w:rPr>
              <w:t>-2040 годы</w:t>
            </w:r>
          </w:p>
        </w:tc>
      </w:tr>
      <w:tr w:rsidR="00656404" w:rsidRPr="00656404" w14:paraId="142B0275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2949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Группа проектов 1-2. "Тепловые сети и сооружения на них"</w:t>
            </w:r>
          </w:p>
        </w:tc>
      </w:tr>
      <w:tr w:rsidR="00656404" w:rsidRPr="00656404" w14:paraId="7043ACE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9EC5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BBA08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AA20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1632.60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F7B75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1884.89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1970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3645.96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B4B7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A29D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10848.71</w:t>
            </w:r>
          </w:p>
        </w:tc>
      </w:tr>
      <w:tr w:rsidR="00656404" w:rsidRPr="00656404" w14:paraId="114B125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D736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524ED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7DFD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2B1A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A6A4F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1297C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97A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706C0D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BC60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B8273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5902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326.52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7BE7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376.98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93ECE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729.19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4EAF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8EF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2169.74</w:t>
            </w:r>
          </w:p>
        </w:tc>
      </w:tr>
      <w:tr w:rsidR="00656404" w:rsidRPr="00656404" w14:paraId="1C1F5FD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1CE2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группы проектов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E8F4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FB59D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1959.12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2EFD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2261.87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A7D77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4375.16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180D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849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13018.45</w:t>
            </w:r>
          </w:p>
        </w:tc>
      </w:tr>
      <w:tr w:rsidR="00656404" w:rsidRPr="00656404" w14:paraId="0EB4190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C27D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группы проектов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195E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FE83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1959.12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CCCD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4220.99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B30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8596.15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BA9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8596.15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01B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22628.31</w:t>
            </w:r>
          </w:p>
        </w:tc>
      </w:tr>
      <w:tr w:rsidR="00656404" w:rsidRPr="00656404" w14:paraId="2EBD247D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1274B" w14:textId="7CF961C4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Подгруппа проектов 1-2.1 "Реконструкция тепловых сетей для обеспечения надежности теплоснабжения потребителей, в том числе в связи с исчерпанием эксплуатационного ресурса. Строительство тепловых сетей для подключения перспективных нагрузок"</w:t>
            </w:r>
          </w:p>
        </w:tc>
      </w:tr>
      <w:tr w:rsidR="00656404" w:rsidRPr="00656404" w14:paraId="0F23523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DAAC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FC4B5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2F5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1632.60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1CDE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1884.89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50F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3645.96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9DF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929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10848.71</w:t>
            </w:r>
          </w:p>
        </w:tc>
      </w:tr>
      <w:tr w:rsidR="00656404" w:rsidRPr="00656404" w14:paraId="76A464A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5098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A5C5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4BA6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03B5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705ED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3B58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7B7D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D5AA96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5772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A957B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67F3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326.52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C21C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376.98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C78D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729.19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798C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D02A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2169.74</w:t>
            </w:r>
          </w:p>
        </w:tc>
      </w:tr>
      <w:tr w:rsidR="00656404" w:rsidRPr="00656404" w14:paraId="4475FEC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11F1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подгруппы проектов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1C2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AA3A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1959.12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47F6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2261.87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86E6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4375.16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4DE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458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13018.45</w:t>
            </w:r>
          </w:p>
        </w:tc>
      </w:tr>
      <w:tr w:rsidR="00656404" w:rsidRPr="00656404" w14:paraId="0466E7C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BA45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подгруппы проектов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D1A4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5691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1959.12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C53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4220.99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4769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8596.15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A4DB7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8596.15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F55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22628.31</w:t>
            </w:r>
          </w:p>
        </w:tc>
      </w:tr>
      <w:tr w:rsidR="00656404" w:rsidRPr="00656404" w14:paraId="22A52CF0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EF3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02.01.01.001. Технологическая зона №1. Замена тепловой сети от ТК1 до ТК2</w:t>
            </w:r>
          </w:p>
        </w:tc>
      </w:tr>
      <w:tr w:rsidR="00656404" w:rsidRPr="00656404" w14:paraId="4C6AF93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9C02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CED7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E8D2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1488.06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AD1D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D1CEF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CF49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A35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1904B1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7389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7337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1E3A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BCE7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529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1C8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BB2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C66DCB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C8FB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300E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777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297.61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1104F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9065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647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77CA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C4A0E2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EAA4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47566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AD43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1785.67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3BDBD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D476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9302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498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F7B359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E7C1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2F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07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1785.67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E8AE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1785.67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3020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1785.67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19F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1785.67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4A35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1785.67</w:t>
            </w:r>
          </w:p>
        </w:tc>
      </w:tr>
      <w:tr w:rsidR="00656404" w:rsidRPr="00656404" w14:paraId="04A236CE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2EA4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02.01.01.002. Технологическая зона №1. Замена тепловой сети от ТК2 до т.3</w:t>
            </w:r>
          </w:p>
        </w:tc>
      </w:tr>
      <w:tr w:rsidR="00656404" w:rsidRPr="00656404" w14:paraId="708A15B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D393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94F5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5C4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6F54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D0CE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C588E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128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1106.38</w:t>
            </w:r>
          </w:p>
        </w:tc>
      </w:tr>
      <w:tr w:rsidR="00656404" w:rsidRPr="00656404" w14:paraId="48E4CBC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EE29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F6C89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A22B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1D85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2534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0F91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400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086DE9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B0BC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FB3C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8F9A2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9960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9C419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CEB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66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221.28</w:t>
            </w:r>
          </w:p>
        </w:tc>
      </w:tr>
      <w:tr w:rsidR="00656404" w:rsidRPr="00656404" w14:paraId="178B733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5A9A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98BD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65E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F1CE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3D0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19A77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243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1327.65</w:t>
            </w:r>
          </w:p>
        </w:tc>
      </w:tr>
      <w:tr w:rsidR="00656404" w:rsidRPr="00656404" w14:paraId="7919629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F27B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32AC0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FE9CF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D8F62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79C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4B61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F14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1327.65</w:t>
            </w:r>
          </w:p>
        </w:tc>
      </w:tr>
      <w:tr w:rsidR="00656404" w:rsidRPr="00656404" w14:paraId="0B0CB764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3C9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02.01.01.003. Технологическая зона №1. Замена тепловой сети от К2 до ул. Набережная, 25</w:t>
            </w:r>
          </w:p>
        </w:tc>
      </w:tr>
      <w:tr w:rsidR="00656404" w:rsidRPr="00656404" w14:paraId="72F3C09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429D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5943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B2DE0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FD05F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DBAB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43.17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4A74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029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5EEA0F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010E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498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E1D8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F09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8B85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D405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D06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EC9DAC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111F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3C32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5D62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ABD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161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8.63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84F29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49B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FDFA93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BB99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BF53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B99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5C42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E3764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51.80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C1E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AA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20447C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6C4CA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C62F3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E047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DE52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DDE6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51.80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EB6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51.80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33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51.80</w:t>
            </w:r>
          </w:p>
        </w:tc>
      </w:tr>
      <w:tr w:rsidR="00656404" w:rsidRPr="00656404" w14:paraId="7165E933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83B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02.01.01.004. Технологическая зона №1. Замена тепловой сети от К2 до ТК14</w:t>
            </w:r>
          </w:p>
        </w:tc>
      </w:tr>
      <w:tr w:rsidR="00656404" w:rsidRPr="00656404" w14:paraId="241CDE9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049C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C3C7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78E9A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8F45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1FEA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21E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EC30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418.40</w:t>
            </w:r>
          </w:p>
        </w:tc>
      </w:tr>
      <w:tr w:rsidR="00656404" w:rsidRPr="00656404" w14:paraId="4ABDD79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3912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3396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31C2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AC1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12F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912D7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DFF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1D9C7E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5DC0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0C2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BE18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87A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358E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75C4A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DE8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83.68</w:t>
            </w:r>
          </w:p>
        </w:tc>
      </w:tr>
      <w:tr w:rsidR="00656404" w:rsidRPr="00656404" w14:paraId="235E2D6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76B4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B1B4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2F5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9316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969F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283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C8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502.07</w:t>
            </w:r>
          </w:p>
        </w:tc>
      </w:tr>
      <w:tr w:rsidR="00656404" w:rsidRPr="00656404" w14:paraId="445B232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FBFB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6BF69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0414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5C1C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889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2E2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45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502.07</w:t>
            </w:r>
          </w:p>
        </w:tc>
      </w:tr>
      <w:tr w:rsidR="00656404" w:rsidRPr="00656404" w14:paraId="78A6DAA8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1A93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02.01.01.005. Технологическая зона №1. Замена тепловой сети от ТК14 до ТК15</w:t>
            </w:r>
          </w:p>
        </w:tc>
      </w:tr>
      <w:tr w:rsidR="00656404" w:rsidRPr="00656404" w14:paraId="13D152B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F5A2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1DB5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85E4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613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54D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96414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4D8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397.81</w:t>
            </w:r>
          </w:p>
        </w:tc>
      </w:tr>
      <w:tr w:rsidR="00656404" w:rsidRPr="00656404" w14:paraId="1B6654E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EEBD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8A0A7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F76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20A7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7EA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8D01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ECC0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D8D59B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30CE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23A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BC02D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C6FE4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4C3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AC48E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043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79.56</w:t>
            </w:r>
          </w:p>
        </w:tc>
      </w:tr>
      <w:tr w:rsidR="00656404" w:rsidRPr="00656404" w14:paraId="6BE8F02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7E59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F0A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AF3E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1BCD2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9D16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02D8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163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477.37</w:t>
            </w:r>
          </w:p>
        </w:tc>
      </w:tr>
      <w:tr w:rsidR="00656404" w:rsidRPr="00656404" w14:paraId="1699E97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10C0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6A9D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E02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5DC6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463AA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136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4443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477.37</w:t>
            </w:r>
          </w:p>
        </w:tc>
      </w:tr>
      <w:tr w:rsidR="00656404" w:rsidRPr="00656404" w14:paraId="60AC4B54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F55D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02.01.01.006. Технологическая зона №1. Замена тепловой сети от ТК15 до ул. Набережная, 27</w:t>
            </w:r>
          </w:p>
        </w:tc>
      </w:tr>
      <w:tr w:rsidR="00656404" w:rsidRPr="00656404" w14:paraId="0829B4E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2C0E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EA9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834B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66.41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0C0F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7F15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248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BC4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36002A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CE17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3A31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4C7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61B12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5E1A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DF41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1A4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9BED0B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2C0D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DFC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39E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13.28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4637F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D7DC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E477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0E0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5695FB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938A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FE99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0137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C710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A09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A542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000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200457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A97A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97C4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24F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B3089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E8ED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B524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79.69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7A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79.69</w:t>
            </w:r>
          </w:p>
        </w:tc>
      </w:tr>
      <w:tr w:rsidR="00656404" w:rsidRPr="00656404" w14:paraId="15C870E4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4901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02.01.01.007. Технологическая зона №1. Замена тепловой сети от т.3 до ТК3</w:t>
            </w:r>
          </w:p>
        </w:tc>
      </w:tr>
      <w:tr w:rsidR="00656404" w:rsidRPr="00656404" w14:paraId="30B5220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F9D9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D7D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93FC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91DC7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47D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154C3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4D3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189.66</w:t>
            </w:r>
          </w:p>
        </w:tc>
      </w:tr>
      <w:tr w:rsidR="00656404" w:rsidRPr="00656404" w14:paraId="3F8D5B6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6827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26E91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C9E2F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DB8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2A44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5FFE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2A4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2B998B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768A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60B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9C45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E9C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947C8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A53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D8B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37.93</w:t>
            </w:r>
          </w:p>
        </w:tc>
      </w:tr>
      <w:tr w:rsidR="00656404" w:rsidRPr="00656404" w14:paraId="2BFD551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487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A448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4424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F064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50375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800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0D2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227.60</w:t>
            </w:r>
          </w:p>
        </w:tc>
      </w:tr>
      <w:tr w:rsidR="00656404" w:rsidRPr="00656404" w14:paraId="0876AFF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6FF3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9DE5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35EA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55E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471D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F17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4031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227.60</w:t>
            </w:r>
          </w:p>
        </w:tc>
      </w:tr>
      <w:tr w:rsidR="00656404" w:rsidRPr="00656404" w14:paraId="3A2DEEAB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97C2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02.01.01.008. Технологическая зона №1. Замена тепловой сети от ТК3 до ул. 40 лет Победы, 6а</w:t>
            </w:r>
          </w:p>
        </w:tc>
      </w:tr>
      <w:tr w:rsidR="00656404" w:rsidRPr="00656404" w14:paraId="431CC61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9D69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90DE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365A1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2AE6A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DFFE7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1417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5B3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103.37</w:t>
            </w:r>
          </w:p>
        </w:tc>
      </w:tr>
      <w:tr w:rsidR="00656404" w:rsidRPr="00656404" w14:paraId="06EAA42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81EE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710E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097E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164C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E3C0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4A78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9D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431B22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72ED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C2E4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47C9D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16D62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1A37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86F7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BEF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20.67</w:t>
            </w:r>
          </w:p>
        </w:tc>
      </w:tr>
      <w:tr w:rsidR="00656404" w:rsidRPr="00656404" w14:paraId="2904319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CB8D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C0A2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EC2F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ACE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5BD0A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0EA1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4B0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124.04</w:t>
            </w:r>
          </w:p>
        </w:tc>
      </w:tr>
      <w:tr w:rsidR="00656404" w:rsidRPr="00656404" w14:paraId="2BE1877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E571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489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E12B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60B7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ED6E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67AC2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D8D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124.04</w:t>
            </w:r>
          </w:p>
        </w:tc>
      </w:tr>
      <w:tr w:rsidR="00656404" w:rsidRPr="00656404" w14:paraId="0F297B19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5D8C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02.01.01.009. Технологическая зона №1. Замена тепловой сети от ТК5 до ТК6</w:t>
            </w:r>
          </w:p>
        </w:tc>
      </w:tr>
      <w:tr w:rsidR="00656404" w:rsidRPr="00656404" w14:paraId="013115E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421C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0DC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DB6D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1B8C0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6C3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8D31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BF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705.71</w:t>
            </w:r>
          </w:p>
        </w:tc>
      </w:tr>
      <w:tr w:rsidR="00656404" w:rsidRPr="00656404" w14:paraId="1CA37E2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238C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E804E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1E1F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6DA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BD16E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4E0A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4C9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AC7E12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C29B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A03A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7A651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5449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A59D9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9B74F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CED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141.14</w:t>
            </w:r>
          </w:p>
        </w:tc>
      </w:tr>
      <w:tr w:rsidR="00656404" w:rsidRPr="00656404" w14:paraId="45AF86C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6262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1B56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58FC1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C101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2275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CC8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73BD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846.85</w:t>
            </w:r>
          </w:p>
        </w:tc>
      </w:tr>
      <w:tr w:rsidR="00656404" w:rsidRPr="00656404" w14:paraId="21EC5E3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2CB7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5B85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E403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270E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2D9C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9DB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7AA4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846.85</w:t>
            </w:r>
          </w:p>
        </w:tc>
      </w:tr>
      <w:tr w:rsidR="00656404" w:rsidRPr="00656404" w14:paraId="4763E076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6C6C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02.01.01.010. Технологическая зона №1. Замена тепловой сети от ТК6 до ул. 40 лет Победы, 4</w:t>
            </w:r>
          </w:p>
        </w:tc>
      </w:tr>
      <w:tr w:rsidR="00656404" w:rsidRPr="00656404" w14:paraId="16F8E4A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A6DC7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65AE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477D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51E1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183.72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FFC5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FB6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78D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81D540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8EF1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98BC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63B7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150B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1DD6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96EA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41B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B272DA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CD00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58D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9573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3D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36.74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D5E5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9A6D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7C5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B02244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FB4D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96D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885F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898E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220.46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E51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DDA6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A4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DE0B15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5E08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F2774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D5A98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D6046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220.46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495A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220.46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9DE93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220.46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953C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220.46</w:t>
            </w:r>
          </w:p>
        </w:tc>
      </w:tr>
      <w:tr w:rsidR="00656404" w:rsidRPr="00656404" w14:paraId="0D9E4448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517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02.01.01.011. Технологическая зона №1. Замена тепловой сети от т.2 до т.2-1</w:t>
            </w:r>
          </w:p>
        </w:tc>
      </w:tr>
      <w:tr w:rsidR="00656404" w:rsidRPr="00656404" w14:paraId="768315A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E24A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C19BE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68FF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E90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1771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3A95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662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8D3F8C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26A9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F918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F834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BDEF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391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A305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E19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11CC8F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AE5F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53D7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437C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BB7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2AB3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097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05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66B449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6E7A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1BA6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59A96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400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256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CF1B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3DC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D6ECE7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3364A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D73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572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586D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1997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9B4D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B55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133.42</w:t>
            </w:r>
          </w:p>
        </w:tc>
      </w:tr>
      <w:tr w:rsidR="00656404" w:rsidRPr="00656404" w14:paraId="004A41BC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3211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02.01.01.012. Технологическая зона №1. Замена тепловой сети от т.2-1 до Религиозная организация</w:t>
            </w:r>
          </w:p>
        </w:tc>
      </w:tr>
      <w:tr w:rsidR="00656404" w:rsidRPr="00656404" w14:paraId="09DE289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887D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10F67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BF88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AA0A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1C3F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7C0E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F17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010152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6CBB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3110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17E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CA2F9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CA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C8E1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EA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A50746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7696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298A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867C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D926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C6C0C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F5F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61D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14B30C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EAAE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40045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43B8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9C786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47A9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EAA0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E6F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8218F0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A088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6B1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B63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D0E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1B54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84B69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AF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50.48</w:t>
            </w:r>
          </w:p>
        </w:tc>
      </w:tr>
      <w:tr w:rsidR="00656404" w:rsidRPr="00656404" w14:paraId="3FA74489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998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02.01.01.013. Технологическая зона №1. Замена тепловой сети от т.2-1 до ул. 40 лет Победы, 14</w:t>
            </w:r>
          </w:p>
        </w:tc>
      </w:tr>
      <w:tr w:rsidR="00656404" w:rsidRPr="00656404" w14:paraId="6153C48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D09D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6F87A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3BF8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757C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0A23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B5E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55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743FB7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6F49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02094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2A495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4BC3E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74B1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860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58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E10AAD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2700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5F883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8919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7681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1005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6D6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0B5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75167D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6F8B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11D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B77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516A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367D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3E5D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56C8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00A00B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8583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C7AD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23E1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C3B4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1C7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33D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E406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346.17</w:t>
            </w:r>
          </w:p>
        </w:tc>
      </w:tr>
      <w:tr w:rsidR="00656404" w:rsidRPr="00656404" w14:paraId="0C54616A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96C8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02.01.01.014. Технологическая зона №1. Замена тепловой сети от ТК1 до ТК17</w:t>
            </w:r>
          </w:p>
        </w:tc>
      </w:tr>
      <w:tr w:rsidR="00656404" w:rsidRPr="00656404" w14:paraId="0430E8F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9DD1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3EDC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9517F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C585E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E853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AA0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2CE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2077.97</w:t>
            </w:r>
          </w:p>
        </w:tc>
      </w:tr>
      <w:tr w:rsidR="00656404" w:rsidRPr="00656404" w14:paraId="05084A6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7400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10FC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63E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123E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A5E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5428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F9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E71924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1A074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56CA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754DC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5BDB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BB0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2FAD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E878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415.59</w:t>
            </w:r>
          </w:p>
        </w:tc>
      </w:tr>
      <w:tr w:rsidR="00656404" w:rsidRPr="00656404" w14:paraId="7470F3A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5273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DA9F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E4B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E3CC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0F7C0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1721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E04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2493.57</w:t>
            </w:r>
          </w:p>
        </w:tc>
      </w:tr>
      <w:tr w:rsidR="00656404" w:rsidRPr="00656404" w14:paraId="0A0B9FB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07B8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EC6E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23B6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CC47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8F27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AFA7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F12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2493.57</w:t>
            </w:r>
          </w:p>
        </w:tc>
      </w:tr>
      <w:tr w:rsidR="00656404" w:rsidRPr="00656404" w14:paraId="2FC3804B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BFA6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02.01.01.015. Технологическая зона №1. Замена тепловой сети от ТК17 до ВОС</w:t>
            </w:r>
          </w:p>
        </w:tc>
      </w:tr>
      <w:tr w:rsidR="00656404" w:rsidRPr="00656404" w14:paraId="3FFD696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7C6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3AA6B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1A2A3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2969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1298.14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7D61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C921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D212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31A046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498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F2B0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22A4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6C6F8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FFA5C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7700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80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C27065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7433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9D1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00FC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B239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259.63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B0EB9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9C4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D1F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25333C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BED8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784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9424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1FD4B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1557.77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12CA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8BD6C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B08F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F0462A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57F6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24874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67CD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D134D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1557.77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E47D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1557.77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546E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1557.77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EF40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1557.77</w:t>
            </w:r>
          </w:p>
        </w:tc>
      </w:tr>
      <w:tr w:rsidR="00656404" w:rsidRPr="00656404" w14:paraId="45E653C5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A27D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02.01.01.016. Технологическая зона №1. Замена тепловой сети от ТК17 до ТК18</w:t>
            </w:r>
          </w:p>
        </w:tc>
      </w:tr>
      <w:tr w:rsidR="00656404" w:rsidRPr="00656404" w14:paraId="3149A18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8740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8D5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585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859F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FC43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6BB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82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2585.92</w:t>
            </w:r>
          </w:p>
        </w:tc>
      </w:tr>
      <w:tr w:rsidR="00656404" w:rsidRPr="00656404" w14:paraId="2259A90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7BFC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4B3B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3F7A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9C5D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0749C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649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EC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5D0B6C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6932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3884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B5A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B66C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23B3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6171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18C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517.18</w:t>
            </w:r>
          </w:p>
        </w:tc>
      </w:tr>
      <w:tr w:rsidR="00656404" w:rsidRPr="00656404" w14:paraId="06C9E2A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0CF8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642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A23B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984CD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C9950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6DFB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70B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3103.11</w:t>
            </w:r>
          </w:p>
        </w:tc>
      </w:tr>
      <w:tr w:rsidR="00656404" w:rsidRPr="00656404" w14:paraId="4D1494E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354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4CB98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75813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EB4F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B2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C49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64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3103.11</w:t>
            </w:r>
          </w:p>
        </w:tc>
      </w:tr>
      <w:tr w:rsidR="00656404" w:rsidRPr="00656404" w14:paraId="4AE31288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21A9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02.01.01.017. Технологическая зона №1. Замена тепловой сети от ТК18 до ГРП</w:t>
            </w:r>
          </w:p>
        </w:tc>
      </w:tr>
      <w:tr w:rsidR="00656404" w:rsidRPr="00656404" w14:paraId="659B205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AD90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4B16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C7217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78.13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C03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9C98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B5D3A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A42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053E77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D39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733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7826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215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AA99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9037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A3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A3C483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41AC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E4EF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2E77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15.63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686B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4BD79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9A173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79A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EF38F9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A61D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70C2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A18B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93.75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3342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9EC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74B26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D917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9D54E5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7DD7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7B07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897D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93.75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62D8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93.75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DA2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93.75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90CEA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93.75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FB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93.75</w:t>
            </w:r>
          </w:p>
        </w:tc>
      </w:tr>
      <w:tr w:rsidR="00656404" w:rsidRPr="00656404" w14:paraId="2404D106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B526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02.01.01.018. Технологическая зона №1. Замена тепловой сети от ТК18 до ТК19</w:t>
            </w:r>
          </w:p>
        </w:tc>
      </w:tr>
      <w:tr w:rsidR="00656404" w:rsidRPr="00656404" w14:paraId="6CA40BA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38EF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0BE5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338A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0E36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037D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A012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FF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1212.15</w:t>
            </w:r>
          </w:p>
        </w:tc>
      </w:tr>
      <w:tr w:rsidR="00656404" w:rsidRPr="00656404" w14:paraId="5BE8775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FD7A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07D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0553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2F7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ADCA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9E61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E08E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41D27F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7DE9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201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E02E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533A2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BDCE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86CD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A48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242.43</w:t>
            </w:r>
          </w:p>
        </w:tc>
      </w:tr>
      <w:tr w:rsidR="00656404" w:rsidRPr="00656404" w14:paraId="4E9413A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2DC7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F86E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66FE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FEF0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0187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A2C4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638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1454.58</w:t>
            </w:r>
          </w:p>
        </w:tc>
      </w:tr>
      <w:tr w:rsidR="00656404" w:rsidRPr="00656404" w14:paraId="287C488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3A15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0BFF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09C1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16E9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C1B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7E1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24F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1454.58</w:t>
            </w:r>
          </w:p>
        </w:tc>
      </w:tr>
      <w:tr w:rsidR="00656404" w:rsidRPr="00656404" w14:paraId="27AFD92C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7637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02.01.01.019. Технологическая зона №1. Замена тепловой сети от ТК19 до ТК22</w:t>
            </w:r>
          </w:p>
        </w:tc>
      </w:tr>
      <w:tr w:rsidR="00656404" w:rsidRPr="00656404" w14:paraId="696277B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B3A0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5D54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D343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9E3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829D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AC9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088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546.08</w:t>
            </w:r>
          </w:p>
        </w:tc>
      </w:tr>
      <w:tr w:rsidR="00656404" w:rsidRPr="00656404" w14:paraId="5C86174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8419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8EC9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3A03B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CC5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369B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6AD11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449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A2F052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7A2E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18D4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4AA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C656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DA25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92E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F9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109.22</w:t>
            </w:r>
          </w:p>
        </w:tc>
      </w:tr>
      <w:tr w:rsidR="00656404" w:rsidRPr="00656404" w14:paraId="31257CA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593B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0B8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521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237D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5ACB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EDDD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23FC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655.29</w:t>
            </w:r>
          </w:p>
        </w:tc>
      </w:tr>
      <w:tr w:rsidR="00656404" w:rsidRPr="00656404" w14:paraId="669ED7B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2ADCF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6BDD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20352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50B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FE19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E3C6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91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655.29</w:t>
            </w:r>
          </w:p>
        </w:tc>
      </w:tr>
      <w:tr w:rsidR="00656404" w:rsidRPr="00656404" w14:paraId="61FE61B2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7972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02.01.01.020. Технологическая зона №1. Замена тепловой сети от ТК22 до ТК22*</w:t>
            </w:r>
          </w:p>
        </w:tc>
      </w:tr>
      <w:tr w:rsidR="00656404" w:rsidRPr="00656404" w14:paraId="6D10DFC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E23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1888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EE15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7485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256.84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E9F3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020D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696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E327BC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587B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4812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A75F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BD6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0C3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BB6E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343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A4F55F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41C1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5CC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0510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14D6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51.37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2B29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B47B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1C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AABB1D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1D6A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36F3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BDBE6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E958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308.21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BAF5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27F2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4361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6CF09A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D2B31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2D4A5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A461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FFA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308.21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7F3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308.21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EB132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308.21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99B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308.21</w:t>
            </w:r>
          </w:p>
        </w:tc>
      </w:tr>
      <w:tr w:rsidR="00656404" w:rsidRPr="00656404" w14:paraId="7E900976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59F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02.01.01.021. Технологическая зона №1. Замена тепловой сети от ТК22* до ул. Уральская, 22</w:t>
            </w:r>
          </w:p>
        </w:tc>
      </w:tr>
      <w:tr w:rsidR="00656404" w:rsidRPr="00656404" w14:paraId="2E02A4C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7E9C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15A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98DC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1D7E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146.20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478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CBC7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15F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387AB6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876C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0ABB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98BD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F7701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93A48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BB32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86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D58B77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7E3A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5C8A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F64B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6B2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29.24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5DD1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DF1F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3C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3CD3F0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2761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F93CD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051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896F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175.44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501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4A4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6A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D81BDE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8ADD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1DBF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D0318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8D4A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175.44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1A3A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175.44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08AA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175.44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C1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175.44</w:t>
            </w:r>
          </w:p>
        </w:tc>
      </w:tr>
      <w:tr w:rsidR="00656404" w:rsidRPr="00656404" w14:paraId="504F9BCB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EC8F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02.01.01.022. Технологическая зона №1. Замена тепловой сети от ТК22 до ТК23</w:t>
            </w:r>
          </w:p>
        </w:tc>
      </w:tr>
      <w:tr w:rsidR="00656404" w:rsidRPr="00656404" w14:paraId="4C4962D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8974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08B8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4D8B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1A99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8C40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9114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505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235.50</w:t>
            </w:r>
          </w:p>
        </w:tc>
      </w:tr>
      <w:tr w:rsidR="00656404" w:rsidRPr="00656404" w14:paraId="123A995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167B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D38A6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7165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F3E9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A41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A1C44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3A62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C1E67A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855C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A054B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FCA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B432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C937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2746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96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47.10</w:t>
            </w:r>
          </w:p>
        </w:tc>
      </w:tr>
      <w:tr w:rsidR="00656404" w:rsidRPr="00656404" w14:paraId="6A6E5EE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B25A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0ED3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8ED2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F0EB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568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9658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F9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282.60</w:t>
            </w:r>
          </w:p>
        </w:tc>
      </w:tr>
      <w:tr w:rsidR="00656404" w:rsidRPr="00656404" w14:paraId="3263BBB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BA14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7071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7150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F99E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0B26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09C23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577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282.60</w:t>
            </w:r>
          </w:p>
        </w:tc>
      </w:tr>
      <w:tr w:rsidR="00656404" w:rsidRPr="00656404" w14:paraId="1C1616C0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DBE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02.01.01.023. Технологическая зона №1. Замена тепловой сети от ТК23 до ул. Уральская, 6. 8</w:t>
            </w:r>
          </w:p>
        </w:tc>
      </w:tr>
      <w:tr w:rsidR="00656404" w:rsidRPr="00656404" w14:paraId="21AC2A8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737CB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394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DD2D6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4BE8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E64F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501D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982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94.83</w:t>
            </w:r>
          </w:p>
        </w:tc>
      </w:tr>
      <w:tr w:rsidR="00656404" w:rsidRPr="00656404" w14:paraId="54236FB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9373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82A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60AF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5F7D1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4EF9F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D8DA1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472C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BB3A4B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1A74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FA63D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6343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9DB92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42C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AB2C1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62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18.97</w:t>
            </w:r>
          </w:p>
        </w:tc>
      </w:tr>
      <w:tr w:rsidR="00656404" w:rsidRPr="00656404" w14:paraId="32FDA2F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3B3C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416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2DF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36BB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C8F2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ABD6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3A7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113.80</w:t>
            </w:r>
          </w:p>
        </w:tc>
      </w:tr>
      <w:tr w:rsidR="00656404" w:rsidRPr="00656404" w14:paraId="7D3FC93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3B4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898A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DA44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4A5E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DE59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1D94B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E250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113.80</w:t>
            </w:r>
          </w:p>
        </w:tc>
      </w:tr>
      <w:tr w:rsidR="00656404" w:rsidRPr="00656404" w14:paraId="6005928D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77F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02.01.01.024. Технологическая зона №1. Замена тепловой сети от ул. Уральская, 6. 8 до ТК24</w:t>
            </w:r>
          </w:p>
        </w:tc>
      </w:tr>
      <w:tr w:rsidR="00656404" w:rsidRPr="00656404" w14:paraId="4581C71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4182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B007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CD0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79B89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AC67D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909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EE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142.25</w:t>
            </w:r>
          </w:p>
        </w:tc>
      </w:tr>
      <w:tr w:rsidR="00656404" w:rsidRPr="00656404" w14:paraId="267495A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059E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6FAB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D36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27E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E5C8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0E82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63D9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B33C7F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E076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8FBF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634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3932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14DF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977F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1A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28.45</w:t>
            </w:r>
          </w:p>
        </w:tc>
      </w:tr>
      <w:tr w:rsidR="00656404" w:rsidRPr="00656404" w14:paraId="776D669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C514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173A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F30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B792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137CE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B52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90C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170.70</w:t>
            </w:r>
          </w:p>
        </w:tc>
      </w:tr>
      <w:tr w:rsidR="00656404" w:rsidRPr="00656404" w14:paraId="1E9ED1A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4F82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0FFF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8234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4E73B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A4FA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8DC2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9D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170.70</w:t>
            </w:r>
          </w:p>
        </w:tc>
      </w:tr>
      <w:tr w:rsidR="00656404" w:rsidRPr="00656404" w14:paraId="4DA6ADFD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DB64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02.01.01.025. Технологическая зона №1. Замена тепловой сети от ТК24 до ул. Уральская, 2. 4</w:t>
            </w:r>
          </w:p>
        </w:tc>
      </w:tr>
      <w:tr w:rsidR="00656404" w:rsidRPr="00656404" w14:paraId="615D41C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DA7D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CB04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3977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25A9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DF0A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91C0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6DD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81.40</w:t>
            </w:r>
          </w:p>
        </w:tc>
      </w:tr>
      <w:tr w:rsidR="00656404" w:rsidRPr="00656404" w14:paraId="28312D7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1334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814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124A7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C0BE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809B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950C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D9F9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F4BC93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A097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B09C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208E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4D735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ECB7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1500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F42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16.28</w:t>
            </w:r>
          </w:p>
        </w:tc>
      </w:tr>
      <w:tr w:rsidR="00656404" w:rsidRPr="00656404" w14:paraId="7FCC20E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74557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00BA4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7517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E39D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E02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47B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BD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97.68</w:t>
            </w:r>
          </w:p>
        </w:tc>
      </w:tr>
      <w:tr w:rsidR="00656404" w:rsidRPr="00656404" w14:paraId="32B614A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6B69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671DF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54A2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2B51B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EB1AF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58F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2F10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97.68</w:t>
            </w:r>
          </w:p>
        </w:tc>
      </w:tr>
      <w:tr w:rsidR="00656404" w:rsidRPr="00656404" w14:paraId="1C83A387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31F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02.01.01.026. Технологическая зона №1. Замена тепловой сети от ТК19 до ТК20</w:t>
            </w:r>
          </w:p>
        </w:tc>
      </w:tr>
      <w:tr w:rsidR="00656404" w:rsidRPr="00656404" w14:paraId="3BCD74B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40D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661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522D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A444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CC13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1337.93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D90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70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FAF99B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29A7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ECC43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3024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74CB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47770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F14C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DA3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841015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8051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87C3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21B4E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6C0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E88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267.59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A52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080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CD3538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CFF6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F17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F474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0E9D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C98D7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1605.51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57BC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6D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27C413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7539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8F2F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5264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9C26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524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1605.51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F2B5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1605.51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82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1605.51</w:t>
            </w:r>
          </w:p>
        </w:tc>
      </w:tr>
      <w:tr w:rsidR="00656404" w:rsidRPr="00656404" w14:paraId="625B677E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EB89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02.01.01.027. Технологическая зона №1. Замена тепловой сети от ТК26 до ул. Уральская, 16</w:t>
            </w:r>
          </w:p>
        </w:tc>
      </w:tr>
      <w:tr w:rsidR="00656404" w:rsidRPr="00656404" w14:paraId="42AD3EF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E3E4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87DD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907C9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8A4B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4D87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67.17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1196C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8E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D81CB6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62D4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3CD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2062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39F4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3143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BEB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014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1B4735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40B0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06DE4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9E86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A585D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0D764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13.43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80745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032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E579BE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A973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810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D80B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10A7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B19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80.61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1304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785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A010D0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5644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402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394B5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D37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DE29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80.61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8A35D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80.61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26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80.61</w:t>
            </w:r>
          </w:p>
        </w:tc>
      </w:tr>
      <w:tr w:rsidR="00656404" w:rsidRPr="00656404" w14:paraId="082240E0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926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02.01.01.028. Технологическая зона №1. Замена тепловой сети от ТК26 до ул. Уральская, 14</w:t>
            </w:r>
          </w:p>
        </w:tc>
      </w:tr>
      <w:tr w:rsidR="00656404" w:rsidRPr="00656404" w14:paraId="4994A14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F763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7EA1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C25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220C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3F6DB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275.01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1141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C36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5415DB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C36F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4E26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FEEA0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5E3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856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5E58A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5E7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F2586E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5F95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A9A9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8E6D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DE15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F98D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55.00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5E0F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20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176052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4B1C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149D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E51D9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AD4E4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FB4A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330.02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E26ED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17D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4FC3AB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124B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D9DE5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32838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EB703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C8F9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330.02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EB5F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330.02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740C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330.02</w:t>
            </w:r>
          </w:p>
        </w:tc>
      </w:tr>
      <w:tr w:rsidR="00656404" w:rsidRPr="00656404" w14:paraId="46C9907B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4D84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02.01.01.029. Технологическая зона №1. Замена тепловой сети от ТК21 до ул. Лесная, 23</w:t>
            </w:r>
          </w:p>
        </w:tc>
      </w:tr>
      <w:tr w:rsidR="00656404" w:rsidRPr="00656404" w14:paraId="4D8BAA4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B8881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4A9AA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CA6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1A49F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440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183.30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69287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2CB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F2E5ED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8D7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26F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5B7D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A1E9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454C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552E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1E0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075A1C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91A5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4A3A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B7C1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6A33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10A8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36.66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D3B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A1D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E3319FB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C514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5789B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AA7F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1A85F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17F3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219.96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B175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FF5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B66FA0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8767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4B91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1DCB1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46D5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E2BF5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219.96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D2B98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219.96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685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219.96</w:t>
            </w:r>
          </w:p>
        </w:tc>
      </w:tr>
      <w:tr w:rsidR="00656404" w:rsidRPr="00656404" w14:paraId="089A3AC4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35E6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02.01.01.030. Технологическая зона №1. Замена тепловой сети от ТК6 до ул. 40 лет Победы, 5а</w:t>
            </w:r>
          </w:p>
        </w:tc>
      </w:tr>
      <w:tr w:rsidR="00656404" w:rsidRPr="00656404" w14:paraId="4E81237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D296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BA10B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0DE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089FC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642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A529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06C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84.51</w:t>
            </w:r>
          </w:p>
        </w:tc>
      </w:tr>
      <w:tr w:rsidR="00656404" w:rsidRPr="00656404" w14:paraId="289E137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B3D9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59E4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85988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A511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66A9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7552A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3C2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4AB1399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E826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BD2A5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D46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9598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FD5B1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BD47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307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16.90</w:t>
            </w:r>
          </w:p>
        </w:tc>
      </w:tr>
      <w:tr w:rsidR="00656404" w:rsidRPr="00656404" w14:paraId="653DD3C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B30E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8F8F4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807E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33D5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52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E03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531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101.41</w:t>
            </w:r>
          </w:p>
        </w:tc>
      </w:tr>
      <w:tr w:rsidR="00656404" w:rsidRPr="00656404" w14:paraId="3905784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2502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916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560F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F4E3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B34B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E16F3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C0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101.41</w:t>
            </w:r>
          </w:p>
        </w:tc>
      </w:tr>
      <w:tr w:rsidR="00656404" w:rsidRPr="00656404" w14:paraId="3C6B2943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3D4E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02.01.01.031. Технологическая зона №1. Замена тепловой сети от ТК3 до К4</w:t>
            </w:r>
          </w:p>
        </w:tc>
      </w:tr>
      <w:tr w:rsidR="00656404" w:rsidRPr="00656404" w14:paraId="6199D16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AC18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F88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A747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124E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11F7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1BE0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3CE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322.27</w:t>
            </w:r>
          </w:p>
        </w:tc>
      </w:tr>
      <w:tr w:rsidR="00656404" w:rsidRPr="00656404" w14:paraId="63A8ECE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02CDE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127C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80AF0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6707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D43F9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7976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5D9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ED4298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4715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C1AB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2B07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BD05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53B5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52D5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EFD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64.45</w:t>
            </w:r>
          </w:p>
        </w:tc>
      </w:tr>
      <w:tr w:rsidR="00656404" w:rsidRPr="00656404" w14:paraId="38D9A53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ACD0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A8785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1D393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8887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8DBE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92B9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528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386.73</w:t>
            </w:r>
          </w:p>
        </w:tc>
      </w:tr>
      <w:tr w:rsidR="00656404" w:rsidRPr="00656404" w14:paraId="1E6E498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2F95C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44FD8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E622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9658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8348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3BBB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31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386.73</w:t>
            </w:r>
          </w:p>
        </w:tc>
      </w:tr>
      <w:tr w:rsidR="00656404" w:rsidRPr="00656404" w14:paraId="3659CFFA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802A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02.01.01.032. Технологическая зона №1. Замена тепловой сети от ТК6 до ул. 40 лет Победы, 6</w:t>
            </w:r>
          </w:p>
        </w:tc>
      </w:tr>
      <w:tr w:rsidR="00656404" w:rsidRPr="00656404" w14:paraId="47B748A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C7C7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FC87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0AFC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4C27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4073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A6DD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A24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239.56</w:t>
            </w:r>
          </w:p>
        </w:tc>
      </w:tr>
      <w:tr w:rsidR="00656404" w:rsidRPr="00656404" w14:paraId="13AA292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AFD1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7D488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5559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057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E58E9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9CFD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B5A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22A756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89FD3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1804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60022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F48B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5774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4F020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380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47.91</w:t>
            </w:r>
          </w:p>
        </w:tc>
      </w:tr>
      <w:tr w:rsidR="00656404" w:rsidRPr="00656404" w14:paraId="08B2326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7A22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383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7C3B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B570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77BAA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40A18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2E5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287.48</w:t>
            </w:r>
          </w:p>
        </w:tc>
      </w:tr>
      <w:tr w:rsidR="00656404" w:rsidRPr="00656404" w14:paraId="090917A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873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140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E310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DAE6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0751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28ED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450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287.48</w:t>
            </w:r>
          </w:p>
        </w:tc>
      </w:tr>
      <w:tr w:rsidR="00656404" w:rsidRPr="00656404" w14:paraId="362027A8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459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02.01.01.033. Технологическая зона №1. Замена тепловой сети от ТК24 до ТК25</w:t>
            </w:r>
          </w:p>
        </w:tc>
      </w:tr>
      <w:tr w:rsidR="00656404" w:rsidRPr="00656404" w14:paraId="783FCD1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E2DF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56906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ED5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8722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2DF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79.03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2B73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B5F3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DD661C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ADF1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3D4DF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604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706E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FD45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19E9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CF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2EE572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30B7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C3A0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B48A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E2EE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AAC7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15.81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D7027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29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95513C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1BEF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570C9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B3CE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C0C0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59B7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94.83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91B6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716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BD2246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38C9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5162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0CBB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2E4C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F3E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94.83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D5B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94.83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7C94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94.83</w:t>
            </w:r>
          </w:p>
        </w:tc>
      </w:tr>
      <w:tr w:rsidR="00656404" w:rsidRPr="00656404" w14:paraId="1F7AC203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B5B5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02.01.01.034. Технологическая зона №1. Замена тепловой сети от ТК25 до ул. Уральская, 12</w:t>
            </w:r>
          </w:p>
        </w:tc>
      </w:tr>
      <w:tr w:rsidR="00656404" w:rsidRPr="00656404" w14:paraId="436E20E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71BE8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7789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CB1FF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6F79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61F8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148.57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150BB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146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35F8E2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169A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F11C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A88C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2D8FE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5B24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5648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F3A6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7960FC4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E469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47CEF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B18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57C4A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F962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29.71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12A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93D4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4BB3D1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AF2D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384E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ED82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8280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73E9F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178.28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43BC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6AD1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743B26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B79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69E4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31F64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1293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77B7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178.28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7BB6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178.28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D22F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178.28</w:t>
            </w:r>
          </w:p>
        </w:tc>
      </w:tr>
      <w:tr w:rsidR="00656404" w:rsidRPr="00656404" w14:paraId="4E5FEB4E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EF9B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02.01.01.035. Технологическая зона №1. Замена тепловой сети от ТК25 до ул. Уральская, 10</w:t>
            </w:r>
          </w:p>
        </w:tc>
      </w:tr>
      <w:tr w:rsidR="00656404" w:rsidRPr="00656404" w14:paraId="4B69448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2DDC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9348A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57FA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E52A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5E75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158.05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925E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465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BAFDA6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6CFB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AEC0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CC46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63A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DCBC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CFC5B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0CA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C5D441A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9A868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9E909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1D155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C999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0B1D3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31.61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D167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5E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DD6B58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A4E0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0E9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E9629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8AF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317C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189.66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14B74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64F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3CB406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E7BF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6ABF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FF8A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D3C58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4D031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189.66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59C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189.66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D0E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189.66</w:t>
            </w:r>
          </w:p>
        </w:tc>
      </w:tr>
      <w:tr w:rsidR="00656404" w:rsidRPr="00656404" w14:paraId="10A6938A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8D6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02.01.01.036. Технологическая зона №1. Замена тепловой сети от ул. Уральская, 10 до ул. Уральская, 14</w:t>
            </w:r>
          </w:p>
        </w:tc>
      </w:tr>
      <w:tr w:rsidR="00656404" w:rsidRPr="00656404" w14:paraId="5365C840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76CBA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0B50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DE30D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05DEF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47584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11D47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8FB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57CC0A8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0339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8EB4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B5A83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3AFD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D547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1E747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77A4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246A336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DCC1E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C6F4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571C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FA8C4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4C7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A3E1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BFC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94DB22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3C48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7200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53E4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231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21798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F3D1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F63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334BA8B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7C2D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B12B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CACBE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E393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E4A41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8661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168B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483.65</w:t>
            </w:r>
          </w:p>
        </w:tc>
      </w:tr>
      <w:tr w:rsidR="00656404" w:rsidRPr="00656404" w14:paraId="1B65D5EA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586EB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02.01.01.037. Технологическая зона №1. Замена тепловой сети от ТК20 до ТК26</w:t>
            </w:r>
          </w:p>
        </w:tc>
      </w:tr>
      <w:tr w:rsidR="00656404" w:rsidRPr="00656404" w14:paraId="7236EBF9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C454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lastRenderedPageBreak/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89A0E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EDE8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0BACF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F8816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1353.73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8892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B2D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1F1EFAEC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791B0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6CEBD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A1A92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3CAD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9430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BCD10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254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2685B0E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CF951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55A2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FD606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E25E8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20DC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270.75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8813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40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2E6397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A0DF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77DF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27A15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65DD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DAE9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1624.48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FDD5A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A14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D99D15F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777E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0095F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5060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545A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F302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1624.48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813E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1624.48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570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1624.48</w:t>
            </w:r>
          </w:p>
        </w:tc>
      </w:tr>
      <w:tr w:rsidR="00656404" w:rsidRPr="00656404" w14:paraId="0BADDBBB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2E0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02.01.01.038. Технологическая зона №1. Замена тепловой сети от К4 до ТК5</w:t>
            </w:r>
          </w:p>
        </w:tc>
      </w:tr>
      <w:tr w:rsidR="00656404" w:rsidRPr="00656404" w14:paraId="4D7C2303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34617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499D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FE19B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CF78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056B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BD3E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CC6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238.82</w:t>
            </w:r>
          </w:p>
        </w:tc>
      </w:tr>
      <w:tr w:rsidR="00656404" w:rsidRPr="00656404" w14:paraId="426786A1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8026F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215B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E812E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AFB3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F37E2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A625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459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0531D73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4AC3A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FE97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5C3D2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26FC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751E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FEDE1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09D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47.76</w:t>
            </w:r>
          </w:p>
        </w:tc>
      </w:tr>
      <w:tr w:rsidR="00656404" w:rsidRPr="00656404" w14:paraId="7335D167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195016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223B4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9D49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E442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388F8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E85E8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56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286.58</w:t>
            </w:r>
          </w:p>
        </w:tc>
      </w:tr>
      <w:tr w:rsidR="00656404" w:rsidRPr="00656404" w14:paraId="440201E4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F556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6D1D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21D32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E7901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64DC2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F88C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4F3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286.58</w:t>
            </w:r>
          </w:p>
        </w:tc>
      </w:tr>
      <w:tr w:rsidR="00656404" w:rsidRPr="00656404" w14:paraId="16D1DB66" w14:textId="77777777" w:rsidTr="00656404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6CE9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02.01.01.039. Технологическая зона №1. Замена тепловой сети от К4 до ул. 40 лет Победы, 6а</w:t>
            </w:r>
          </w:p>
        </w:tc>
      </w:tr>
      <w:tr w:rsidR="00656404" w:rsidRPr="00656404" w14:paraId="0C015C7D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A86BD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капитальные затраты, без 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BA5B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D09A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78284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E191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0647E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1EA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66.11</w:t>
            </w:r>
          </w:p>
        </w:tc>
      </w:tr>
      <w:tr w:rsidR="00656404" w:rsidRPr="00656404" w14:paraId="125E2042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5D1E5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Непредвиденные расходы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9217A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A25D3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F41B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862B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0F06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C5E2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</w:tr>
      <w:tr w:rsidR="00656404" w:rsidRPr="00656404" w14:paraId="669F8FD8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83D72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НДС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2A247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C5D23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E011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1C8DEC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D63E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BEE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13.22</w:t>
            </w:r>
          </w:p>
        </w:tc>
      </w:tr>
      <w:tr w:rsidR="00656404" w:rsidRPr="00656404" w14:paraId="07B123E5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E341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00983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DD461D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773DE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84E15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C6A533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4509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79.33</w:t>
            </w:r>
          </w:p>
        </w:tc>
      </w:tr>
      <w:tr w:rsidR="00656404" w:rsidRPr="00656404" w14:paraId="7BB31CD6" w14:textId="77777777" w:rsidTr="00656404">
        <w:trPr>
          <w:trHeight w:val="20"/>
        </w:trPr>
        <w:tc>
          <w:tcPr>
            <w:tcW w:w="18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AAF74" w14:textId="77777777" w:rsidR="00656404" w:rsidRPr="00656404" w:rsidRDefault="00656404" w:rsidP="00656404">
            <w:pPr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Всего стоимость проекта накопленным итогом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9D5DF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EB8F5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A6CE4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03127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AAC90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0.00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AF2D8" w14:textId="77777777" w:rsidR="00656404" w:rsidRPr="00656404" w:rsidRDefault="00656404" w:rsidP="00656404">
            <w:pPr>
              <w:jc w:val="right"/>
              <w:rPr>
                <w:sz w:val="28"/>
                <w:szCs w:val="28"/>
              </w:rPr>
            </w:pPr>
            <w:r w:rsidRPr="00656404">
              <w:rPr>
                <w:sz w:val="28"/>
                <w:szCs w:val="28"/>
              </w:rPr>
              <w:t>79.33</w:t>
            </w:r>
          </w:p>
        </w:tc>
      </w:tr>
    </w:tbl>
    <w:p w14:paraId="46E22865" w14:textId="77777777" w:rsidR="00A320D8" w:rsidRPr="00FB1F91" w:rsidRDefault="00A320D8" w:rsidP="00117E7B">
      <w:pPr>
        <w:pStyle w:val="a6"/>
        <w:jc w:val="center"/>
      </w:pPr>
    </w:p>
    <w:sectPr w:rsidR="00A320D8" w:rsidRPr="00FB1F91" w:rsidSect="00445B25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BEBBD7" w14:textId="77777777" w:rsidR="008100A9" w:rsidRDefault="008100A9" w:rsidP="00C067B0">
      <w:r>
        <w:separator/>
      </w:r>
    </w:p>
  </w:endnote>
  <w:endnote w:type="continuationSeparator" w:id="0">
    <w:p w14:paraId="6BFAE2B8" w14:textId="77777777" w:rsidR="008100A9" w:rsidRDefault="008100A9" w:rsidP="00C0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F198B" w14:textId="77777777" w:rsidR="004A7298" w:rsidRDefault="004A7298" w:rsidP="00E2554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71C62" w14:textId="3C5CE77B" w:rsidR="004A7298" w:rsidRDefault="004A72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4A02B4CE" wp14:editId="3090C185">
              <wp:simplePos x="0" y="0"/>
              <wp:positionH relativeFrom="page">
                <wp:posOffset>6906260</wp:posOffset>
              </wp:positionH>
              <wp:positionV relativeFrom="page">
                <wp:posOffset>10170795</wp:posOffset>
              </wp:positionV>
              <wp:extent cx="106680" cy="85090"/>
              <wp:effectExtent l="0" t="0" r="0" b="0"/>
              <wp:wrapNone/>
              <wp:docPr id="810054220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80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71B53E" w14:textId="77777777" w:rsidR="004A7298" w:rsidRDefault="004A7298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2B4CE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43.8pt;margin-top:800.85pt;width:8.4pt;height:6.7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" filled="f" stroked="f">
              <v:textbox style="mso-fit-shape-to-text:t" inset="0,0,0,0">
                <w:txbxContent>
                  <w:p w14:paraId="2871B53E" w14:textId="77777777" w:rsidR="004A7298" w:rsidRDefault="004A7298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83628" w14:textId="77E5BE52" w:rsidR="004A7298" w:rsidRDefault="004A7298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D4790" w14:textId="321F0B53" w:rsidR="004A7298" w:rsidRDefault="004A72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581FE9DA" wp14:editId="3EEA006C">
              <wp:simplePos x="0" y="0"/>
              <wp:positionH relativeFrom="page">
                <wp:posOffset>6899275</wp:posOffset>
              </wp:positionH>
              <wp:positionV relativeFrom="page">
                <wp:posOffset>10128885</wp:posOffset>
              </wp:positionV>
              <wp:extent cx="118745" cy="85090"/>
              <wp:effectExtent l="0" t="0" r="0" b="0"/>
              <wp:wrapNone/>
              <wp:docPr id="2064914522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5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C0E9A" w14:textId="77777777" w:rsidR="004A7298" w:rsidRDefault="004A7298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FE9DA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8" type="#_x0000_t202" style="position:absolute;margin-left:543.25pt;margin-top:797.55pt;width:9.35pt;height:6.7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" filled="f" stroked="f">
              <v:textbox style="mso-fit-shape-to-text:t" inset="0,0,0,0">
                <w:txbxContent>
                  <w:p w14:paraId="26FC0E9A" w14:textId="77777777" w:rsidR="004A7298" w:rsidRDefault="004A7298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879DD" w14:textId="77777777" w:rsidR="008100A9" w:rsidRDefault="008100A9" w:rsidP="00C067B0">
      <w:r>
        <w:separator/>
      </w:r>
    </w:p>
  </w:footnote>
  <w:footnote w:type="continuationSeparator" w:id="0">
    <w:p w14:paraId="30A0B325" w14:textId="77777777" w:rsidR="008100A9" w:rsidRDefault="008100A9" w:rsidP="00C067B0">
      <w:r>
        <w:continuationSeparator/>
      </w:r>
    </w:p>
  </w:footnote>
  <w:footnote w:id="1">
    <w:p w14:paraId="4FD3EDDC" w14:textId="4670F90B" w:rsidR="004A7298" w:rsidRPr="00481393" w:rsidRDefault="004A7298" w:rsidP="004445EC">
      <w:pPr>
        <w:pStyle w:val="aa"/>
        <w:rPr>
          <w:sz w:val="28"/>
          <w:szCs w:val="28"/>
        </w:rPr>
      </w:pPr>
      <w:r w:rsidRPr="00481393">
        <w:rPr>
          <w:rStyle w:val="ac"/>
          <w:sz w:val="28"/>
          <w:szCs w:val="28"/>
        </w:rPr>
        <w:footnoteRef/>
      </w:r>
      <w:r w:rsidRPr="00481393">
        <w:rPr>
          <w:sz w:val="28"/>
          <w:szCs w:val="28"/>
        </w:rPr>
        <w:t xml:space="preserve"> </w:t>
      </w:r>
      <w:r w:rsidRPr="00BE4163">
        <w:rPr>
          <w:sz w:val="28"/>
          <w:szCs w:val="28"/>
        </w:rPr>
        <w:t xml:space="preserve">СП 124.13330.2012 </w:t>
      </w:r>
      <w:r w:rsidRPr="00481393">
        <w:rPr>
          <w:sz w:val="28"/>
          <w:szCs w:val="28"/>
        </w:rPr>
        <w:t>"Тепловые сети"</w:t>
      </w:r>
    </w:p>
  </w:footnote>
  <w:footnote w:id="2">
    <w:p w14:paraId="249AF6B0" w14:textId="27D73CF7" w:rsidR="004A7298" w:rsidRPr="001336D7" w:rsidRDefault="004A7298" w:rsidP="001336D7">
      <w:pPr>
        <w:pStyle w:val="aa"/>
        <w:jc w:val="both"/>
        <w:rPr>
          <w:sz w:val="28"/>
          <w:szCs w:val="28"/>
        </w:rPr>
      </w:pPr>
      <w:r w:rsidRPr="001336D7">
        <w:rPr>
          <w:rStyle w:val="ac"/>
          <w:sz w:val="28"/>
          <w:szCs w:val="28"/>
        </w:rPr>
        <w:footnoteRef/>
      </w:r>
      <w:r w:rsidRPr="001336D7">
        <w:rPr>
          <w:sz w:val="28"/>
          <w:szCs w:val="28"/>
        </w:rPr>
        <w:t xml:space="preserve"> Приказ Минэнерго РФ от 24 марта 2003 г. №115 "Об утверждении Правил технической эксплуатации тепловых энергоустановок"</w:t>
      </w:r>
    </w:p>
  </w:footnote>
  <w:footnote w:id="3">
    <w:p w14:paraId="139BF943" w14:textId="77777777" w:rsidR="004A7298" w:rsidRPr="003B180C" w:rsidRDefault="004A7298" w:rsidP="00D1118C">
      <w:pPr>
        <w:pStyle w:val="aa"/>
        <w:jc w:val="both"/>
        <w:rPr>
          <w:sz w:val="28"/>
          <w:szCs w:val="28"/>
        </w:rPr>
      </w:pPr>
      <w:r w:rsidRPr="003B180C">
        <w:rPr>
          <w:rStyle w:val="ac"/>
          <w:sz w:val="28"/>
          <w:szCs w:val="28"/>
        </w:rPr>
        <w:footnoteRef/>
      </w:r>
      <w:r w:rsidRPr="003B180C">
        <w:rPr>
          <w:sz w:val="28"/>
          <w:szCs w:val="28"/>
        </w:rPr>
        <w:t xml:space="preserve"> Приказ Министерства регионального развития РФ от 26 июля 2013 г. № 310 “Об утверждении Методических указаний по анализу показателей, используемых для оценки надежности систем теплоснабжения”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CB6F2" w14:textId="10D33683" w:rsidR="004A7298" w:rsidRDefault="004A7298" w:rsidP="00405233">
    <w:pPr>
      <w:pStyle w:val="af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2856517"/>
      <w:docPartObj>
        <w:docPartGallery w:val="Page Numbers (Top of Page)"/>
        <w:docPartUnique/>
      </w:docPartObj>
    </w:sdtPr>
    <w:sdtContent>
      <w:p w14:paraId="3A7CC7FB" w14:textId="019C2196" w:rsidR="004A7298" w:rsidRDefault="004A7298" w:rsidP="0040523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B25">
          <w:rPr>
            <w:noProof/>
          </w:rPr>
          <w:t>17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7691045"/>
      <w:docPartObj>
        <w:docPartGallery w:val="Page Numbers (Top of Page)"/>
        <w:docPartUnique/>
      </w:docPartObj>
    </w:sdtPr>
    <w:sdtContent>
      <w:p w14:paraId="2140D443" w14:textId="4D246A68" w:rsidR="004A7298" w:rsidRPr="00430846" w:rsidRDefault="004A7298">
        <w:pPr>
          <w:pStyle w:val="af0"/>
          <w:jc w:val="center"/>
        </w:pPr>
        <w:r w:rsidRPr="00430846">
          <w:fldChar w:fldCharType="begin"/>
        </w:r>
        <w:r w:rsidRPr="00430846">
          <w:instrText>PAGE   \* MERGEFORMAT</w:instrText>
        </w:r>
        <w:r w:rsidRPr="00430846">
          <w:fldChar w:fldCharType="separate"/>
        </w:r>
        <w:r w:rsidR="00445B25">
          <w:rPr>
            <w:noProof/>
          </w:rPr>
          <w:t>133</w:t>
        </w:r>
        <w:r w:rsidRPr="00430846"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6AAF3" w14:textId="76ED90AD" w:rsidR="004A7298" w:rsidRDefault="004A7298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1312" behindDoc="1" locked="0" layoutInCell="1" allowOverlap="1" wp14:anchorId="68348BD9" wp14:editId="430D7926">
              <wp:simplePos x="0" y="0"/>
              <wp:positionH relativeFrom="page">
                <wp:posOffset>1089660</wp:posOffset>
              </wp:positionH>
              <wp:positionV relativeFrom="page">
                <wp:posOffset>759460</wp:posOffset>
              </wp:positionV>
              <wp:extent cx="5928360" cy="295910"/>
              <wp:effectExtent l="0" t="0" r="0" b="0"/>
              <wp:wrapNone/>
              <wp:docPr id="1939281203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836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368FC2" w14:textId="77777777" w:rsidR="004A7298" w:rsidRDefault="004A7298">
                          <w:r>
                            <w:rPr>
                              <w:color w:val="000000"/>
                              <w:lang w:bidi="ru-RU"/>
                            </w:rPr>
                            <w:t>Книга 2 Существующее и перспективное потребление тепловой энергии на</w:t>
                          </w:r>
                        </w:p>
                        <w:p w14:paraId="1036059B" w14:textId="77777777" w:rsidR="004A7298" w:rsidRDefault="004A7298">
                          <w:r>
                            <w:rPr>
                              <w:color w:val="000000"/>
                              <w:lang w:bidi="ru-RU"/>
                            </w:rPr>
                            <w:t>цели теплоснабжения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48BD9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85.8pt;margin-top:59.8pt;width:466.8pt;height:23.3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" filled="f" stroked="f">
              <v:textbox style="mso-fit-shape-to-text:t" inset="0,0,0,0">
                <w:txbxContent>
                  <w:p w14:paraId="68368FC2" w14:textId="77777777" w:rsidR="004A7298" w:rsidRDefault="004A7298">
                    <w:r>
                      <w:rPr>
                        <w:color w:val="000000"/>
                        <w:lang w:bidi="ru-RU"/>
                      </w:rPr>
                      <w:t>Книга 2 Существующее и перспективное потребление тепловой энергии на</w:t>
                    </w:r>
                  </w:p>
                  <w:p w14:paraId="1036059B" w14:textId="77777777" w:rsidR="004A7298" w:rsidRDefault="004A7298">
                    <w:r>
                      <w:rPr>
                        <w:color w:val="000000"/>
                        <w:lang w:bidi="ru-RU"/>
                      </w:rPr>
                      <w:t>цели теплоснабжения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43D2A"/>
    <w:multiLevelType w:val="hybridMultilevel"/>
    <w:tmpl w:val="8618C87E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F6520B3"/>
    <w:multiLevelType w:val="hybridMultilevel"/>
    <w:tmpl w:val="3C3AD1C0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0797EE8"/>
    <w:multiLevelType w:val="hybridMultilevel"/>
    <w:tmpl w:val="CC404A0A"/>
    <w:lvl w:ilvl="0" w:tplc="FDF8BE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12043"/>
    <w:multiLevelType w:val="hybridMultilevel"/>
    <w:tmpl w:val="6EF06528"/>
    <w:lvl w:ilvl="0" w:tplc="36B8C0DE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4936769"/>
    <w:multiLevelType w:val="hybridMultilevel"/>
    <w:tmpl w:val="F17CDF1E"/>
    <w:lvl w:ilvl="0" w:tplc="CDB65F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262AB"/>
    <w:multiLevelType w:val="hybridMultilevel"/>
    <w:tmpl w:val="EDDA882C"/>
    <w:lvl w:ilvl="0" w:tplc="DFDA4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F8E5AE4"/>
    <w:multiLevelType w:val="hybridMultilevel"/>
    <w:tmpl w:val="6DE66DC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AB133F9"/>
    <w:multiLevelType w:val="hybridMultilevel"/>
    <w:tmpl w:val="A19E98A4"/>
    <w:lvl w:ilvl="0" w:tplc="7256AD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C841997"/>
    <w:multiLevelType w:val="hybridMultilevel"/>
    <w:tmpl w:val="D8CA79E2"/>
    <w:lvl w:ilvl="0" w:tplc="FDF8BE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E6C06AC"/>
    <w:multiLevelType w:val="hybridMultilevel"/>
    <w:tmpl w:val="2C78823E"/>
    <w:lvl w:ilvl="0" w:tplc="46C2D3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D341A2D"/>
    <w:multiLevelType w:val="hybridMultilevel"/>
    <w:tmpl w:val="C5F275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10"/>
  </w:num>
  <w:num w:numId="6">
    <w:abstractNumId w:val="8"/>
  </w:num>
  <w:num w:numId="7">
    <w:abstractNumId w:val="7"/>
  </w:num>
  <w:num w:numId="8">
    <w:abstractNumId w:val="2"/>
  </w:num>
  <w:num w:numId="9">
    <w:abstractNumId w:val="6"/>
  </w:num>
  <w:num w:numId="10">
    <w:abstractNumId w:val="9"/>
  </w:num>
  <w:num w:numId="11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44C"/>
    <w:rsid w:val="000016ED"/>
    <w:rsid w:val="00002786"/>
    <w:rsid w:val="000034B5"/>
    <w:rsid w:val="000106DE"/>
    <w:rsid w:val="00010764"/>
    <w:rsid w:val="00010EDB"/>
    <w:rsid w:val="00011B1D"/>
    <w:rsid w:val="000144D4"/>
    <w:rsid w:val="0001675C"/>
    <w:rsid w:val="000168E8"/>
    <w:rsid w:val="00016B8B"/>
    <w:rsid w:val="0002120B"/>
    <w:rsid w:val="00023F6B"/>
    <w:rsid w:val="0002528A"/>
    <w:rsid w:val="000253E8"/>
    <w:rsid w:val="000254E9"/>
    <w:rsid w:val="000259E3"/>
    <w:rsid w:val="000269D0"/>
    <w:rsid w:val="00027E04"/>
    <w:rsid w:val="000307E6"/>
    <w:rsid w:val="00032B2D"/>
    <w:rsid w:val="00032EBC"/>
    <w:rsid w:val="0003416D"/>
    <w:rsid w:val="00034A70"/>
    <w:rsid w:val="00034B9D"/>
    <w:rsid w:val="00036AA3"/>
    <w:rsid w:val="00042CAC"/>
    <w:rsid w:val="000438E0"/>
    <w:rsid w:val="00043B7E"/>
    <w:rsid w:val="00044F1B"/>
    <w:rsid w:val="00044F5E"/>
    <w:rsid w:val="00044F67"/>
    <w:rsid w:val="000474F5"/>
    <w:rsid w:val="000479AC"/>
    <w:rsid w:val="000529A4"/>
    <w:rsid w:val="000564EF"/>
    <w:rsid w:val="000567E0"/>
    <w:rsid w:val="0005729F"/>
    <w:rsid w:val="00057C41"/>
    <w:rsid w:val="00063A58"/>
    <w:rsid w:val="00065430"/>
    <w:rsid w:val="000719DE"/>
    <w:rsid w:val="00072565"/>
    <w:rsid w:val="00074E95"/>
    <w:rsid w:val="00082D1A"/>
    <w:rsid w:val="00083182"/>
    <w:rsid w:val="00083A31"/>
    <w:rsid w:val="0008411A"/>
    <w:rsid w:val="00084D8B"/>
    <w:rsid w:val="00085C9F"/>
    <w:rsid w:val="00085F35"/>
    <w:rsid w:val="000865A7"/>
    <w:rsid w:val="00090976"/>
    <w:rsid w:val="00091155"/>
    <w:rsid w:val="000939C5"/>
    <w:rsid w:val="000A26A8"/>
    <w:rsid w:val="000A3E44"/>
    <w:rsid w:val="000A6C9F"/>
    <w:rsid w:val="000A7D34"/>
    <w:rsid w:val="000B010C"/>
    <w:rsid w:val="000B1F88"/>
    <w:rsid w:val="000B23CF"/>
    <w:rsid w:val="000B25D3"/>
    <w:rsid w:val="000B3004"/>
    <w:rsid w:val="000B4223"/>
    <w:rsid w:val="000B48D6"/>
    <w:rsid w:val="000B57BC"/>
    <w:rsid w:val="000B64C3"/>
    <w:rsid w:val="000C33DF"/>
    <w:rsid w:val="000C3EAB"/>
    <w:rsid w:val="000C4062"/>
    <w:rsid w:val="000D1485"/>
    <w:rsid w:val="000D3278"/>
    <w:rsid w:val="000D51AB"/>
    <w:rsid w:val="000D6CFC"/>
    <w:rsid w:val="000D6D7C"/>
    <w:rsid w:val="000D786E"/>
    <w:rsid w:val="000D7AE0"/>
    <w:rsid w:val="000E0D9F"/>
    <w:rsid w:val="000E17C3"/>
    <w:rsid w:val="000E1C65"/>
    <w:rsid w:val="000E2A82"/>
    <w:rsid w:val="000E2C96"/>
    <w:rsid w:val="000E54E6"/>
    <w:rsid w:val="000E65FD"/>
    <w:rsid w:val="000E6B75"/>
    <w:rsid w:val="000E7D81"/>
    <w:rsid w:val="000F0DB6"/>
    <w:rsid w:val="000F2295"/>
    <w:rsid w:val="000F294C"/>
    <w:rsid w:val="000F4185"/>
    <w:rsid w:val="000F4A8C"/>
    <w:rsid w:val="00102A44"/>
    <w:rsid w:val="001030D2"/>
    <w:rsid w:val="00103B73"/>
    <w:rsid w:val="00105A9F"/>
    <w:rsid w:val="001060EA"/>
    <w:rsid w:val="0011158D"/>
    <w:rsid w:val="00112985"/>
    <w:rsid w:val="00112F07"/>
    <w:rsid w:val="00113CF6"/>
    <w:rsid w:val="00114DA1"/>
    <w:rsid w:val="00116457"/>
    <w:rsid w:val="00117E7B"/>
    <w:rsid w:val="00121614"/>
    <w:rsid w:val="001223BB"/>
    <w:rsid w:val="00122C99"/>
    <w:rsid w:val="00124FF5"/>
    <w:rsid w:val="0013183D"/>
    <w:rsid w:val="00132DE1"/>
    <w:rsid w:val="00133670"/>
    <w:rsid w:val="001336D7"/>
    <w:rsid w:val="00133769"/>
    <w:rsid w:val="00135674"/>
    <w:rsid w:val="0013637D"/>
    <w:rsid w:val="0013653C"/>
    <w:rsid w:val="0013732F"/>
    <w:rsid w:val="00137EA4"/>
    <w:rsid w:val="00141265"/>
    <w:rsid w:val="00142A46"/>
    <w:rsid w:val="001444F6"/>
    <w:rsid w:val="001445F4"/>
    <w:rsid w:val="001449FB"/>
    <w:rsid w:val="001468FD"/>
    <w:rsid w:val="00155C58"/>
    <w:rsid w:val="001606B7"/>
    <w:rsid w:val="00160CDF"/>
    <w:rsid w:val="001613DF"/>
    <w:rsid w:val="00161CC1"/>
    <w:rsid w:val="00164B70"/>
    <w:rsid w:val="00165010"/>
    <w:rsid w:val="00166B88"/>
    <w:rsid w:val="00167E94"/>
    <w:rsid w:val="0017208B"/>
    <w:rsid w:val="001726A1"/>
    <w:rsid w:val="001731B7"/>
    <w:rsid w:val="001739AC"/>
    <w:rsid w:val="00180B60"/>
    <w:rsid w:val="0018112B"/>
    <w:rsid w:val="0018323C"/>
    <w:rsid w:val="00183AFE"/>
    <w:rsid w:val="00184435"/>
    <w:rsid w:val="001848C7"/>
    <w:rsid w:val="001858E1"/>
    <w:rsid w:val="001862F6"/>
    <w:rsid w:val="00186E4B"/>
    <w:rsid w:val="001878FA"/>
    <w:rsid w:val="00187E1B"/>
    <w:rsid w:val="00190A1B"/>
    <w:rsid w:val="00190E59"/>
    <w:rsid w:val="001918C6"/>
    <w:rsid w:val="00191CE0"/>
    <w:rsid w:val="001938BF"/>
    <w:rsid w:val="00196948"/>
    <w:rsid w:val="001A70B0"/>
    <w:rsid w:val="001B0AC1"/>
    <w:rsid w:val="001B102C"/>
    <w:rsid w:val="001B5F85"/>
    <w:rsid w:val="001C0D32"/>
    <w:rsid w:val="001C0E04"/>
    <w:rsid w:val="001C1A32"/>
    <w:rsid w:val="001C1A72"/>
    <w:rsid w:val="001C34EA"/>
    <w:rsid w:val="001C38F9"/>
    <w:rsid w:val="001C3B60"/>
    <w:rsid w:val="001C4CE9"/>
    <w:rsid w:val="001C786A"/>
    <w:rsid w:val="001D2CAF"/>
    <w:rsid w:val="001D3801"/>
    <w:rsid w:val="001D47D3"/>
    <w:rsid w:val="001D5362"/>
    <w:rsid w:val="001D6361"/>
    <w:rsid w:val="001D7C6E"/>
    <w:rsid w:val="001E05AB"/>
    <w:rsid w:val="001E1148"/>
    <w:rsid w:val="001E1464"/>
    <w:rsid w:val="001E2361"/>
    <w:rsid w:val="001E2BC6"/>
    <w:rsid w:val="001E2F71"/>
    <w:rsid w:val="001E5BBF"/>
    <w:rsid w:val="001E709E"/>
    <w:rsid w:val="001F0FF3"/>
    <w:rsid w:val="001F197E"/>
    <w:rsid w:val="001F2A5F"/>
    <w:rsid w:val="001F3830"/>
    <w:rsid w:val="00202BA4"/>
    <w:rsid w:val="00203F41"/>
    <w:rsid w:val="00204083"/>
    <w:rsid w:val="0020547D"/>
    <w:rsid w:val="0020555E"/>
    <w:rsid w:val="0020573C"/>
    <w:rsid w:val="00206903"/>
    <w:rsid w:val="00206AC9"/>
    <w:rsid w:val="00206EB6"/>
    <w:rsid w:val="00206FEB"/>
    <w:rsid w:val="0021008B"/>
    <w:rsid w:val="002100D2"/>
    <w:rsid w:val="0021034F"/>
    <w:rsid w:val="002107DC"/>
    <w:rsid w:val="002114F8"/>
    <w:rsid w:val="0021168F"/>
    <w:rsid w:val="00211D84"/>
    <w:rsid w:val="00213524"/>
    <w:rsid w:val="002139E6"/>
    <w:rsid w:val="00213D19"/>
    <w:rsid w:val="00215238"/>
    <w:rsid w:val="002154A1"/>
    <w:rsid w:val="00215D8F"/>
    <w:rsid w:val="002164A7"/>
    <w:rsid w:val="00216700"/>
    <w:rsid w:val="00217AD5"/>
    <w:rsid w:val="00222CF3"/>
    <w:rsid w:val="0022318B"/>
    <w:rsid w:val="00224127"/>
    <w:rsid w:val="002270FE"/>
    <w:rsid w:val="0023097D"/>
    <w:rsid w:val="002321D0"/>
    <w:rsid w:val="0023236C"/>
    <w:rsid w:val="00232A5A"/>
    <w:rsid w:val="002348CB"/>
    <w:rsid w:val="002351ED"/>
    <w:rsid w:val="002353CB"/>
    <w:rsid w:val="002355D4"/>
    <w:rsid w:val="002367C8"/>
    <w:rsid w:val="002371CF"/>
    <w:rsid w:val="00237D86"/>
    <w:rsid w:val="002451E0"/>
    <w:rsid w:val="00247BA3"/>
    <w:rsid w:val="00250C2D"/>
    <w:rsid w:val="00250E83"/>
    <w:rsid w:val="00252358"/>
    <w:rsid w:val="00256203"/>
    <w:rsid w:val="00257AE7"/>
    <w:rsid w:val="002610E9"/>
    <w:rsid w:val="00261A5C"/>
    <w:rsid w:val="002627A2"/>
    <w:rsid w:val="002630DF"/>
    <w:rsid w:val="00263748"/>
    <w:rsid w:val="002650B6"/>
    <w:rsid w:val="00265DBA"/>
    <w:rsid w:val="00266CB8"/>
    <w:rsid w:val="00271F8F"/>
    <w:rsid w:val="002725D9"/>
    <w:rsid w:val="002768E4"/>
    <w:rsid w:val="002771BF"/>
    <w:rsid w:val="00277993"/>
    <w:rsid w:val="00277A1D"/>
    <w:rsid w:val="00277AAC"/>
    <w:rsid w:val="00282131"/>
    <w:rsid w:val="002821B8"/>
    <w:rsid w:val="00282507"/>
    <w:rsid w:val="00282798"/>
    <w:rsid w:val="00283993"/>
    <w:rsid w:val="00284CE0"/>
    <w:rsid w:val="002854CD"/>
    <w:rsid w:val="00285F2D"/>
    <w:rsid w:val="00292ECA"/>
    <w:rsid w:val="00293492"/>
    <w:rsid w:val="002A0C85"/>
    <w:rsid w:val="002A122F"/>
    <w:rsid w:val="002A1C7B"/>
    <w:rsid w:val="002A3230"/>
    <w:rsid w:val="002A46A2"/>
    <w:rsid w:val="002A5ACF"/>
    <w:rsid w:val="002A656D"/>
    <w:rsid w:val="002A6C74"/>
    <w:rsid w:val="002B0F4B"/>
    <w:rsid w:val="002B1B6D"/>
    <w:rsid w:val="002B3094"/>
    <w:rsid w:val="002B34D1"/>
    <w:rsid w:val="002B428F"/>
    <w:rsid w:val="002B4FC9"/>
    <w:rsid w:val="002B5B16"/>
    <w:rsid w:val="002B5FB8"/>
    <w:rsid w:val="002B7943"/>
    <w:rsid w:val="002C04EA"/>
    <w:rsid w:val="002C0AE7"/>
    <w:rsid w:val="002C0B55"/>
    <w:rsid w:val="002C1C2A"/>
    <w:rsid w:val="002C23B9"/>
    <w:rsid w:val="002C3DE8"/>
    <w:rsid w:val="002C3F7C"/>
    <w:rsid w:val="002C4208"/>
    <w:rsid w:val="002C45E0"/>
    <w:rsid w:val="002C787F"/>
    <w:rsid w:val="002C7AFB"/>
    <w:rsid w:val="002D04BA"/>
    <w:rsid w:val="002D2B2C"/>
    <w:rsid w:val="002D527F"/>
    <w:rsid w:val="002D74C4"/>
    <w:rsid w:val="002D7AB5"/>
    <w:rsid w:val="002D7C48"/>
    <w:rsid w:val="002E0FA8"/>
    <w:rsid w:val="002E1858"/>
    <w:rsid w:val="002E1D6D"/>
    <w:rsid w:val="002E4538"/>
    <w:rsid w:val="002E4A5E"/>
    <w:rsid w:val="002E56C9"/>
    <w:rsid w:val="002E61BB"/>
    <w:rsid w:val="002E67AD"/>
    <w:rsid w:val="002E67F0"/>
    <w:rsid w:val="002F0CF3"/>
    <w:rsid w:val="002F348B"/>
    <w:rsid w:val="002F4B46"/>
    <w:rsid w:val="002F5051"/>
    <w:rsid w:val="002F753E"/>
    <w:rsid w:val="002F7658"/>
    <w:rsid w:val="00300473"/>
    <w:rsid w:val="00300737"/>
    <w:rsid w:val="00302754"/>
    <w:rsid w:val="00302999"/>
    <w:rsid w:val="00302E00"/>
    <w:rsid w:val="003054E4"/>
    <w:rsid w:val="003076E0"/>
    <w:rsid w:val="00307837"/>
    <w:rsid w:val="00307EA1"/>
    <w:rsid w:val="00310D05"/>
    <w:rsid w:val="00310FBE"/>
    <w:rsid w:val="003112AC"/>
    <w:rsid w:val="003116F7"/>
    <w:rsid w:val="00311BC6"/>
    <w:rsid w:val="00315375"/>
    <w:rsid w:val="0032049D"/>
    <w:rsid w:val="00320F47"/>
    <w:rsid w:val="003223B5"/>
    <w:rsid w:val="00326D15"/>
    <w:rsid w:val="0032750D"/>
    <w:rsid w:val="00327A5A"/>
    <w:rsid w:val="00330C39"/>
    <w:rsid w:val="00330D1A"/>
    <w:rsid w:val="0033437C"/>
    <w:rsid w:val="0033698E"/>
    <w:rsid w:val="00336DEF"/>
    <w:rsid w:val="003414B3"/>
    <w:rsid w:val="003416CF"/>
    <w:rsid w:val="00342EA8"/>
    <w:rsid w:val="00343B07"/>
    <w:rsid w:val="00344823"/>
    <w:rsid w:val="0034534C"/>
    <w:rsid w:val="00346A88"/>
    <w:rsid w:val="0034789B"/>
    <w:rsid w:val="00347ABC"/>
    <w:rsid w:val="00350253"/>
    <w:rsid w:val="003507C4"/>
    <w:rsid w:val="00351280"/>
    <w:rsid w:val="003514E1"/>
    <w:rsid w:val="00351651"/>
    <w:rsid w:val="00353813"/>
    <w:rsid w:val="003554B7"/>
    <w:rsid w:val="003570EC"/>
    <w:rsid w:val="00361247"/>
    <w:rsid w:val="00361856"/>
    <w:rsid w:val="00362949"/>
    <w:rsid w:val="00363E0F"/>
    <w:rsid w:val="00364452"/>
    <w:rsid w:val="00367B6C"/>
    <w:rsid w:val="00371D3F"/>
    <w:rsid w:val="00372CBF"/>
    <w:rsid w:val="00376322"/>
    <w:rsid w:val="00376460"/>
    <w:rsid w:val="00380F1B"/>
    <w:rsid w:val="00384AD9"/>
    <w:rsid w:val="0038722B"/>
    <w:rsid w:val="00387933"/>
    <w:rsid w:val="00387A07"/>
    <w:rsid w:val="00387EC3"/>
    <w:rsid w:val="00387ED8"/>
    <w:rsid w:val="0039181C"/>
    <w:rsid w:val="00393429"/>
    <w:rsid w:val="0039363B"/>
    <w:rsid w:val="003951FC"/>
    <w:rsid w:val="00397D07"/>
    <w:rsid w:val="003A26B7"/>
    <w:rsid w:val="003A303F"/>
    <w:rsid w:val="003A34AE"/>
    <w:rsid w:val="003A5AD4"/>
    <w:rsid w:val="003A5E12"/>
    <w:rsid w:val="003A6406"/>
    <w:rsid w:val="003B180C"/>
    <w:rsid w:val="003B24FF"/>
    <w:rsid w:val="003B39F1"/>
    <w:rsid w:val="003B7211"/>
    <w:rsid w:val="003C20DB"/>
    <w:rsid w:val="003C2391"/>
    <w:rsid w:val="003C2E6B"/>
    <w:rsid w:val="003C4471"/>
    <w:rsid w:val="003C65A9"/>
    <w:rsid w:val="003D0E6C"/>
    <w:rsid w:val="003D1BD5"/>
    <w:rsid w:val="003D1CB4"/>
    <w:rsid w:val="003D1D17"/>
    <w:rsid w:val="003D2BEC"/>
    <w:rsid w:val="003D2D5E"/>
    <w:rsid w:val="003D3089"/>
    <w:rsid w:val="003D4247"/>
    <w:rsid w:val="003D4EF2"/>
    <w:rsid w:val="003D52F0"/>
    <w:rsid w:val="003D54B3"/>
    <w:rsid w:val="003D6CA5"/>
    <w:rsid w:val="003E00BA"/>
    <w:rsid w:val="003E0DCB"/>
    <w:rsid w:val="003E16C6"/>
    <w:rsid w:val="003E2B83"/>
    <w:rsid w:val="003E3019"/>
    <w:rsid w:val="003E4EAD"/>
    <w:rsid w:val="003E50B8"/>
    <w:rsid w:val="003E5161"/>
    <w:rsid w:val="003E62B8"/>
    <w:rsid w:val="003F1904"/>
    <w:rsid w:val="003F19D0"/>
    <w:rsid w:val="003F2CFC"/>
    <w:rsid w:val="003F3297"/>
    <w:rsid w:val="003F43C3"/>
    <w:rsid w:val="003F4FA8"/>
    <w:rsid w:val="003F51BC"/>
    <w:rsid w:val="003F52B2"/>
    <w:rsid w:val="003F58D2"/>
    <w:rsid w:val="003F77F3"/>
    <w:rsid w:val="00400C95"/>
    <w:rsid w:val="00401BC8"/>
    <w:rsid w:val="00402425"/>
    <w:rsid w:val="004042D9"/>
    <w:rsid w:val="00405233"/>
    <w:rsid w:val="004079C0"/>
    <w:rsid w:val="00407A3A"/>
    <w:rsid w:val="00407F61"/>
    <w:rsid w:val="00410167"/>
    <w:rsid w:val="00410F7B"/>
    <w:rsid w:val="004147D6"/>
    <w:rsid w:val="0041616F"/>
    <w:rsid w:val="00416F0B"/>
    <w:rsid w:val="004207FD"/>
    <w:rsid w:val="004209B9"/>
    <w:rsid w:val="00423E98"/>
    <w:rsid w:val="004247A4"/>
    <w:rsid w:val="00426529"/>
    <w:rsid w:val="004300AF"/>
    <w:rsid w:val="004314DB"/>
    <w:rsid w:val="00432A5B"/>
    <w:rsid w:val="00433810"/>
    <w:rsid w:val="00440924"/>
    <w:rsid w:val="004428FA"/>
    <w:rsid w:val="00442991"/>
    <w:rsid w:val="004438D4"/>
    <w:rsid w:val="00443B7F"/>
    <w:rsid w:val="004442EB"/>
    <w:rsid w:val="004445EC"/>
    <w:rsid w:val="0044486A"/>
    <w:rsid w:val="00445B25"/>
    <w:rsid w:val="00450154"/>
    <w:rsid w:val="00450D85"/>
    <w:rsid w:val="004537EB"/>
    <w:rsid w:val="00453DCF"/>
    <w:rsid w:val="00460208"/>
    <w:rsid w:val="00460854"/>
    <w:rsid w:val="0046467A"/>
    <w:rsid w:val="00465427"/>
    <w:rsid w:val="00465B3B"/>
    <w:rsid w:val="00465DA2"/>
    <w:rsid w:val="004662F8"/>
    <w:rsid w:val="00470077"/>
    <w:rsid w:val="00470500"/>
    <w:rsid w:val="0047072B"/>
    <w:rsid w:val="00474304"/>
    <w:rsid w:val="00474465"/>
    <w:rsid w:val="004773BC"/>
    <w:rsid w:val="004812D2"/>
    <w:rsid w:val="00481393"/>
    <w:rsid w:val="0048355E"/>
    <w:rsid w:val="0048423A"/>
    <w:rsid w:val="00484827"/>
    <w:rsid w:val="00484F11"/>
    <w:rsid w:val="00486129"/>
    <w:rsid w:val="004877E4"/>
    <w:rsid w:val="004914F1"/>
    <w:rsid w:val="00491CE6"/>
    <w:rsid w:val="00494773"/>
    <w:rsid w:val="0049620A"/>
    <w:rsid w:val="004968C5"/>
    <w:rsid w:val="00496D96"/>
    <w:rsid w:val="004972EF"/>
    <w:rsid w:val="00497DD3"/>
    <w:rsid w:val="004A01D8"/>
    <w:rsid w:val="004A0C4F"/>
    <w:rsid w:val="004A2E58"/>
    <w:rsid w:val="004A4A33"/>
    <w:rsid w:val="004A65BE"/>
    <w:rsid w:val="004A7298"/>
    <w:rsid w:val="004B1CC3"/>
    <w:rsid w:val="004B276D"/>
    <w:rsid w:val="004B31B6"/>
    <w:rsid w:val="004B3BD9"/>
    <w:rsid w:val="004B4D69"/>
    <w:rsid w:val="004B6BBA"/>
    <w:rsid w:val="004B6F61"/>
    <w:rsid w:val="004B7064"/>
    <w:rsid w:val="004B714A"/>
    <w:rsid w:val="004B72B4"/>
    <w:rsid w:val="004B77C5"/>
    <w:rsid w:val="004C2691"/>
    <w:rsid w:val="004C2AD7"/>
    <w:rsid w:val="004C34B6"/>
    <w:rsid w:val="004C3A2B"/>
    <w:rsid w:val="004C4BFC"/>
    <w:rsid w:val="004C5CD8"/>
    <w:rsid w:val="004C665C"/>
    <w:rsid w:val="004D0B5B"/>
    <w:rsid w:val="004D14BB"/>
    <w:rsid w:val="004D2CBB"/>
    <w:rsid w:val="004D3531"/>
    <w:rsid w:val="004D5A02"/>
    <w:rsid w:val="004D5D4E"/>
    <w:rsid w:val="004D73F6"/>
    <w:rsid w:val="004E2A38"/>
    <w:rsid w:val="004E3339"/>
    <w:rsid w:val="004E4DDD"/>
    <w:rsid w:val="004E5853"/>
    <w:rsid w:val="004E5A6C"/>
    <w:rsid w:val="004E695E"/>
    <w:rsid w:val="004E6DDF"/>
    <w:rsid w:val="004F030E"/>
    <w:rsid w:val="004F174E"/>
    <w:rsid w:val="004F5336"/>
    <w:rsid w:val="004F6FF2"/>
    <w:rsid w:val="00500FDF"/>
    <w:rsid w:val="005011F5"/>
    <w:rsid w:val="00503D91"/>
    <w:rsid w:val="00510135"/>
    <w:rsid w:val="00510B6C"/>
    <w:rsid w:val="00511928"/>
    <w:rsid w:val="00512D71"/>
    <w:rsid w:val="00514FED"/>
    <w:rsid w:val="0051506C"/>
    <w:rsid w:val="0051572B"/>
    <w:rsid w:val="00516693"/>
    <w:rsid w:val="00516F19"/>
    <w:rsid w:val="005175DE"/>
    <w:rsid w:val="005177F0"/>
    <w:rsid w:val="005219A7"/>
    <w:rsid w:val="00524808"/>
    <w:rsid w:val="005260BF"/>
    <w:rsid w:val="00527976"/>
    <w:rsid w:val="0053059C"/>
    <w:rsid w:val="0053062A"/>
    <w:rsid w:val="00530BD7"/>
    <w:rsid w:val="00531ECE"/>
    <w:rsid w:val="00532099"/>
    <w:rsid w:val="0053618B"/>
    <w:rsid w:val="00536886"/>
    <w:rsid w:val="0054173D"/>
    <w:rsid w:val="00542712"/>
    <w:rsid w:val="005427FE"/>
    <w:rsid w:val="00543077"/>
    <w:rsid w:val="00544960"/>
    <w:rsid w:val="00544CE9"/>
    <w:rsid w:val="00545945"/>
    <w:rsid w:val="00545B55"/>
    <w:rsid w:val="00546609"/>
    <w:rsid w:val="00546BAE"/>
    <w:rsid w:val="00546C1D"/>
    <w:rsid w:val="00546C57"/>
    <w:rsid w:val="00546CA5"/>
    <w:rsid w:val="0055157D"/>
    <w:rsid w:val="005519D2"/>
    <w:rsid w:val="00552935"/>
    <w:rsid w:val="005530CE"/>
    <w:rsid w:val="0055320E"/>
    <w:rsid w:val="00555794"/>
    <w:rsid w:val="005560F3"/>
    <w:rsid w:val="00557776"/>
    <w:rsid w:val="005600EE"/>
    <w:rsid w:val="005607DC"/>
    <w:rsid w:val="00561675"/>
    <w:rsid w:val="005618E7"/>
    <w:rsid w:val="00562507"/>
    <w:rsid w:val="0056264D"/>
    <w:rsid w:val="00562948"/>
    <w:rsid w:val="00563CC2"/>
    <w:rsid w:val="00564444"/>
    <w:rsid w:val="00571A44"/>
    <w:rsid w:val="00572345"/>
    <w:rsid w:val="00575B9A"/>
    <w:rsid w:val="0057635A"/>
    <w:rsid w:val="00580B2C"/>
    <w:rsid w:val="005835B2"/>
    <w:rsid w:val="00584478"/>
    <w:rsid w:val="0058598D"/>
    <w:rsid w:val="00585EC0"/>
    <w:rsid w:val="00586547"/>
    <w:rsid w:val="00590335"/>
    <w:rsid w:val="00591F01"/>
    <w:rsid w:val="0059270D"/>
    <w:rsid w:val="0059526B"/>
    <w:rsid w:val="00595AB4"/>
    <w:rsid w:val="005A0AA6"/>
    <w:rsid w:val="005A2AC4"/>
    <w:rsid w:val="005A2EA5"/>
    <w:rsid w:val="005A32ED"/>
    <w:rsid w:val="005A4FF7"/>
    <w:rsid w:val="005A5351"/>
    <w:rsid w:val="005A63A6"/>
    <w:rsid w:val="005B1A42"/>
    <w:rsid w:val="005B31BC"/>
    <w:rsid w:val="005C04D2"/>
    <w:rsid w:val="005C1D9D"/>
    <w:rsid w:val="005C3868"/>
    <w:rsid w:val="005C4A37"/>
    <w:rsid w:val="005C55D6"/>
    <w:rsid w:val="005C6237"/>
    <w:rsid w:val="005C7D67"/>
    <w:rsid w:val="005D00D7"/>
    <w:rsid w:val="005D12EA"/>
    <w:rsid w:val="005D24A2"/>
    <w:rsid w:val="005D3E5C"/>
    <w:rsid w:val="005D54AD"/>
    <w:rsid w:val="005D54E8"/>
    <w:rsid w:val="005D64D1"/>
    <w:rsid w:val="005D6A90"/>
    <w:rsid w:val="005E0FEE"/>
    <w:rsid w:val="005E1FE1"/>
    <w:rsid w:val="005E3802"/>
    <w:rsid w:val="005E63C6"/>
    <w:rsid w:val="005E6C03"/>
    <w:rsid w:val="005F0665"/>
    <w:rsid w:val="005F0FB1"/>
    <w:rsid w:val="005F3D1E"/>
    <w:rsid w:val="005F3D64"/>
    <w:rsid w:val="005F7545"/>
    <w:rsid w:val="006009E2"/>
    <w:rsid w:val="00602D50"/>
    <w:rsid w:val="0060301D"/>
    <w:rsid w:val="00603305"/>
    <w:rsid w:val="00603C05"/>
    <w:rsid w:val="006041AB"/>
    <w:rsid w:val="00605A08"/>
    <w:rsid w:val="0061102A"/>
    <w:rsid w:val="00612548"/>
    <w:rsid w:val="0061264F"/>
    <w:rsid w:val="00612778"/>
    <w:rsid w:val="00612EC2"/>
    <w:rsid w:val="00615092"/>
    <w:rsid w:val="00616446"/>
    <w:rsid w:val="006204EE"/>
    <w:rsid w:val="0062244D"/>
    <w:rsid w:val="006228BC"/>
    <w:rsid w:val="0062417D"/>
    <w:rsid w:val="0062429E"/>
    <w:rsid w:val="00624700"/>
    <w:rsid w:val="00625820"/>
    <w:rsid w:val="00626563"/>
    <w:rsid w:val="00633C5A"/>
    <w:rsid w:val="00633F82"/>
    <w:rsid w:val="00633FB3"/>
    <w:rsid w:val="006347BF"/>
    <w:rsid w:val="006347D3"/>
    <w:rsid w:val="00634D81"/>
    <w:rsid w:val="00643BAD"/>
    <w:rsid w:val="006447D8"/>
    <w:rsid w:val="006452F1"/>
    <w:rsid w:val="0064589A"/>
    <w:rsid w:val="00653628"/>
    <w:rsid w:val="00656404"/>
    <w:rsid w:val="006565EC"/>
    <w:rsid w:val="006573C1"/>
    <w:rsid w:val="00657E49"/>
    <w:rsid w:val="00661A9C"/>
    <w:rsid w:val="006637F8"/>
    <w:rsid w:val="00664F91"/>
    <w:rsid w:val="00670457"/>
    <w:rsid w:val="0067052A"/>
    <w:rsid w:val="00672D3E"/>
    <w:rsid w:val="00674467"/>
    <w:rsid w:val="006800B1"/>
    <w:rsid w:val="006808D4"/>
    <w:rsid w:val="006816B2"/>
    <w:rsid w:val="006836D7"/>
    <w:rsid w:val="00693A96"/>
    <w:rsid w:val="00696D8D"/>
    <w:rsid w:val="006A0485"/>
    <w:rsid w:val="006A0FAB"/>
    <w:rsid w:val="006A1F80"/>
    <w:rsid w:val="006A20D4"/>
    <w:rsid w:val="006A26DA"/>
    <w:rsid w:val="006A2C4A"/>
    <w:rsid w:val="006A2EEE"/>
    <w:rsid w:val="006A5319"/>
    <w:rsid w:val="006A54A5"/>
    <w:rsid w:val="006A66C3"/>
    <w:rsid w:val="006A6E0A"/>
    <w:rsid w:val="006B00E6"/>
    <w:rsid w:val="006B1ADC"/>
    <w:rsid w:val="006B2B48"/>
    <w:rsid w:val="006B2D3C"/>
    <w:rsid w:val="006B447E"/>
    <w:rsid w:val="006B4A92"/>
    <w:rsid w:val="006B638C"/>
    <w:rsid w:val="006B6F51"/>
    <w:rsid w:val="006B72BE"/>
    <w:rsid w:val="006B7997"/>
    <w:rsid w:val="006B7A82"/>
    <w:rsid w:val="006C2AEE"/>
    <w:rsid w:val="006C3AA9"/>
    <w:rsid w:val="006C5157"/>
    <w:rsid w:val="006C5441"/>
    <w:rsid w:val="006C55F7"/>
    <w:rsid w:val="006C6E0A"/>
    <w:rsid w:val="006C7498"/>
    <w:rsid w:val="006C76DC"/>
    <w:rsid w:val="006C7B24"/>
    <w:rsid w:val="006C7BC8"/>
    <w:rsid w:val="006C7DA3"/>
    <w:rsid w:val="006D02B0"/>
    <w:rsid w:val="006D043B"/>
    <w:rsid w:val="006D20CE"/>
    <w:rsid w:val="006D398F"/>
    <w:rsid w:val="006D5529"/>
    <w:rsid w:val="006D57F1"/>
    <w:rsid w:val="006D7BD3"/>
    <w:rsid w:val="006E1098"/>
    <w:rsid w:val="006E12D1"/>
    <w:rsid w:val="006E1642"/>
    <w:rsid w:val="006E28F9"/>
    <w:rsid w:val="006E3989"/>
    <w:rsid w:val="006E53BE"/>
    <w:rsid w:val="006F287E"/>
    <w:rsid w:val="006F37F2"/>
    <w:rsid w:val="006F416E"/>
    <w:rsid w:val="006F613E"/>
    <w:rsid w:val="006F656F"/>
    <w:rsid w:val="006F6FCD"/>
    <w:rsid w:val="00700F2C"/>
    <w:rsid w:val="007010F9"/>
    <w:rsid w:val="00701455"/>
    <w:rsid w:val="00704822"/>
    <w:rsid w:val="007059EC"/>
    <w:rsid w:val="007062A6"/>
    <w:rsid w:val="00706BF2"/>
    <w:rsid w:val="00707677"/>
    <w:rsid w:val="00712EDC"/>
    <w:rsid w:val="00713F1C"/>
    <w:rsid w:val="0071595B"/>
    <w:rsid w:val="00715DA3"/>
    <w:rsid w:val="00717966"/>
    <w:rsid w:val="007232A8"/>
    <w:rsid w:val="007232F7"/>
    <w:rsid w:val="007240F6"/>
    <w:rsid w:val="0072593D"/>
    <w:rsid w:val="0072607E"/>
    <w:rsid w:val="00727983"/>
    <w:rsid w:val="00727F1F"/>
    <w:rsid w:val="0073101E"/>
    <w:rsid w:val="0073133E"/>
    <w:rsid w:val="00732147"/>
    <w:rsid w:val="00733F0B"/>
    <w:rsid w:val="0073438E"/>
    <w:rsid w:val="007346C7"/>
    <w:rsid w:val="007432DE"/>
    <w:rsid w:val="007444D0"/>
    <w:rsid w:val="0075058B"/>
    <w:rsid w:val="00750A3C"/>
    <w:rsid w:val="007535B6"/>
    <w:rsid w:val="00753799"/>
    <w:rsid w:val="007538C3"/>
    <w:rsid w:val="00753E04"/>
    <w:rsid w:val="007541E2"/>
    <w:rsid w:val="007553D1"/>
    <w:rsid w:val="0075591B"/>
    <w:rsid w:val="00757A00"/>
    <w:rsid w:val="007622FF"/>
    <w:rsid w:val="0076438C"/>
    <w:rsid w:val="00764732"/>
    <w:rsid w:val="00766697"/>
    <w:rsid w:val="00770EFE"/>
    <w:rsid w:val="00771D0A"/>
    <w:rsid w:val="007734AD"/>
    <w:rsid w:val="00773C90"/>
    <w:rsid w:val="007756AA"/>
    <w:rsid w:val="00776DC8"/>
    <w:rsid w:val="00777AE6"/>
    <w:rsid w:val="00777CAD"/>
    <w:rsid w:val="00780923"/>
    <w:rsid w:val="0078292D"/>
    <w:rsid w:val="00784130"/>
    <w:rsid w:val="007866B8"/>
    <w:rsid w:val="007867F7"/>
    <w:rsid w:val="007909BB"/>
    <w:rsid w:val="00791788"/>
    <w:rsid w:val="00794835"/>
    <w:rsid w:val="00794917"/>
    <w:rsid w:val="0079580E"/>
    <w:rsid w:val="00795EF1"/>
    <w:rsid w:val="00796F43"/>
    <w:rsid w:val="00797A2D"/>
    <w:rsid w:val="007A0340"/>
    <w:rsid w:val="007A0996"/>
    <w:rsid w:val="007A3A2E"/>
    <w:rsid w:val="007B1080"/>
    <w:rsid w:val="007B16CB"/>
    <w:rsid w:val="007B1738"/>
    <w:rsid w:val="007B22BB"/>
    <w:rsid w:val="007B529D"/>
    <w:rsid w:val="007B56AB"/>
    <w:rsid w:val="007B7D0D"/>
    <w:rsid w:val="007B7E4B"/>
    <w:rsid w:val="007C0220"/>
    <w:rsid w:val="007C0501"/>
    <w:rsid w:val="007C0B8D"/>
    <w:rsid w:val="007C16CF"/>
    <w:rsid w:val="007C192D"/>
    <w:rsid w:val="007C2FA5"/>
    <w:rsid w:val="007C36FA"/>
    <w:rsid w:val="007C7506"/>
    <w:rsid w:val="007C7857"/>
    <w:rsid w:val="007D03BE"/>
    <w:rsid w:val="007D2CED"/>
    <w:rsid w:val="007D720A"/>
    <w:rsid w:val="007E27CD"/>
    <w:rsid w:val="007E3F83"/>
    <w:rsid w:val="007E4376"/>
    <w:rsid w:val="007E6CA7"/>
    <w:rsid w:val="007E744E"/>
    <w:rsid w:val="007F10E3"/>
    <w:rsid w:val="007F3376"/>
    <w:rsid w:val="007F4188"/>
    <w:rsid w:val="007F602A"/>
    <w:rsid w:val="008025E7"/>
    <w:rsid w:val="008048D8"/>
    <w:rsid w:val="008056B0"/>
    <w:rsid w:val="00805DED"/>
    <w:rsid w:val="00806DD8"/>
    <w:rsid w:val="008100A9"/>
    <w:rsid w:val="00811772"/>
    <w:rsid w:val="008128C6"/>
    <w:rsid w:val="00812CA2"/>
    <w:rsid w:val="00814CB3"/>
    <w:rsid w:val="00817182"/>
    <w:rsid w:val="00821462"/>
    <w:rsid w:val="00823624"/>
    <w:rsid w:val="008239DB"/>
    <w:rsid w:val="00824B4D"/>
    <w:rsid w:val="00830D55"/>
    <w:rsid w:val="0083170D"/>
    <w:rsid w:val="008326B5"/>
    <w:rsid w:val="008334C5"/>
    <w:rsid w:val="00833D17"/>
    <w:rsid w:val="00833E70"/>
    <w:rsid w:val="00836382"/>
    <w:rsid w:val="00841126"/>
    <w:rsid w:val="00842E77"/>
    <w:rsid w:val="00843750"/>
    <w:rsid w:val="00843ACF"/>
    <w:rsid w:val="00844FB5"/>
    <w:rsid w:val="0084510F"/>
    <w:rsid w:val="00845864"/>
    <w:rsid w:val="00851C79"/>
    <w:rsid w:val="008524B7"/>
    <w:rsid w:val="008537E1"/>
    <w:rsid w:val="0085694C"/>
    <w:rsid w:val="00861F0C"/>
    <w:rsid w:val="00862921"/>
    <w:rsid w:val="00866540"/>
    <w:rsid w:val="00867F33"/>
    <w:rsid w:val="008718E5"/>
    <w:rsid w:val="00872993"/>
    <w:rsid w:val="008730D2"/>
    <w:rsid w:val="00873681"/>
    <w:rsid w:val="0087376F"/>
    <w:rsid w:val="00873E81"/>
    <w:rsid w:val="00874C2F"/>
    <w:rsid w:val="008752AE"/>
    <w:rsid w:val="008766CE"/>
    <w:rsid w:val="008812FB"/>
    <w:rsid w:val="00882739"/>
    <w:rsid w:val="00883CB6"/>
    <w:rsid w:val="00883FB5"/>
    <w:rsid w:val="008844FC"/>
    <w:rsid w:val="00885AA5"/>
    <w:rsid w:val="00885DDF"/>
    <w:rsid w:val="00886436"/>
    <w:rsid w:val="008907E9"/>
    <w:rsid w:val="00890E50"/>
    <w:rsid w:val="00891DAE"/>
    <w:rsid w:val="00894D5F"/>
    <w:rsid w:val="008951C3"/>
    <w:rsid w:val="00897A8A"/>
    <w:rsid w:val="008A4231"/>
    <w:rsid w:val="008A5A9E"/>
    <w:rsid w:val="008A6407"/>
    <w:rsid w:val="008A7231"/>
    <w:rsid w:val="008A7311"/>
    <w:rsid w:val="008B0A90"/>
    <w:rsid w:val="008B1E85"/>
    <w:rsid w:val="008B39D7"/>
    <w:rsid w:val="008B6593"/>
    <w:rsid w:val="008B79AF"/>
    <w:rsid w:val="008C0C03"/>
    <w:rsid w:val="008C21EE"/>
    <w:rsid w:val="008C2B70"/>
    <w:rsid w:val="008C2CC4"/>
    <w:rsid w:val="008C2F78"/>
    <w:rsid w:val="008C3B7D"/>
    <w:rsid w:val="008C4695"/>
    <w:rsid w:val="008C48EB"/>
    <w:rsid w:val="008C6871"/>
    <w:rsid w:val="008C76E0"/>
    <w:rsid w:val="008C7953"/>
    <w:rsid w:val="008D4AB3"/>
    <w:rsid w:val="008D7075"/>
    <w:rsid w:val="008D718A"/>
    <w:rsid w:val="008E0CA0"/>
    <w:rsid w:val="008E49BA"/>
    <w:rsid w:val="008E4BA4"/>
    <w:rsid w:val="008E5439"/>
    <w:rsid w:val="008E5756"/>
    <w:rsid w:val="008F21EE"/>
    <w:rsid w:val="008F250E"/>
    <w:rsid w:val="008F2B76"/>
    <w:rsid w:val="008F2DC7"/>
    <w:rsid w:val="008F339C"/>
    <w:rsid w:val="008F399A"/>
    <w:rsid w:val="008F3F03"/>
    <w:rsid w:val="008F4618"/>
    <w:rsid w:val="008F5137"/>
    <w:rsid w:val="00904D30"/>
    <w:rsid w:val="00905715"/>
    <w:rsid w:val="00906F30"/>
    <w:rsid w:val="009073FE"/>
    <w:rsid w:val="0091195D"/>
    <w:rsid w:val="009119F5"/>
    <w:rsid w:val="009125B5"/>
    <w:rsid w:val="00912A73"/>
    <w:rsid w:val="00914691"/>
    <w:rsid w:val="0091492A"/>
    <w:rsid w:val="00915349"/>
    <w:rsid w:val="009165F2"/>
    <w:rsid w:val="0091691B"/>
    <w:rsid w:val="00920914"/>
    <w:rsid w:val="009217DE"/>
    <w:rsid w:val="00921907"/>
    <w:rsid w:val="009224D1"/>
    <w:rsid w:val="0092371A"/>
    <w:rsid w:val="009256F5"/>
    <w:rsid w:val="00926776"/>
    <w:rsid w:val="00927D75"/>
    <w:rsid w:val="009301EB"/>
    <w:rsid w:val="00933DDF"/>
    <w:rsid w:val="009422BE"/>
    <w:rsid w:val="00942F8D"/>
    <w:rsid w:val="00943BD1"/>
    <w:rsid w:val="00943EB8"/>
    <w:rsid w:val="00947ED5"/>
    <w:rsid w:val="0095242E"/>
    <w:rsid w:val="009537F6"/>
    <w:rsid w:val="00954384"/>
    <w:rsid w:val="0095541F"/>
    <w:rsid w:val="009573BA"/>
    <w:rsid w:val="00957BF2"/>
    <w:rsid w:val="0096073D"/>
    <w:rsid w:val="00960C07"/>
    <w:rsid w:val="00963781"/>
    <w:rsid w:val="00964AB3"/>
    <w:rsid w:val="00966154"/>
    <w:rsid w:val="009678D9"/>
    <w:rsid w:val="0097039A"/>
    <w:rsid w:val="009705A6"/>
    <w:rsid w:val="00971F3F"/>
    <w:rsid w:val="009725CE"/>
    <w:rsid w:val="009726A9"/>
    <w:rsid w:val="00973D9C"/>
    <w:rsid w:val="009753A9"/>
    <w:rsid w:val="00977414"/>
    <w:rsid w:val="00980420"/>
    <w:rsid w:val="00981295"/>
    <w:rsid w:val="009839C4"/>
    <w:rsid w:val="009853EB"/>
    <w:rsid w:val="0098600F"/>
    <w:rsid w:val="00986AF0"/>
    <w:rsid w:val="009876FC"/>
    <w:rsid w:val="00990F16"/>
    <w:rsid w:val="00992FC2"/>
    <w:rsid w:val="00993ECD"/>
    <w:rsid w:val="00994429"/>
    <w:rsid w:val="00995938"/>
    <w:rsid w:val="0099717B"/>
    <w:rsid w:val="0099794B"/>
    <w:rsid w:val="00997A85"/>
    <w:rsid w:val="00997D8E"/>
    <w:rsid w:val="009A0380"/>
    <w:rsid w:val="009A0630"/>
    <w:rsid w:val="009A22B5"/>
    <w:rsid w:val="009A25C8"/>
    <w:rsid w:val="009A692B"/>
    <w:rsid w:val="009A7ECE"/>
    <w:rsid w:val="009B08F5"/>
    <w:rsid w:val="009B14A3"/>
    <w:rsid w:val="009B2D0F"/>
    <w:rsid w:val="009B362A"/>
    <w:rsid w:val="009B3D9A"/>
    <w:rsid w:val="009B469D"/>
    <w:rsid w:val="009B4CF7"/>
    <w:rsid w:val="009B6823"/>
    <w:rsid w:val="009B78AF"/>
    <w:rsid w:val="009B7C05"/>
    <w:rsid w:val="009C03F2"/>
    <w:rsid w:val="009C0A0C"/>
    <w:rsid w:val="009C0BC0"/>
    <w:rsid w:val="009C13A3"/>
    <w:rsid w:val="009C3FF8"/>
    <w:rsid w:val="009C724A"/>
    <w:rsid w:val="009D09CC"/>
    <w:rsid w:val="009D0D02"/>
    <w:rsid w:val="009D68EC"/>
    <w:rsid w:val="009D6AA0"/>
    <w:rsid w:val="009E118D"/>
    <w:rsid w:val="009E1445"/>
    <w:rsid w:val="009E1BBF"/>
    <w:rsid w:val="009E295B"/>
    <w:rsid w:val="009E4020"/>
    <w:rsid w:val="009E4541"/>
    <w:rsid w:val="009E75D1"/>
    <w:rsid w:val="009F0CC6"/>
    <w:rsid w:val="009F16CF"/>
    <w:rsid w:val="009F18B0"/>
    <w:rsid w:val="009F3066"/>
    <w:rsid w:val="009F3B0E"/>
    <w:rsid w:val="009F3F79"/>
    <w:rsid w:val="009F40BC"/>
    <w:rsid w:val="009F4929"/>
    <w:rsid w:val="00A013C4"/>
    <w:rsid w:val="00A0611C"/>
    <w:rsid w:val="00A07230"/>
    <w:rsid w:val="00A107EF"/>
    <w:rsid w:val="00A11031"/>
    <w:rsid w:val="00A1266A"/>
    <w:rsid w:val="00A130CD"/>
    <w:rsid w:val="00A14DCA"/>
    <w:rsid w:val="00A16655"/>
    <w:rsid w:val="00A173F8"/>
    <w:rsid w:val="00A17504"/>
    <w:rsid w:val="00A213B4"/>
    <w:rsid w:val="00A23529"/>
    <w:rsid w:val="00A24A1E"/>
    <w:rsid w:val="00A25995"/>
    <w:rsid w:val="00A25F7B"/>
    <w:rsid w:val="00A276C9"/>
    <w:rsid w:val="00A302AE"/>
    <w:rsid w:val="00A30A14"/>
    <w:rsid w:val="00A30C41"/>
    <w:rsid w:val="00A320D8"/>
    <w:rsid w:val="00A32C82"/>
    <w:rsid w:val="00A34956"/>
    <w:rsid w:val="00A34DD7"/>
    <w:rsid w:val="00A42A43"/>
    <w:rsid w:val="00A4304B"/>
    <w:rsid w:val="00A527A6"/>
    <w:rsid w:val="00A53935"/>
    <w:rsid w:val="00A54199"/>
    <w:rsid w:val="00A549F1"/>
    <w:rsid w:val="00A54D78"/>
    <w:rsid w:val="00A566CD"/>
    <w:rsid w:val="00A56989"/>
    <w:rsid w:val="00A56EDE"/>
    <w:rsid w:val="00A5774F"/>
    <w:rsid w:val="00A604CE"/>
    <w:rsid w:val="00A60B68"/>
    <w:rsid w:val="00A60E0D"/>
    <w:rsid w:val="00A622AE"/>
    <w:rsid w:val="00A658A9"/>
    <w:rsid w:val="00A66017"/>
    <w:rsid w:val="00A673B3"/>
    <w:rsid w:val="00A71C99"/>
    <w:rsid w:val="00A73B13"/>
    <w:rsid w:val="00A74167"/>
    <w:rsid w:val="00A74A50"/>
    <w:rsid w:val="00A74AEE"/>
    <w:rsid w:val="00A764C4"/>
    <w:rsid w:val="00A80367"/>
    <w:rsid w:val="00A805F5"/>
    <w:rsid w:val="00A80BF9"/>
    <w:rsid w:val="00A81C78"/>
    <w:rsid w:val="00A83659"/>
    <w:rsid w:val="00A83EB7"/>
    <w:rsid w:val="00A84BAD"/>
    <w:rsid w:val="00A84D01"/>
    <w:rsid w:val="00A85997"/>
    <w:rsid w:val="00A8724B"/>
    <w:rsid w:val="00A87E48"/>
    <w:rsid w:val="00A93B22"/>
    <w:rsid w:val="00A93CBB"/>
    <w:rsid w:val="00A947B8"/>
    <w:rsid w:val="00A971B2"/>
    <w:rsid w:val="00A97522"/>
    <w:rsid w:val="00AA00E9"/>
    <w:rsid w:val="00AA0AF1"/>
    <w:rsid w:val="00AA308C"/>
    <w:rsid w:val="00AA312A"/>
    <w:rsid w:val="00AA321A"/>
    <w:rsid w:val="00AA3B9E"/>
    <w:rsid w:val="00AA4AAF"/>
    <w:rsid w:val="00AA4EC5"/>
    <w:rsid w:val="00AA6F8F"/>
    <w:rsid w:val="00AB0590"/>
    <w:rsid w:val="00AB14D6"/>
    <w:rsid w:val="00AC3D56"/>
    <w:rsid w:val="00AC4199"/>
    <w:rsid w:val="00AC6E15"/>
    <w:rsid w:val="00AD1E05"/>
    <w:rsid w:val="00AD54B5"/>
    <w:rsid w:val="00AD5CAE"/>
    <w:rsid w:val="00AD6F40"/>
    <w:rsid w:val="00AD7382"/>
    <w:rsid w:val="00AD7BA6"/>
    <w:rsid w:val="00AE0854"/>
    <w:rsid w:val="00AE2960"/>
    <w:rsid w:val="00AE33ED"/>
    <w:rsid w:val="00AE357F"/>
    <w:rsid w:val="00AE5499"/>
    <w:rsid w:val="00AE7B95"/>
    <w:rsid w:val="00AF0F18"/>
    <w:rsid w:val="00AF2BA0"/>
    <w:rsid w:val="00AF494C"/>
    <w:rsid w:val="00AF50C2"/>
    <w:rsid w:val="00AF6839"/>
    <w:rsid w:val="00AF6B17"/>
    <w:rsid w:val="00AF75BD"/>
    <w:rsid w:val="00AF7FF2"/>
    <w:rsid w:val="00B062A1"/>
    <w:rsid w:val="00B06812"/>
    <w:rsid w:val="00B07DF5"/>
    <w:rsid w:val="00B11425"/>
    <w:rsid w:val="00B11646"/>
    <w:rsid w:val="00B1223F"/>
    <w:rsid w:val="00B123FE"/>
    <w:rsid w:val="00B12E6F"/>
    <w:rsid w:val="00B162FF"/>
    <w:rsid w:val="00B1636F"/>
    <w:rsid w:val="00B204FB"/>
    <w:rsid w:val="00B21E7D"/>
    <w:rsid w:val="00B23919"/>
    <w:rsid w:val="00B24BCA"/>
    <w:rsid w:val="00B25118"/>
    <w:rsid w:val="00B253D2"/>
    <w:rsid w:val="00B2745A"/>
    <w:rsid w:val="00B31B14"/>
    <w:rsid w:val="00B3240A"/>
    <w:rsid w:val="00B36785"/>
    <w:rsid w:val="00B3679D"/>
    <w:rsid w:val="00B40561"/>
    <w:rsid w:val="00B435AB"/>
    <w:rsid w:val="00B44B0C"/>
    <w:rsid w:val="00B45D67"/>
    <w:rsid w:val="00B469AC"/>
    <w:rsid w:val="00B47BCF"/>
    <w:rsid w:val="00B51EEC"/>
    <w:rsid w:val="00B520C1"/>
    <w:rsid w:val="00B5388D"/>
    <w:rsid w:val="00B55ABE"/>
    <w:rsid w:val="00B57139"/>
    <w:rsid w:val="00B57CF1"/>
    <w:rsid w:val="00B57D48"/>
    <w:rsid w:val="00B57D5B"/>
    <w:rsid w:val="00B60413"/>
    <w:rsid w:val="00B6494D"/>
    <w:rsid w:val="00B65404"/>
    <w:rsid w:val="00B65CB8"/>
    <w:rsid w:val="00B71C8D"/>
    <w:rsid w:val="00B71E79"/>
    <w:rsid w:val="00B720BA"/>
    <w:rsid w:val="00B73A67"/>
    <w:rsid w:val="00B7498F"/>
    <w:rsid w:val="00B77310"/>
    <w:rsid w:val="00B80E5E"/>
    <w:rsid w:val="00B83547"/>
    <w:rsid w:val="00B84BF6"/>
    <w:rsid w:val="00B85B83"/>
    <w:rsid w:val="00B862B8"/>
    <w:rsid w:val="00B91213"/>
    <w:rsid w:val="00B92D57"/>
    <w:rsid w:val="00B9549C"/>
    <w:rsid w:val="00B95680"/>
    <w:rsid w:val="00B95AED"/>
    <w:rsid w:val="00B96749"/>
    <w:rsid w:val="00BA12F8"/>
    <w:rsid w:val="00BA228F"/>
    <w:rsid w:val="00BA37B3"/>
    <w:rsid w:val="00BA4C06"/>
    <w:rsid w:val="00BA4EFB"/>
    <w:rsid w:val="00BA6FBD"/>
    <w:rsid w:val="00BB0131"/>
    <w:rsid w:val="00BB034E"/>
    <w:rsid w:val="00BB0BC9"/>
    <w:rsid w:val="00BB0BF6"/>
    <w:rsid w:val="00BB1B7F"/>
    <w:rsid w:val="00BB2697"/>
    <w:rsid w:val="00BB389D"/>
    <w:rsid w:val="00BB3B12"/>
    <w:rsid w:val="00BB7B2A"/>
    <w:rsid w:val="00BC068C"/>
    <w:rsid w:val="00BC12A5"/>
    <w:rsid w:val="00BC1E45"/>
    <w:rsid w:val="00BC285E"/>
    <w:rsid w:val="00BC35FC"/>
    <w:rsid w:val="00BC3C77"/>
    <w:rsid w:val="00BC53F2"/>
    <w:rsid w:val="00BD3831"/>
    <w:rsid w:val="00BD4292"/>
    <w:rsid w:val="00BD46CA"/>
    <w:rsid w:val="00BE060E"/>
    <w:rsid w:val="00BE39BD"/>
    <w:rsid w:val="00BE4163"/>
    <w:rsid w:val="00BE5A6E"/>
    <w:rsid w:val="00BE788C"/>
    <w:rsid w:val="00BF0028"/>
    <w:rsid w:val="00BF40DC"/>
    <w:rsid w:val="00BF4416"/>
    <w:rsid w:val="00BF5AD8"/>
    <w:rsid w:val="00BF6EEB"/>
    <w:rsid w:val="00C00559"/>
    <w:rsid w:val="00C00EFF"/>
    <w:rsid w:val="00C01CB5"/>
    <w:rsid w:val="00C021E5"/>
    <w:rsid w:val="00C021EE"/>
    <w:rsid w:val="00C028CC"/>
    <w:rsid w:val="00C029F7"/>
    <w:rsid w:val="00C02A2A"/>
    <w:rsid w:val="00C04250"/>
    <w:rsid w:val="00C05F61"/>
    <w:rsid w:val="00C06506"/>
    <w:rsid w:val="00C067B0"/>
    <w:rsid w:val="00C10DC5"/>
    <w:rsid w:val="00C11244"/>
    <w:rsid w:val="00C120AD"/>
    <w:rsid w:val="00C16091"/>
    <w:rsid w:val="00C17E8F"/>
    <w:rsid w:val="00C17EEE"/>
    <w:rsid w:val="00C201A9"/>
    <w:rsid w:val="00C20DAF"/>
    <w:rsid w:val="00C21964"/>
    <w:rsid w:val="00C233C7"/>
    <w:rsid w:val="00C236E1"/>
    <w:rsid w:val="00C24FB0"/>
    <w:rsid w:val="00C261C0"/>
    <w:rsid w:val="00C265AB"/>
    <w:rsid w:val="00C305E2"/>
    <w:rsid w:val="00C3088E"/>
    <w:rsid w:val="00C30D34"/>
    <w:rsid w:val="00C31113"/>
    <w:rsid w:val="00C32379"/>
    <w:rsid w:val="00C326CD"/>
    <w:rsid w:val="00C3487E"/>
    <w:rsid w:val="00C36EE8"/>
    <w:rsid w:val="00C37F2B"/>
    <w:rsid w:val="00C4109E"/>
    <w:rsid w:val="00C42590"/>
    <w:rsid w:val="00C43509"/>
    <w:rsid w:val="00C44CB4"/>
    <w:rsid w:val="00C505CD"/>
    <w:rsid w:val="00C50EE7"/>
    <w:rsid w:val="00C54072"/>
    <w:rsid w:val="00C60A00"/>
    <w:rsid w:val="00C60EF7"/>
    <w:rsid w:val="00C6372E"/>
    <w:rsid w:val="00C63CBF"/>
    <w:rsid w:val="00C650D4"/>
    <w:rsid w:val="00C678ED"/>
    <w:rsid w:val="00C70CC7"/>
    <w:rsid w:val="00C71332"/>
    <w:rsid w:val="00C71544"/>
    <w:rsid w:val="00C72C77"/>
    <w:rsid w:val="00C736F4"/>
    <w:rsid w:val="00C7377C"/>
    <w:rsid w:val="00C771AA"/>
    <w:rsid w:val="00C82D88"/>
    <w:rsid w:val="00C83780"/>
    <w:rsid w:val="00C838B8"/>
    <w:rsid w:val="00C842B0"/>
    <w:rsid w:val="00C868C9"/>
    <w:rsid w:val="00C8770C"/>
    <w:rsid w:val="00C9020E"/>
    <w:rsid w:val="00C9056E"/>
    <w:rsid w:val="00C905EB"/>
    <w:rsid w:val="00C906ED"/>
    <w:rsid w:val="00C9219A"/>
    <w:rsid w:val="00C92E8B"/>
    <w:rsid w:val="00C938E5"/>
    <w:rsid w:val="00C94250"/>
    <w:rsid w:val="00C94A44"/>
    <w:rsid w:val="00C94BF7"/>
    <w:rsid w:val="00C94ED3"/>
    <w:rsid w:val="00C976F7"/>
    <w:rsid w:val="00CA3A8A"/>
    <w:rsid w:val="00CA45BA"/>
    <w:rsid w:val="00CA6740"/>
    <w:rsid w:val="00CA69D1"/>
    <w:rsid w:val="00CA6C4C"/>
    <w:rsid w:val="00CB0602"/>
    <w:rsid w:val="00CB0F2B"/>
    <w:rsid w:val="00CB142C"/>
    <w:rsid w:val="00CB3D0A"/>
    <w:rsid w:val="00CB3FD1"/>
    <w:rsid w:val="00CB4C1C"/>
    <w:rsid w:val="00CC65A5"/>
    <w:rsid w:val="00CC70B5"/>
    <w:rsid w:val="00CC766D"/>
    <w:rsid w:val="00CC76CE"/>
    <w:rsid w:val="00CC7D5D"/>
    <w:rsid w:val="00CD0915"/>
    <w:rsid w:val="00CD0F89"/>
    <w:rsid w:val="00CD3F82"/>
    <w:rsid w:val="00CD52C3"/>
    <w:rsid w:val="00CE4B3E"/>
    <w:rsid w:val="00CE5237"/>
    <w:rsid w:val="00CE6DB5"/>
    <w:rsid w:val="00CF023A"/>
    <w:rsid w:val="00CF1F75"/>
    <w:rsid w:val="00CF3FC3"/>
    <w:rsid w:val="00CF4689"/>
    <w:rsid w:val="00CF4F91"/>
    <w:rsid w:val="00CF57DC"/>
    <w:rsid w:val="00CF7111"/>
    <w:rsid w:val="00CF7699"/>
    <w:rsid w:val="00D00453"/>
    <w:rsid w:val="00D008EE"/>
    <w:rsid w:val="00D01963"/>
    <w:rsid w:val="00D01F9A"/>
    <w:rsid w:val="00D05A1D"/>
    <w:rsid w:val="00D05F14"/>
    <w:rsid w:val="00D06762"/>
    <w:rsid w:val="00D06B04"/>
    <w:rsid w:val="00D1118C"/>
    <w:rsid w:val="00D14D3E"/>
    <w:rsid w:val="00D2098C"/>
    <w:rsid w:val="00D242EF"/>
    <w:rsid w:val="00D259FD"/>
    <w:rsid w:val="00D25A5B"/>
    <w:rsid w:val="00D25D69"/>
    <w:rsid w:val="00D3106E"/>
    <w:rsid w:val="00D32236"/>
    <w:rsid w:val="00D32927"/>
    <w:rsid w:val="00D35EBE"/>
    <w:rsid w:val="00D41BA9"/>
    <w:rsid w:val="00D42028"/>
    <w:rsid w:val="00D4798C"/>
    <w:rsid w:val="00D52092"/>
    <w:rsid w:val="00D5349C"/>
    <w:rsid w:val="00D54972"/>
    <w:rsid w:val="00D54E84"/>
    <w:rsid w:val="00D57984"/>
    <w:rsid w:val="00D61FA1"/>
    <w:rsid w:val="00D6479C"/>
    <w:rsid w:val="00D6673B"/>
    <w:rsid w:val="00D67E3C"/>
    <w:rsid w:val="00D72871"/>
    <w:rsid w:val="00D73D95"/>
    <w:rsid w:val="00D77555"/>
    <w:rsid w:val="00D77C69"/>
    <w:rsid w:val="00D80819"/>
    <w:rsid w:val="00D81605"/>
    <w:rsid w:val="00D8266D"/>
    <w:rsid w:val="00D830E1"/>
    <w:rsid w:val="00D83E0A"/>
    <w:rsid w:val="00D865DB"/>
    <w:rsid w:val="00D9137E"/>
    <w:rsid w:val="00D91F75"/>
    <w:rsid w:val="00D938DE"/>
    <w:rsid w:val="00D945D1"/>
    <w:rsid w:val="00DA08FE"/>
    <w:rsid w:val="00DA1170"/>
    <w:rsid w:val="00DA169A"/>
    <w:rsid w:val="00DA196F"/>
    <w:rsid w:val="00DA426E"/>
    <w:rsid w:val="00DA4E72"/>
    <w:rsid w:val="00DA5A65"/>
    <w:rsid w:val="00DB000D"/>
    <w:rsid w:val="00DB0E32"/>
    <w:rsid w:val="00DB1FFD"/>
    <w:rsid w:val="00DB43C8"/>
    <w:rsid w:val="00DB4CBE"/>
    <w:rsid w:val="00DB5464"/>
    <w:rsid w:val="00DB5648"/>
    <w:rsid w:val="00DB5B2A"/>
    <w:rsid w:val="00DC62C8"/>
    <w:rsid w:val="00DC6692"/>
    <w:rsid w:val="00DD0D7F"/>
    <w:rsid w:val="00DD1051"/>
    <w:rsid w:val="00DD2C40"/>
    <w:rsid w:val="00DD390A"/>
    <w:rsid w:val="00DD3AFE"/>
    <w:rsid w:val="00DD4043"/>
    <w:rsid w:val="00DD55DF"/>
    <w:rsid w:val="00DD65F8"/>
    <w:rsid w:val="00DD70B0"/>
    <w:rsid w:val="00DD7322"/>
    <w:rsid w:val="00DD7E9B"/>
    <w:rsid w:val="00DE35D4"/>
    <w:rsid w:val="00DE5750"/>
    <w:rsid w:val="00DE5852"/>
    <w:rsid w:val="00DE59D6"/>
    <w:rsid w:val="00DE76C3"/>
    <w:rsid w:val="00DF08AD"/>
    <w:rsid w:val="00DF2062"/>
    <w:rsid w:val="00DF4B3A"/>
    <w:rsid w:val="00DF4E74"/>
    <w:rsid w:val="00DF5014"/>
    <w:rsid w:val="00DF62C4"/>
    <w:rsid w:val="00DF74E3"/>
    <w:rsid w:val="00E04E57"/>
    <w:rsid w:val="00E065FD"/>
    <w:rsid w:val="00E06A03"/>
    <w:rsid w:val="00E078CB"/>
    <w:rsid w:val="00E1044C"/>
    <w:rsid w:val="00E119CC"/>
    <w:rsid w:val="00E13FD9"/>
    <w:rsid w:val="00E1508C"/>
    <w:rsid w:val="00E1531D"/>
    <w:rsid w:val="00E16A80"/>
    <w:rsid w:val="00E16F43"/>
    <w:rsid w:val="00E2176E"/>
    <w:rsid w:val="00E21A17"/>
    <w:rsid w:val="00E223B9"/>
    <w:rsid w:val="00E226CA"/>
    <w:rsid w:val="00E23256"/>
    <w:rsid w:val="00E236B7"/>
    <w:rsid w:val="00E25545"/>
    <w:rsid w:val="00E257E3"/>
    <w:rsid w:val="00E27B02"/>
    <w:rsid w:val="00E31487"/>
    <w:rsid w:val="00E31768"/>
    <w:rsid w:val="00E32EE0"/>
    <w:rsid w:val="00E35A79"/>
    <w:rsid w:val="00E368D5"/>
    <w:rsid w:val="00E37799"/>
    <w:rsid w:val="00E40041"/>
    <w:rsid w:val="00E40445"/>
    <w:rsid w:val="00E40B88"/>
    <w:rsid w:val="00E41E74"/>
    <w:rsid w:val="00E41EC1"/>
    <w:rsid w:val="00E42A15"/>
    <w:rsid w:val="00E4396A"/>
    <w:rsid w:val="00E44968"/>
    <w:rsid w:val="00E46506"/>
    <w:rsid w:val="00E466FC"/>
    <w:rsid w:val="00E467A5"/>
    <w:rsid w:val="00E50571"/>
    <w:rsid w:val="00E50CFC"/>
    <w:rsid w:val="00E5161D"/>
    <w:rsid w:val="00E544E4"/>
    <w:rsid w:val="00E549EB"/>
    <w:rsid w:val="00E57E72"/>
    <w:rsid w:val="00E60202"/>
    <w:rsid w:val="00E62726"/>
    <w:rsid w:val="00E6323A"/>
    <w:rsid w:val="00E64A53"/>
    <w:rsid w:val="00E64AE0"/>
    <w:rsid w:val="00E65BDA"/>
    <w:rsid w:val="00E66A64"/>
    <w:rsid w:val="00E6776D"/>
    <w:rsid w:val="00E677C5"/>
    <w:rsid w:val="00E7050D"/>
    <w:rsid w:val="00E71116"/>
    <w:rsid w:val="00E7380A"/>
    <w:rsid w:val="00E7388B"/>
    <w:rsid w:val="00E73FE5"/>
    <w:rsid w:val="00E773E6"/>
    <w:rsid w:val="00E777B9"/>
    <w:rsid w:val="00E77BDC"/>
    <w:rsid w:val="00E80616"/>
    <w:rsid w:val="00E806E8"/>
    <w:rsid w:val="00E810D6"/>
    <w:rsid w:val="00E822F2"/>
    <w:rsid w:val="00E835D5"/>
    <w:rsid w:val="00E8625A"/>
    <w:rsid w:val="00E87944"/>
    <w:rsid w:val="00E9017F"/>
    <w:rsid w:val="00E9206D"/>
    <w:rsid w:val="00E93A0C"/>
    <w:rsid w:val="00E94CB7"/>
    <w:rsid w:val="00EA0F84"/>
    <w:rsid w:val="00EA39A1"/>
    <w:rsid w:val="00EA72B8"/>
    <w:rsid w:val="00EB3F23"/>
    <w:rsid w:val="00EB41B9"/>
    <w:rsid w:val="00EB4BF0"/>
    <w:rsid w:val="00EB5E09"/>
    <w:rsid w:val="00EB5EA8"/>
    <w:rsid w:val="00EB6C9A"/>
    <w:rsid w:val="00EC0043"/>
    <w:rsid w:val="00EC1A23"/>
    <w:rsid w:val="00EC25F6"/>
    <w:rsid w:val="00EC36EB"/>
    <w:rsid w:val="00EC4937"/>
    <w:rsid w:val="00EC5C35"/>
    <w:rsid w:val="00EC5DBD"/>
    <w:rsid w:val="00EC6279"/>
    <w:rsid w:val="00EC66BC"/>
    <w:rsid w:val="00ED139E"/>
    <w:rsid w:val="00ED302A"/>
    <w:rsid w:val="00ED4599"/>
    <w:rsid w:val="00ED5DE7"/>
    <w:rsid w:val="00ED6CEB"/>
    <w:rsid w:val="00ED747C"/>
    <w:rsid w:val="00EE10AE"/>
    <w:rsid w:val="00EE26B5"/>
    <w:rsid w:val="00EE2792"/>
    <w:rsid w:val="00EE2D48"/>
    <w:rsid w:val="00EE32DA"/>
    <w:rsid w:val="00EE4AB2"/>
    <w:rsid w:val="00EE56D0"/>
    <w:rsid w:val="00EE5985"/>
    <w:rsid w:val="00EE6D13"/>
    <w:rsid w:val="00EE7AC3"/>
    <w:rsid w:val="00EE7DA3"/>
    <w:rsid w:val="00EF20D9"/>
    <w:rsid w:val="00EF26AB"/>
    <w:rsid w:val="00EF481F"/>
    <w:rsid w:val="00EF5070"/>
    <w:rsid w:val="00EF54BB"/>
    <w:rsid w:val="00EF5BBD"/>
    <w:rsid w:val="00EF658E"/>
    <w:rsid w:val="00F00BFF"/>
    <w:rsid w:val="00F00EF6"/>
    <w:rsid w:val="00F04932"/>
    <w:rsid w:val="00F05847"/>
    <w:rsid w:val="00F06198"/>
    <w:rsid w:val="00F06923"/>
    <w:rsid w:val="00F06E15"/>
    <w:rsid w:val="00F06FD4"/>
    <w:rsid w:val="00F10328"/>
    <w:rsid w:val="00F11026"/>
    <w:rsid w:val="00F1204F"/>
    <w:rsid w:val="00F120CC"/>
    <w:rsid w:val="00F15205"/>
    <w:rsid w:val="00F16448"/>
    <w:rsid w:val="00F179B2"/>
    <w:rsid w:val="00F2107F"/>
    <w:rsid w:val="00F216E8"/>
    <w:rsid w:val="00F22D63"/>
    <w:rsid w:val="00F23C56"/>
    <w:rsid w:val="00F249C2"/>
    <w:rsid w:val="00F25568"/>
    <w:rsid w:val="00F3013A"/>
    <w:rsid w:val="00F30F61"/>
    <w:rsid w:val="00F32C9B"/>
    <w:rsid w:val="00F331D8"/>
    <w:rsid w:val="00F358E7"/>
    <w:rsid w:val="00F4054C"/>
    <w:rsid w:val="00F42BE5"/>
    <w:rsid w:val="00F443A6"/>
    <w:rsid w:val="00F44CF3"/>
    <w:rsid w:val="00F46849"/>
    <w:rsid w:val="00F46871"/>
    <w:rsid w:val="00F5077A"/>
    <w:rsid w:val="00F52FF2"/>
    <w:rsid w:val="00F53D94"/>
    <w:rsid w:val="00F541A8"/>
    <w:rsid w:val="00F55007"/>
    <w:rsid w:val="00F55056"/>
    <w:rsid w:val="00F5533E"/>
    <w:rsid w:val="00F60A09"/>
    <w:rsid w:val="00F63133"/>
    <w:rsid w:val="00F666FC"/>
    <w:rsid w:val="00F6723A"/>
    <w:rsid w:val="00F67287"/>
    <w:rsid w:val="00F7029C"/>
    <w:rsid w:val="00F71098"/>
    <w:rsid w:val="00F711DB"/>
    <w:rsid w:val="00F73FB7"/>
    <w:rsid w:val="00F74809"/>
    <w:rsid w:val="00F77AF7"/>
    <w:rsid w:val="00F85E42"/>
    <w:rsid w:val="00F92056"/>
    <w:rsid w:val="00F92286"/>
    <w:rsid w:val="00F95862"/>
    <w:rsid w:val="00F96416"/>
    <w:rsid w:val="00F96914"/>
    <w:rsid w:val="00F96BD6"/>
    <w:rsid w:val="00FA095E"/>
    <w:rsid w:val="00FA305D"/>
    <w:rsid w:val="00FA3333"/>
    <w:rsid w:val="00FA629F"/>
    <w:rsid w:val="00FB054A"/>
    <w:rsid w:val="00FB140F"/>
    <w:rsid w:val="00FB19B9"/>
    <w:rsid w:val="00FB1E45"/>
    <w:rsid w:val="00FB1F91"/>
    <w:rsid w:val="00FB2810"/>
    <w:rsid w:val="00FB2AE2"/>
    <w:rsid w:val="00FB3703"/>
    <w:rsid w:val="00FB374F"/>
    <w:rsid w:val="00FB4055"/>
    <w:rsid w:val="00FC0849"/>
    <w:rsid w:val="00FC1233"/>
    <w:rsid w:val="00FC5E2E"/>
    <w:rsid w:val="00FC7024"/>
    <w:rsid w:val="00FD203D"/>
    <w:rsid w:val="00FD5DA3"/>
    <w:rsid w:val="00FD7D6B"/>
    <w:rsid w:val="00FE15D7"/>
    <w:rsid w:val="00FE20FB"/>
    <w:rsid w:val="00FE49E6"/>
    <w:rsid w:val="00FE57F3"/>
    <w:rsid w:val="00FE5998"/>
    <w:rsid w:val="00FE7690"/>
    <w:rsid w:val="00FE79B6"/>
    <w:rsid w:val="00FF0ADE"/>
    <w:rsid w:val="00FF0B6C"/>
    <w:rsid w:val="00FF0CB5"/>
    <w:rsid w:val="00FF3731"/>
    <w:rsid w:val="00FF4102"/>
    <w:rsid w:val="00FF4289"/>
    <w:rsid w:val="00FF61F5"/>
    <w:rsid w:val="00FF6796"/>
    <w:rsid w:val="00FF6A1E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EDD0E"/>
  <w15:docId w15:val="{53AF6A66-208F-406C-98FC-744942C39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B1F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90F1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2">
    <w:name w:val="heading 2"/>
    <w:aliases w:val="Подзаголовок 1 уровня, Знак2"/>
    <w:basedOn w:val="a0"/>
    <w:next w:val="a0"/>
    <w:link w:val="20"/>
    <w:uiPriority w:val="9"/>
    <w:unhideWhenUsed/>
    <w:qFormat/>
    <w:rsid w:val="00990F1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aliases w:val="(заголовок в тексте)"/>
    <w:basedOn w:val="a0"/>
    <w:next w:val="a0"/>
    <w:link w:val="30"/>
    <w:uiPriority w:val="9"/>
    <w:unhideWhenUsed/>
    <w:qFormat/>
    <w:rsid w:val="00990F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aliases w:val="Подзаголовок 1 уровня Знак, Знак2 Знак"/>
    <w:basedOn w:val="a1"/>
    <w:link w:val="2"/>
    <w:uiPriority w:val="9"/>
    <w:rsid w:val="00990F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aliases w:val="(заголовок в тексте) Знак"/>
    <w:basedOn w:val="a1"/>
    <w:link w:val="3"/>
    <w:uiPriority w:val="9"/>
    <w:rsid w:val="00990F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a4">
    <w:name w:val="!Оглавление"/>
    <w:basedOn w:val="a0"/>
    <w:link w:val="a5"/>
    <w:autoRedefine/>
    <w:qFormat/>
    <w:rsid w:val="00B71E79"/>
    <w:pPr>
      <w:spacing w:line="259" w:lineRule="auto"/>
      <w:ind w:firstLine="709"/>
      <w:jc w:val="both"/>
    </w:pPr>
    <w:rPr>
      <w:rFonts w:eastAsiaTheme="minorHAnsi"/>
      <w:sz w:val="28"/>
      <w:szCs w:val="28"/>
      <w:lang w:eastAsia="en-US"/>
    </w:rPr>
  </w:style>
  <w:style w:type="character" w:customStyle="1" w:styleId="a5">
    <w:name w:val="!Оглавление Знак"/>
    <w:basedOn w:val="a1"/>
    <w:link w:val="a4"/>
    <w:rsid w:val="00B71E79"/>
    <w:rPr>
      <w:rFonts w:ascii="Times New Roman" w:hAnsi="Times New Roman" w:cs="Times New Roman"/>
      <w:sz w:val="28"/>
      <w:szCs w:val="28"/>
    </w:rPr>
  </w:style>
  <w:style w:type="paragraph" w:customStyle="1" w:styleId="a6">
    <w:name w:val="!Основной текст"/>
    <w:basedOn w:val="a4"/>
    <w:link w:val="a7"/>
    <w:qFormat/>
    <w:rsid w:val="008D4AB3"/>
    <w:pPr>
      <w:tabs>
        <w:tab w:val="left" w:pos="1843"/>
      </w:tabs>
      <w:spacing w:line="240" w:lineRule="auto"/>
    </w:pPr>
  </w:style>
  <w:style w:type="character" w:customStyle="1" w:styleId="a7">
    <w:name w:val="!Основной текст Знак"/>
    <w:basedOn w:val="a5"/>
    <w:link w:val="a6"/>
    <w:rsid w:val="008D4AB3"/>
    <w:rPr>
      <w:rFonts w:ascii="Times New Roman" w:hAnsi="Times New Roman" w:cs="Times New Roman"/>
      <w:sz w:val="28"/>
      <w:szCs w:val="28"/>
    </w:rPr>
  </w:style>
  <w:style w:type="paragraph" w:customStyle="1" w:styleId="a8">
    <w:name w:val="!Таблицы"/>
    <w:basedOn w:val="a6"/>
    <w:link w:val="a9"/>
    <w:autoRedefine/>
    <w:qFormat/>
    <w:rsid w:val="00AF7FF2"/>
    <w:rPr>
      <w:sz w:val="22"/>
      <w:szCs w:val="22"/>
    </w:rPr>
  </w:style>
  <w:style w:type="character" w:customStyle="1" w:styleId="a9">
    <w:name w:val="!Таблицы Знак"/>
    <w:basedOn w:val="a7"/>
    <w:link w:val="a8"/>
    <w:rsid w:val="00AF7FF2"/>
    <w:rPr>
      <w:rFonts w:ascii="Times New Roman" w:hAnsi="Times New Roman" w:cs="Times New Roman"/>
      <w:sz w:val="28"/>
      <w:szCs w:val="28"/>
    </w:rPr>
  </w:style>
  <w:style w:type="paragraph" w:styleId="aa">
    <w:name w:val="footnote text"/>
    <w:basedOn w:val="a0"/>
    <w:link w:val="ab"/>
    <w:uiPriority w:val="99"/>
    <w:unhideWhenUsed/>
    <w:rsid w:val="00C067B0"/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rsid w:val="00C067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1"/>
    <w:uiPriority w:val="99"/>
    <w:semiHidden/>
    <w:unhideWhenUsed/>
    <w:rsid w:val="00C067B0"/>
    <w:rPr>
      <w:vertAlign w:val="superscript"/>
    </w:rPr>
  </w:style>
  <w:style w:type="paragraph" w:customStyle="1" w:styleId="ad">
    <w:name w:val="!обыч"/>
    <w:basedOn w:val="ae"/>
    <w:qFormat/>
    <w:rsid w:val="00C771AA"/>
    <w:pPr>
      <w:widowControl w:val="0"/>
      <w:tabs>
        <w:tab w:val="left" w:pos="993"/>
      </w:tabs>
      <w:autoSpaceDE w:val="0"/>
      <w:autoSpaceDN w:val="0"/>
      <w:adjustRightInd w:val="0"/>
      <w:spacing w:before="120" w:after="120" w:line="360" w:lineRule="auto"/>
      <w:ind w:left="0" w:firstLine="709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e">
    <w:name w:val="List Paragraph"/>
    <w:basedOn w:val="a0"/>
    <w:link w:val="af"/>
    <w:uiPriority w:val="34"/>
    <w:qFormat/>
    <w:rsid w:val="00C771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Абзац списка Знак"/>
    <w:basedOn w:val="a1"/>
    <w:link w:val="ae"/>
    <w:uiPriority w:val="34"/>
    <w:rsid w:val="00EC25F6"/>
  </w:style>
  <w:style w:type="paragraph" w:styleId="af0">
    <w:name w:val="header"/>
    <w:basedOn w:val="a0"/>
    <w:link w:val="af1"/>
    <w:uiPriority w:val="99"/>
    <w:unhideWhenUsed/>
    <w:rsid w:val="00C771AA"/>
    <w:pPr>
      <w:tabs>
        <w:tab w:val="center" w:pos="4677"/>
        <w:tab w:val="right" w:pos="9355"/>
      </w:tabs>
    </w:pPr>
    <w:rPr>
      <w:sz w:val="28"/>
    </w:rPr>
  </w:style>
  <w:style w:type="character" w:customStyle="1" w:styleId="af1">
    <w:name w:val="Верхний колонтитул Знак"/>
    <w:basedOn w:val="a1"/>
    <w:link w:val="af0"/>
    <w:uiPriority w:val="99"/>
    <w:rsid w:val="00C771A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2"/>
    <w:uiPriority w:val="59"/>
    <w:rsid w:val="00C713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0"/>
    <w:link w:val="af4"/>
    <w:uiPriority w:val="99"/>
    <w:unhideWhenUsed/>
    <w:rsid w:val="00A83659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4">
    <w:name w:val="Нижний колонтитул Знак"/>
    <w:basedOn w:val="a1"/>
    <w:link w:val="af3"/>
    <w:uiPriority w:val="99"/>
    <w:rsid w:val="00A83659"/>
  </w:style>
  <w:style w:type="character" w:customStyle="1" w:styleId="af5">
    <w:name w:val="Цветовое выделение"/>
    <w:uiPriority w:val="99"/>
    <w:rsid w:val="00311BC6"/>
    <w:rPr>
      <w:b/>
      <w:bCs/>
      <w:color w:val="26282F"/>
    </w:rPr>
  </w:style>
  <w:style w:type="paragraph" w:customStyle="1" w:styleId="af6">
    <w:name w:val="Нормальный (таблица)"/>
    <w:basedOn w:val="a0"/>
    <w:next w:val="a0"/>
    <w:uiPriority w:val="99"/>
    <w:rsid w:val="00311BC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8"/>
    </w:rPr>
  </w:style>
  <w:style w:type="paragraph" w:customStyle="1" w:styleId="af7">
    <w:name w:val="Прижатый влево"/>
    <w:basedOn w:val="a0"/>
    <w:next w:val="a0"/>
    <w:uiPriority w:val="99"/>
    <w:rsid w:val="00311BC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8"/>
    </w:rPr>
  </w:style>
  <w:style w:type="paragraph" w:customStyle="1" w:styleId="13">
    <w:name w:val="!Табл_13"/>
    <w:basedOn w:val="a0"/>
    <w:link w:val="130"/>
    <w:qFormat/>
    <w:rsid w:val="00544CE9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130">
    <w:name w:val="!Табл_13 Знак"/>
    <w:basedOn w:val="a1"/>
    <w:link w:val="13"/>
    <w:rsid w:val="00544CE9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990F16"/>
    <w:pPr>
      <w:spacing w:after="10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toc 2"/>
    <w:basedOn w:val="a0"/>
    <w:next w:val="a0"/>
    <w:autoRedefine/>
    <w:uiPriority w:val="39"/>
    <w:unhideWhenUsed/>
    <w:rsid w:val="00990F16"/>
    <w:pPr>
      <w:spacing w:after="100" w:line="259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990F16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0"/>
    <w:next w:val="a0"/>
    <w:autoRedefine/>
    <w:uiPriority w:val="39"/>
    <w:unhideWhenUsed/>
    <w:rsid w:val="00990F16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990F16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990F16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990F16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990F16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990F16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8">
    <w:name w:val="Hyperlink"/>
    <w:basedOn w:val="a1"/>
    <w:uiPriority w:val="99"/>
    <w:unhideWhenUsed/>
    <w:rsid w:val="00990F16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90F16"/>
    <w:rPr>
      <w:color w:val="605E5C"/>
      <w:shd w:val="clear" w:color="auto" w:fill="E1DFDD"/>
    </w:rPr>
  </w:style>
  <w:style w:type="paragraph" w:styleId="af9">
    <w:name w:val="Balloon Text"/>
    <w:basedOn w:val="a0"/>
    <w:link w:val="afa"/>
    <w:uiPriority w:val="99"/>
    <w:semiHidden/>
    <w:unhideWhenUsed/>
    <w:rsid w:val="00EF481F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EF481F"/>
    <w:rPr>
      <w:rFonts w:ascii="Segoe UI" w:hAnsi="Segoe UI" w:cs="Segoe UI"/>
      <w:sz w:val="18"/>
      <w:szCs w:val="18"/>
    </w:rPr>
  </w:style>
  <w:style w:type="character" w:styleId="afb">
    <w:name w:val="annotation reference"/>
    <w:basedOn w:val="a1"/>
    <w:uiPriority w:val="99"/>
    <w:semiHidden/>
    <w:unhideWhenUsed/>
    <w:rsid w:val="00BD4292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BD4292"/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BD42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BD4292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BD429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0">
    <w:name w:val="!табл"/>
    <w:basedOn w:val="ae"/>
    <w:link w:val="aff1"/>
    <w:rsid w:val="002630DF"/>
    <w:pPr>
      <w:widowControl w:val="0"/>
      <w:tabs>
        <w:tab w:val="left" w:pos="993"/>
      </w:tabs>
      <w:autoSpaceDE w:val="0"/>
      <w:autoSpaceDN w:val="0"/>
      <w:adjustRightInd w:val="0"/>
      <w:spacing w:before="120" w:after="120" w:line="240" w:lineRule="auto"/>
      <w:ind w:left="0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1">
    <w:name w:val="!табл Знак"/>
    <w:basedOn w:val="a1"/>
    <w:link w:val="aff0"/>
    <w:rsid w:val="002630DF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ff2">
    <w:name w:val="Гипертекстовая ссылка"/>
    <w:basedOn w:val="af5"/>
    <w:uiPriority w:val="99"/>
    <w:rsid w:val="00F2107F"/>
    <w:rPr>
      <w:b w:val="0"/>
      <w:bCs w:val="0"/>
      <w:color w:val="106BBE"/>
    </w:rPr>
  </w:style>
  <w:style w:type="character" w:customStyle="1" w:styleId="UnresolvedMention">
    <w:name w:val="Unresolved Mention"/>
    <w:basedOn w:val="a1"/>
    <w:uiPriority w:val="99"/>
    <w:semiHidden/>
    <w:unhideWhenUsed/>
    <w:rsid w:val="006B6F51"/>
    <w:rPr>
      <w:color w:val="605E5C"/>
      <w:shd w:val="clear" w:color="auto" w:fill="E1DFDD"/>
    </w:rPr>
  </w:style>
  <w:style w:type="character" w:styleId="aff3">
    <w:name w:val="FollowedHyperlink"/>
    <w:basedOn w:val="a1"/>
    <w:uiPriority w:val="99"/>
    <w:semiHidden/>
    <w:unhideWhenUsed/>
    <w:rsid w:val="00BB034E"/>
    <w:rPr>
      <w:color w:val="954F72" w:themeColor="followedHyperlink"/>
      <w:u w:val="single"/>
    </w:rPr>
  </w:style>
  <w:style w:type="character" w:styleId="aff4">
    <w:name w:val="Placeholder Text"/>
    <w:basedOn w:val="a1"/>
    <w:uiPriority w:val="99"/>
    <w:semiHidden/>
    <w:rsid w:val="00A34956"/>
    <w:rPr>
      <w:color w:val="808080"/>
    </w:rPr>
  </w:style>
  <w:style w:type="paragraph" w:customStyle="1" w:styleId="a">
    <w:name w:val="!Табуляция"/>
    <w:basedOn w:val="a6"/>
    <w:link w:val="aff5"/>
    <w:autoRedefine/>
    <w:qFormat/>
    <w:rsid w:val="00FB374F"/>
    <w:pPr>
      <w:numPr>
        <w:numId w:val="1"/>
      </w:numPr>
    </w:pPr>
  </w:style>
  <w:style w:type="character" w:customStyle="1" w:styleId="aff5">
    <w:name w:val="!Табуляция Знак"/>
    <w:basedOn w:val="a7"/>
    <w:link w:val="a"/>
    <w:rsid w:val="00FB374F"/>
    <w:rPr>
      <w:rFonts w:ascii="Times New Roman" w:hAnsi="Times New Roman" w:cs="Times New Roman"/>
      <w:sz w:val="28"/>
      <w:szCs w:val="28"/>
    </w:rPr>
  </w:style>
  <w:style w:type="paragraph" w:customStyle="1" w:styleId="msonormal0">
    <w:name w:val="msonormal"/>
    <w:basedOn w:val="a0"/>
    <w:rsid w:val="00F53D94"/>
    <w:pPr>
      <w:spacing w:before="100" w:beforeAutospacing="1" w:after="100" w:afterAutospacing="1"/>
    </w:pPr>
  </w:style>
  <w:style w:type="paragraph" w:customStyle="1" w:styleId="xl63">
    <w:name w:val="xl63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5">
    <w:name w:val="xl65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6">
    <w:name w:val="xl66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67">
    <w:name w:val="xl67"/>
    <w:basedOn w:val="a0"/>
    <w:rsid w:val="00F53D94"/>
    <w:pPr>
      <w:spacing w:before="100" w:beforeAutospacing="1" w:after="100" w:afterAutospacing="1"/>
      <w:textAlignment w:val="top"/>
    </w:pPr>
  </w:style>
  <w:style w:type="paragraph" w:customStyle="1" w:styleId="xl68">
    <w:name w:val="xl68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9">
    <w:name w:val="xl69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</w:style>
  <w:style w:type="paragraph" w:customStyle="1" w:styleId="xl70">
    <w:name w:val="xl70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0"/>
    <w:rsid w:val="00F53D9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0"/>
    <w:rsid w:val="00F53D9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0"/>
    <w:rsid w:val="00F53D9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0"/>
    <w:rsid w:val="009A6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font5">
    <w:name w:val="font5"/>
    <w:basedOn w:val="a0"/>
    <w:rsid w:val="00202BA4"/>
    <w:pPr>
      <w:spacing w:before="100" w:beforeAutospacing="1" w:after="100" w:afterAutospacing="1"/>
    </w:pPr>
    <w:rPr>
      <w:sz w:val="28"/>
      <w:szCs w:val="28"/>
    </w:rPr>
  </w:style>
  <w:style w:type="paragraph" w:customStyle="1" w:styleId="font6">
    <w:name w:val="font6"/>
    <w:basedOn w:val="a0"/>
    <w:rsid w:val="00202BA4"/>
    <w:pPr>
      <w:spacing w:before="100" w:beforeAutospacing="1" w:after="100" w:afterAutospacing="1"/>
    </w:pPr>
    <w:rPr>
      <w:sz w:val="28"/>
      <w:szCs w:val="28"/>
    </w:rPr>
  </w:style>
  <w:style w:type="paragraph" w:customStyle="1" w:styleId="font7">
    <w:name w:val="font7"/>
    <w:basedOn w:val="a0"/>
    <w:rsid w:val="00202BA4"/>
    <w:pP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font8">
    <w:name w:val="font8"/>
    <w:basedOn w:val="a0"/>
    <w:rsid w:val="00202BA4"/>
    <w:pP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xl109">
    <w:name w:val="xl109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10">
    <w:name w:val="xl110"/>
    <w:basedOn w:val="a0"/>
    <w:rsid w:val="00202BA4"/>
    <w:pPr>
      <w:spacing w:before="100" w:beforeAutospacing="1" w:after="100" w:afterAutospacing="1"/>
    </w:pPr>
    <w:rPr>
      <w:sz w:val="28"/>
      <w:szCs w:val="28"/>
    </w:rPr>
  </w:style>
  <w:style w:type="paragraph" w:customStyle="1" w:styleId="xl111">
    <w:name w:val="xl111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3">
    <w:name w:val="xl113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4">
    <w:name w:val="xl114"/>
    <w:basedOn w:val="a0"/>
    <w:rsid w:val="00202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5">
    <w:name w:val="xl115"/>
    <w:basedOn w:val="a0"/>
    <w:rsid w:val="00202BA4"/>
    <w:pPr>
      <w:spacing w:before="100" w:beforeAutospacing="1" w:after="100" w:afterAutospacing="1"/>
    </w:pPr>
    <w:rPr>
      <w:color w:val="FF0000"/>
      <w:sz w:val="28"/>
      <w:szCs w:val="28"/>
    </w:rPr>
  </w:style>
  <w:style w:type="paragraph" w:customStyle="1" w:styleId="xl116">
    <w:name w:val="xl116"/>
    <w:basedOn w:val="a0"/>
    <w:rsid w:val="00202BA4"/>
    <w:pP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5">
    <w:name w:val="xl75"/>
    <w:basedOn w:val="a0"/>
    <w:rsid w:val="00FD7D6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0"/>
    <w:rsid w:val="00FD7D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aff6">
    <w:name w:val="!Табл"/>
    <w:basedOn w:val="a0"/>
    <w:link w:val="aff7"/>
    <w:qFormat/>
    <w:rsid w:val="009B78AF"/>
    <w:pPr>
      <w:spacing w:before="120"/>
      <w:jc w:val="both"/>
    </w:pPr>
    <w:rPr>
      <w:rFonts w:eastAsia="Calibri"/>
      <w:sz w:val="28"/>
      <w:szCs w:val="28"/>
      <w:lang w:eastAsia="en-US"/>
    </w:rPr>
  </w:style>
  <w:style w:type="character" w:customStyle="1" w:styleId="aff7">
    <w:name w:val="!Табл Знак"/>
    <w:basedOn w:val="a1"/>
    <w:link w:val="aff6"/>
    <w:rsid w:val="009B78AF"/>
    <w:rPr>
      <w:rFonts w:ascii="Times New Roman" w:eastAsia="Calibri" w:hAnsi="Times New Roman" w:cs="Times New Roman"/>
      <w:sz w:val="28"/>
      <w:szCs w:val="28"/>
    </w:rPr>
  </w:style>
  <w:style w:type="paragraph" w:customStyle="1" w:styleId="aff8">
    <w:name w:val="!Огл"/>
    <w:basedOn w:val="a0"/>
    <w:link w:val="aff9"/>
    <w:qFormat/>
    <w:rsid w:val="009B78AF"/>
    <w:pPr>
      <w:spacing w:before="120" w:after="120"/>
      <w:ind w:firstLine="709"/>
      <w:jc w:val="both"/>
    </w:pPr>
    <w:rPr>
      <w:rFonts w:eastAsia="Calibri"/>
      <w:b/>
      <w:sz w:val="28"/>
      <w:szCs w:val="28"/>
      <w:lang w:eastAsia="en-US"/>
    </w:rPr>
  </w:style>
  <w:style w:type="character" w:customStyle="1" w:styleId="aff9">
    <w:name w:val="!Огл Знак"/>
    <w:basedOn w:val="a1"/>
    <w:link w:val="aff8"/>
    <w:rsid w:val="009B78AF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2105pt">
    <w:name w:val="Основной текст (2) + 10.5 pt"/>
    <w:basedOn w:val="a1"/>
    <w:rsid w:val="00C842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2">
    <w:name w:val="Основной текст (2)_"/>
    <w:basedOn w:val="a1"/>
    <w:link w:val="23"/>
    <w:rsid w:val="00C842B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0"/>
    <w:link w:val="22"/>
    <w:rsid w:val="00C842B0"/>
    <w:pPr>
      <w:widowControl w:val="0"/>
      <w:shd w:val="clear" w:color="auto" w:fill="FFFFFF"/>
      <w:spacing w:before="1020" w:line="274" w:lineRule="exact"/>
      <w:jc w:val="right"/>
    </w:pPr>
    <w:rPr>
      <w:sz w:val="22"/>
      <w:szCs w:val="22"/>
      <w:lang w:eastAsia="en-US"/>
    </w:rPr>
  </w:style>
  <w:style w:type="paragraph" w:customStyle="1" w:styleId="xl77">
    <w:name w:val="xl77"/>
    <w:basedOn w:val="a0"/>
    <w:rsid w:val="00A764C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8"/>
      <w:szCs w:val="28"/>
    </w:rPr>
  </w:style>
  <w:style w:type="paragraph" w:customStyle="1" w:styleId="xl78">
    <w:name w:val="xl78"/>
    <w:basedOn w:val="a0"/>
    <w:rsid w:val="00B162FF"/>
    <w:pPr>
      <w:spacing w:before="100" w:beforeAutospacing="1" w:after="100" w:afterAutospacing="1"/>
    </w:pPr>
    <w:rPr>
      <w:color w:val="FF0000"/>
    </w:rPr>
  </w:style>
  <w:style w:type="paragraph" w:customStyle="1" w:styleId="xl79">
    <w:name w:val="xl79"/>
    <w:basedOn w:val="a0"/>
    <w:rsid w:val="00B162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00"/>
    </w:rPr>
  </w:style>
  <w:style w:type="paragraph" w:customStyle="1" w:styleId="Default">
    <w:name w:val="Default"/>
    <w:rsid w:val="008048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4">
    <w:name w:val="Нет списка1"/>
    <w:next w:val="a3"/>
    <w:uiPriority w:val="99"/>
    <w:semiHidden/>
    <w:unhideWhenUsed/>
    <w:rsid w:val="00E13FD9"/>
  </w:style>
  <w:style w:type="paragraph" w:customStyle="1" w:styleId="affa">
    <w:name w:val="Текст (справка)"/>
    <w:basedOn w:val="a0"/>
    <w:next w:val="a0"/>
    <w:uiPriority w:val="99"/>
    <w:rsid w:val="00E13FD9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</w:rPr>
  </w:style>
  <w:style w:type="paragraph" w:customStyle="1" w:styleId="affb">
    <w:name w:val="Комментарий"/>
    <w:basedOn w:val="affa"/>
    <w:next w:val="a0"/>
    <w:uiPriority w:val="99"/>
    <w:rsid w:val="00E13FD9"/>
    <w:pPr>
      <w:spacing w:before="75"/>
      <w:ind w:right="0"/>
      <w:jc w:val="both"/>
    </w:pPr>
    <w:rPr>
      <w:color w:val="353842"/>
    </w:rPr>
  </w:style>
  <w:style w:type="character" w:customStyle="1" w:styleId="affc">
    <w:name w:val="Цветовое выделение для Текст"/>
    <w:uiPriority w:val="99"/>
    <w:rsid w:val="00E13FD9"/>
    <w:rPr>
      <w:rFonts w:ascii="Times New Roman CYR" w:hAnsi="Times New Roman CYR"/>
    </w:rPr>
  </w:style>
  <w:style w:type="numbering" w:customStyle="1" w:styleId="24">
    <w:name w:val="Нет списка2"/>
    <w:next w:val="a3"/>
    <w:uiPriority w:val="99"/>
    <w:semiHidden/>
    <w:unhideWhenUsed/>
    <w:rsid w:val="005D3E5C"/>
  </w:style>
  <w:style w:type="character" w:styleId="affd">
    <w:name w:val="Strong"/>
    <w:basedOn w:val="a1"/>
    <w:uiPriority w:val="22"/>
    <w:qFormat/>
    <w:rsid w:val="00B57D48"/>
    <w:rPr>
      <w:b/>
      <w:bCs/>
    </w:rPr>
  </w:style>
  <w:style w:type="paragraph" w:customStyle="1" w:styleId="xl80">
    <w:name w:val="xl80"/>
    <w:basedOn w:val="a0"/>
    <w:rsid w:val="00E93A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</w:style>
  <w:style w:type="character" w:customStyle="1" w:styleId="25">
    <w:name w:val="Неразрешенное упоминание2"/>
    <w:basedOn w:val="a1"/>
    <w:uiPriority w:val="99"/>
    <w:semiHidden/>
    <w:unhideWhenUsed/>
    <w:rsid w:val="00C678ED"/>
    <w:rPr>
      <w:color w:val="605E5C"/>
      <w:shd w:val="clear" w:color="auto" w:fill="E1DFDD"/>
    </w:rPr>
  </w:style>
  <w:style w:type="paragraph" w:customStyle="1" w:styleId="affe">
    <w:name w:val="!Осн"/>
    <w:basedOn w:val="a0"/>
    <w:link w:val="afff"/>
    <w:qFormat/>
    <w:rsid w:val="00C678ED"/>
    <w:pPr>
      <w:widowControl w:val="0"/>
      <w:tabs>
        <w:tab w:val="left" w:pos="993"/>
      </w:tabs>
      <w:autoSpaceDE w:val="0"/>
      <w:autoSpaceDN w:val="0"/>
      <w:adjustRightInd w:val="0"/>
      <w:ind w:firstLine="709"/>
      <w:contextualSpacing/>
      <w:jc w:val="both"/>
    </w:pPr>
    <w:rPr>
      <w:rFonts w:eastAsia="Calibri"/>
      <w:sz w:val="28"/>
      <w:szCs w:val="28"/>
    </w:rPr>
  </w:style>
  <w:style w:type="character" w:customStyle="1" w:styleId="afff">
    <w:name w:val="!Осн Знак"/>
    <w:basedOn w:val="a1"/>
    <w:link w:val="affe"/>
    <w:rsid w:val="00C678E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118">
    <w:name w:val="xl118"/>
    <w:basedOn w:val="a0"/>
    <w:rsid w:val="00C678ED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19">
    <w:name w:val="xl119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</w:rPr>
  </w:style>
  <w:style w:type="paragraph" w:customStyle="1" w:styleId="xl120">
    <w:name w:val="xl120"/>
    <w:basedOn w:val="a0"/>
    <w:rsid w:val="00C678ED"/>
    <w:pPr>
      <w:shd w:val="clear" w:color="000000" w:fill="FFFFFF"/>
      <w:spacing w:before="100" w:beforeAutospacing="1" w:after="100" w:afterAutospacing="1"/>
    </w:pPr>
  </w:style>
  <w:style w:type="paragraph" w:customStyle="1" w:styleId="xl121">
    <w:name w:val="xl121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22">
    <w:name w:val="xl122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23">
    <w:name w:val="xl123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4">
    <w:name w:val="xl12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</w:rPr>
  </w:style>
  <w:style w:type="paragraph" w:customStyle="1" w:styleId="xl125">
    <w:name w:val="xl125"/>
    <w:basedOn w:val="a0"/>
    <w:rsid w:val="00C678ED"/>
    <w:pPr>
      <w:shd w:val="clear" w:color="000000" w:fill="FFFF00"/>
      <w:spacing w:before="100" w:beforeAutospacing="1" w:after="100" w:afterAutospacing="1"/>
    </w:pPr>
  </w:style>
  <w:style w:type="paragraph" w:customStyle="1" w:styleId="xl126">
    <w:name w:val="xl126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7">
    <w:name w:val="xl127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8">
    <w:name w:val="xl128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9">
    <w:name w:val="xl129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0">
    <w:name w:val="xl130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1">
    <w:name w:val="xl131"/>
    <w:basedOn w:val="a0"/>
    <w:rsid w:val="00C678E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2">
    <w:name w:val="xl132"/>
    <w:basedOn w:val="a0"/>
    <w:rsid w:val="00C678E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3">
    <w:name w:val="xl133"/>
    <w:basedOn w:val="a0"/>
    <w:rsid w:val="00C678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4">
    <w:name w:val="xl134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0"/>
    <w:rsid w:val="00C678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6">
    <w:name w:val="xl136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37">
    <w:name w:val="xl137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8">
    <w:name w:val="xl138"/>
    <w:basedOn w:val="a0"/>
    <w:rsid w:val="00C678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font9">
    <w:name w:val="font9"/>
    <w:basedOn w:val="a0"/>
    <w:rsid w:val="00C678ED"/>
    <w:pPr>
      <w:spacing w:before="100" w:beforeAutospacing="1" w:after="100" w:afterAutospacing="1"/>
    </w:pPr>
    <w:rPr>
      <w:i/>
      <w:iCs/>
      <w:sz w:val="28"/>
      <w:szCs w:val="28"/>
    </w:rPr>
  </w:style>
  <w:style w:type="paragraph" w:customStyle="1" w:styleId="210">
    <w:name w:val="Заголовок 21"/>
    <w:basedOn w:val="a0"/>
    <w:next w:val="a0"/>
    <w:uiPriority w:val="9"/>
    <w:semiHidden/>
    <w:unhideWhenUsed/>
    <w:qFormat/>
    <w:rsid w:val="000B25D3"/>
    <w:pPr>
      <w:keepNext/>
      <w:keepLines/>
      <w:spacing w:before="40" w:line="259" w:lineRule="auto"/>
      <w:outlineLvl w:val="1"/>
    </w:pPr>
    <w:rPr>
      <w:rFonts w:ascii="Calibri Light" w:hAnsi="Calibri Light"/>
      <w:color w:val="2E74B5"/>
      <w:sz w:val="26"/>
      <w:szCs w:val="26"/>
    </w:rPr>
  </w:style>
  <w:style w:type="numbering" w:customStyle="1" w:styleId="110">
    <w:name w:val="Нет списка11"/>
    <w:next w:val="a3"/>
    <w:uiPriority w:val="99"/>
    <w:semiHidden/>
    <w:unhideWhenUsed/>
    <w:rsid w:val="000B25D3"/>
  </w:style>
  <w:style w:type="character" w:customStyle="1" w:styleId="211">
    <w:name w:val="Заголовок 2 Знак1"/>
    <w:basedOn w:val="a1"/>
    <w:uiPriority w:val="9"/>
    <w:semiHidden/>
    <w:rsid w:val="000B25D3"/>
    <w:rPr>
      <w:rFonts w:ascii="Cambria" w:eastAsia="Times New Roman" w:hAnsi="Cambria" w:cs="Times New Roman"/>
      <w:color w:val="365F91"/>
      <w:sz w:val="26"/>
      <w:szCs w:val="26"/>
    </w:rPr>
  </w:style>
  <w:style w:type="paragraph" w:customStyle="1" w:styleId="xl81">
    <w:name w:val="xl8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</w:style>
  <w:style w:type="paragraph" w:customStyle="1" w:styleId="xl86">
    <w:name w:val="xl86"/>
    <w:basedOn w:val="a0"/>
    <w:rsid w:val="000B25D3"/>
    <w:pPr>
      <w:shd w:val="clear" w:color="000000" w:fill="FFFF00"/>
      <w:spacing w:before="100" w:beforeAutospacing="1" w:after="100" w:afterAutospacing="1"/>
    </w:pPr>
  </w:style>
  <w:style w:type="paragraph" w:customStyle="1" w:styleId="xl87">
    <w:name w:val="xl8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/>
      <w:jc w:val="center"/>
    </w:pPr>
  </w:style>
  <w:style w:type="paragraph" w:customStyle="1" w:styleId="xl93">
    <w:name w:val="xl93"/>
    <w:basedOn w:val="a0"/>
    <w:rsid w:val="000B25D3"/>
    <w:pPr>
      <w:shd w:val="clear" w:color="000000" w:fill="99CC00"/>
      <w:spacing w:before="100" w:beforeAutospacing="1" w:after="100" w:afterAutospacing="1"/>
    </w:pPr>
  </w:style>
  <w:style w:type="paragraph" w:customStyle="1" w:styleId="xl94">
    <w:name w:val="xl94"/>
    <w:basedOn w:val="a0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0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0"/>
    <w:rsid w:val="000B25D3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8">
    <w:name w:val="xl98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9">
    <w:name w:val="xl99"/>
    <w:basedOn w:val="a0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0"/>
    <w:rsid w:val="000B25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0"/>
    <w:rsid w:val="000B25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0"/>
    <w:rsid w:val="000B25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0"/>
    <w:rsid w:val="000B25D3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font10">
    <w:name w:val="font10"/>
    <w:basedOn w:val="a0"/>
    <w:rsid w:val="000B25D3"/>
    <w:pPr>
      <w:spacing w:before="100" w:beforeAutospacing="1" w:after="100" w:afterAutospacing="1"/>
    </w:pPr>
    <w:rPr>
      <w:b/>
      <w:bCs/>
      <w:i/>
      <w:iCs/>
    </w:rPr>
  </w:style>
  <w:style w:type="paragraph" w:customStyle="1" w:styleId="font11">
    <w:name w:val="font11"/>
    <w:basedOn w:val="a0"/>
    <w:rsid w:val="000B25D3"/>
    <w:pPr>
      <w:spacing w:before="100" w:beforeAutospacing="1" w:after="100" w:afterAutospacing="1"/>
    </w:pPr>
    <w:rPr>
      <w:i/>
      <w:iCs/>
    </w:rPr>
  </w:style>
  <w:style w:type="paragraph" w:customStyle="1" w:styleId="font12">
    <w:name w:val="font12"/>
    <w:basedOn w:val="a0"/>
    <w:rsid w:val="000B25D3"/>
    <w:pPr>
      <w:spacing w:before="100" w:beforeAutospacing="1" w:after="100" w:afterAutospacing="1"/>
    </w:pPr>
    <w:rPr>
      <w:i/>
      <w:iCs/>
    </w:rPr>
  </w:style>
  <w:style w:type="character" w:customStyle="1" w:styleId="111">
    <w:name w:val="Заголовок 1 Знак1"/>
    <w:basedOn w:val="a1"/>
    <w:uiPriority w:val="9"/>
    <w:rsid w:val="000B25D3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fff0">
    <w:name w:val="!огл"/>
    <w:basedOn w:val="a0"/>
    <w:link w:val="afff1"/>
    <w:rsid w:val="000B25D3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afff1">
    <w:name w:val="!огл Знак"/>
    <w:basedOn w:val="a1"/>
    <w:link w:val="afff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26">
    <w:name w:val="!огл_2"/>
    <w:basedOn w:val="afff0"/>
    <w:rsid w:val="000B25D3"/>
  </w:style>
  <w:style w:type="paragraph" w:customStyle="1" w:styleId="27">
    <w:name w:val="!табл_2"/>
    <w:basedOn w:val="aff0"/>
    <w:qFormat/>
    <w:rsid w:val="000B25D3"/>
  </w:style>
  <w:style w:type="paragraph" w:customStyle="1" w:styleId="40">
    <w:name w:val="!Огл_4"/>
    <w:basedOn w:val="afff0"/>
    <w:link w:val="41"/>
    <w:rsid w:val="000B25D3"/>
  </w:style>
  <w:style w:type="paragraph" w:customStyle="1" w:styleId="42">
    <w:name w:val="!Табл_4"/>
    <w:basedOn w:val="aff0"/>
    <w:link w:val="43"/>
    <w:qFormat/>
    <w:rsid w:val="000B25D3"/>
  </w:style>
  <w:style w:type="character" w:customStyle="1" w:styleId="41">
    <w:name w:val="!Огл_4 Знак"/>
    <w:basedOn w:val="afff1"/>
    <w:link w:val="4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50">
    <w:name w:val="!Огл_5"/>
    <w:basedOn w:val="afff0"/>
    <w:link w:val="51"/>
    <w:rsid w:val="000B25D3"/>
  </w:style>
  <w:style w:type="character" w:customStyle="1" w:styleId="43">
    <w:name w:val="!Табл_4 Знак"/>
    <w:basedOn w:val="aff1"/>
    <w:link w:val="4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60">
    <w:name w:val="!огл_6"/>
    <w:basedOn w:val="a0"/>
    <w:link w:val="61"/>
    <w:rsid w:val="000B25D3"/>
    <w:pPr>
      <w:spacing w:after="160" w:line="259" w:lineRule="auto"/>
      <w:jc w:val="both"/>
    </w:pPr>
    <w:rPr>
      <w:b/>
      <w:sz w:val="28"/>
      <w:szCs w:val="28"/>
    </w:rPr>
  </w:style>
  <w:style w:type="character" w:customStyle="1" w:styleId="51">
    <w:name w:val="!Огл_5 Знак"/>
    <w:basedOn w:val="afff1"/>
    <w:link w:val="5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62">
    <w:name w:val="!табл_6"/>
    <w:basedOn w:val="a0"/>
    <w:link w:val="63"/>
    <w:qFormat/>
    <w:rsid w:val="000B25D3"/>
    <w:pPr>
      <w:widowControl w:val="0"/>
      <w:tabs>
        <w:tab w:val="left" w:pos="993"/>
      </w:tabs>
      <w:autoSpaceDE w:val="0"/>
      <w:autoSpaceDN w:val="0"/>
      <w:adjustRightInd w:val="0"/>
      <w:spacing w:before="120" w:after="120"/>
      <w:contextualSpacing/>
      <w:jc w:val="both"/>
    </w:pPr>
    <w:rPr>
      <w:rFonts w:eastAsia="Calibri"/>
      <w:sz w:val="28"/>
      <w:szCs w:val="28"/>
    </w:rPr>
  </w:style>
  <w:style w:type="character" w:customStyle="1" w:styleId="61">
    <w:name w:val="!огл_6 Знак"/>
    <w:basedOn w:val="a1"/>
    <w:link w:val="6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70">
    <w:name w:val="!Огл_7"/>
    <w:basedOn w:val="afff0"/>
    <w:link w:val="71"/>
    <w:rsid w:val="000B25D3"/>
  </w:style>
  <w:style w:type="character" w:customStyle="1" w:styleId="63">
    <w:name w:val="!табл_6 Знак"/>
    <w:basedOn w:val="a1"/>
    <w:link w:val="6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72">
    <w:name w:val="!Табл_7"/>
    <w:basedOn w:val="aff0"/>
    <w:link w:val="73"/>
    <w:qFormat/>
    <w:rsid w:val="000B25D3"/>
  </w:style>
  <w:style w:type="character" w:customStyle="1" w:styleId="71">
    <w:name w:val="!Огл_7 Знак"/>
    <w:basedOn w:val="afff1"/>
    <w:link w:val="7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80">
    <w:name w:val="!Огл_8"/>
    <w:basedOn w:val="afff0"/>
    <w:rsid w:val="000B25D3"/>
  </w:style>
  <w:style w:type="character" w:customStyle="1" w:styleId="73">
    <w:name w:val="!Табл_7 Знак"/>
    <w:basedOn w:val="aff1"/>
    <w:link w:val="7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00">
    <w:name w:val="!Огл_10"/>
    <w:basedOn w:val="afff0"/>
    <w:link w:val="101"/>
    <w:rsid w:val="000B25D3"/>
  </w:style>
  <w:style w:type="paragraph" w:customStyle="1" w:styleId="102">
    <w:name w:val="!табл_10"/>
    <w:basedOn w:val="aff0"/>
    <w:link w:val="103"/>
    <w:qFormat/>
    <w:rsid w:val="000B25D3"/>
  </w:style>
  <w:style w:type="character" w:customStyle="1" w:styleId="101">
    <w:name w:val="!Огл_10 Знак"/>
    <w:basedOn w:val="afff1"/>
    <w:link w:val="100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12">
    <w:name w:val="!Огл_11"/>
    <w:basedOn w:val="afff0"/>
    <w:link w:val="113"/>
    <w:rsid w:val="000B25D3"/>
  </w:style>
  <w:style w:type="character" w:customStyle="1" w:styleId="103">
    <w:name w:val="!табл_10 Знак"/>
    <w:basedOn w:val="aff1"/>
    <w:link w:val="10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14">
    <w:name w:val="!Табл_11"/>
    <w:basedOn w:val="aff0"/>
    <w:link w:val="115"/>
    <w:qFormat/>
    <w:rsid w:val="000B25D3"/>
  </w:style>
  <w:style w:type="character" w:customStyle="1" w:styleId="113">
    <w:name w:val="!Огл_11 Знак"/>
    <w:basedOn w:val="afff1"/>
    <w:link w:val="112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20">
    <w:name w:val="!Огл_12"/>
    <w:basedOn w:val="a4"/>
    <w:link w:val="121"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15">
    <w:name w:val="!Табл_11 Знак"/>
    <w:basedOn w:val="aff1"/>
    <w:link w:val="114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22">
    <w:name w:val="!Табл_12"/>
    <w:basedOn w:val="aff0"/>
    <w:link w:val="123"/>
    <w:qFormat/>
    <w:rsid w:val="000B25D3"/>
  </w:style>
  <w:style w:type="character" w:customStyle="1" w:styleId="121">
    <w:name w:val="!Огл_12 Знак"/>
    <w:basedOn w:val="a5"/>
    <w:link w:val="12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15">
    <w:name w:val="Сетка таблицы1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3">
    <w:name w:val="!Табл_12 Знак"/>
    <w:basedOn w:val="aff1"/>
    <w:link w:val="122"/>
    <w:rsid w:val="000B25D3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40">
    <w:name w:val="!Огл_14"/>
    <w:basedOn w:val="afff0"/>
    <w:link w:val="141"/>
    <w:rsid w:val="000B25D3"/>
    <w:rPr>
      <w:rFonts w:eastAsia="Calibri"/>
    </w:rPr>
  </w:style>
  <w:style w:type="table" w:customStyle="1" w:styleId="28">
    <w:name w:val="Сетка таблицы2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1">
    <w:name w:val="!Огл_14 Знак"/>
    <w:basedOn w:val="afff1"/>
    <w:link w:val="14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50">
    <w:name w:val="!Огл_15"/>
    <w:basedOn w:val="a0"/>
    <w:link w:val="151"/>
    <w:rsid w:val="000B25D3"/>
    <w:pPr>
      <w:widowControl w:val="0"/>
      <w:autoSpaceDE w:val="0"/>
      <w:autoSpaceDN w:val="0"/>
      <w:adjustRightInd w:val="0"/>
      <w:spacing w:after="120"/>
      <w:jc w:val="both"/>
    </w:pPr>
    <w:rPr>
      <w:rFonts w:eastAsia="Calibri"/>
      <w:b/>
      <w:sz w:val="28"/>
      <w:szCs w:val="28"/>
    </w:rPr>
  </w:style>
  <w:style w:type="paragraph" w:customStyle="1" w:styleId="16">
    <w:name w:val="!Огл_16"/>
    <w:basedOn w:val="a4"/>
    <w:link w:val="160"/>
    <w:rsid w:val="000B25D3"/>
    <w:pPr>
      <w:widowControl w:val="0"/>
      <w:autoSpaceDE w:val="0"/>
      <w:autoSpaceDN w:val="0"/>
      <w:adjustRightInd w:val="0"/>
      <w:spacing w:after="120" w:line="240" w:lineRule="auto"/>
      <w:ind w:firstLine="0"/>
    </w:pPr>
    <w:rPr>
      <w:rFonts w:eastAsia="Calibri"/>
      <w:b/>
      <w:lang w:eastAsia="ru-RU"/>
    </w:rPr>
  </w:style>
  <w:style w:type="character" w:customStyle="1" w:styleId="151">
    <w:name w:val="!Огл_15 Знак"/>
    <w:basedOn w:val="a1"/>
    <w:link w:val="150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table" w:customStyle="1" w:styleId="32">
    <w:name w:val="Сетка таблицы3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0">
    <w:name w:val="!Огл_16 Знак"/>
    <w:basedOn w:val="a5"/>
    <w:link w:val="16"/>
    <w:rsid w:val="000B25D3"/>
    <w:rPr>
      <w:rFonts w:ascii="Times New Roman" w:eastAsia="Calibri" w:hAnsi="Times New Roman" w:cs="Times New Roman"/>
      <w:b/>
      <w:sz w:val="28"/>
      <w:szCs w:val="28"/>
      <w:lang w:eastAsia="ru-RU"/>
    </w:rPr>
  </w:style>
  <w:style w:type="paragraph" w:customStyle="1" w:styleId="17">
    <w:name w:val="!Огл_17"/>
    <w:basedOn w:val="afff0"/>
    <w:link w:val="170"/>
    <w:rsid w:val="000B25D3"/>
  </w:style>
  <w:style w:type="table" w:customStyle="1" w:styleId="44">
    <w:name w:val="Сетка таблицы4"/>
    <w:basedOn w:val="a2"/>
    <w:next w:val="af2"/>
    <w:uiPriority w:val="39"/>
    <w:rsid w:val="000B2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0">
    <w:name w:val="!Огл_17 Знак"/>
    <w:basedOn w:val="afff1"/>
    <w:link w:val="17"/>
    <w:rsid w:val="000B25D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xl139">
    <w:name w:val="xl13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1">
    <w:name w:val="xl141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2">
    <w:name w:val="xl142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3">
    <w:name w:val="xl143"/>
    <w:basedOn w:val="a0"/>
    <w:rsid w:val="000B25D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4">
    <w:name w:val="xl144"/>
    <w:basedOn w:val="a0"/>
    <w:rsid w:val="000B25D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45">
    <w:name w:val="xl14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6">
    <w:name w:val="xl14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7">
    <w:name w:val="xl14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48">
    <w:name w:val="xl148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49">
    <w:name w:val="xl149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0">
    <w:name w:val="xl150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1">
    <w:name w:val="xl151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52">
    <w:name w:val="xl152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3">
    <w:name w:val="xl153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4">
    <w:name w:val="xl154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5">
    <w:name w:val="xl155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6">
    <w:name w:val="xl156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7">
    <w:name w:val="xl157"/>
    <w:basedOn w:val="a0"/>
    <w:rsid w:val="000B25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afff2">
    <w:name w:val="!!!"/>
    <w:basedOn w:val="a0"/>
    <w:link w:val="afff3"/>
    <w:rsid w:val="000B25D3"/>
    <w:pPr>
      <w:jc w:val="center"/>
    </w:pPr>
    <w:rPr>
      <w:color w:val="000000"/>
    </w:rPr>
  </w:style>
  <w:style w:type="character" w:customStyle="1" w:styleId="afff3">
    <w:name w:val="!!! Знак"/>
    <w:basedOn w:val="a1"/>
    <w:link w:val="afff2"/>
    <w:rsid w:val="000B25D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f4">
    <w:name w:val="endnote text"/>
    <w:basedOn w:val="a0"/>
    <w:link w:val="afff5"/>
    <w:uiPriority w:val="99"/>
    <w:semiHidden/>
    <w:unhideWhenUsed/>
    <w:rsid w:val="000B25D3"/>
    <w:rPr>
      <w:sz w:val="20"/>
      <w:szCs w:val="20"/>
    </w:rPr>
  </w:style>
  <w:style w:type="character" w:customStyle="1" w:styleId="afff5">
    <w:name w:val="Текст концевой сноски Знак"/>
    <w:basedOn w:val="a1"/>
    <w:link w:val="afff4"/>
    <w:uiPriority w:val="99"/>
    <w:semiHidden/>
    <w:rsid w:val="000B25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6">
    <w:name w:val="endnote reference"/>
    <w:basedOn w:val="a1"/>
    <w:uiPriority w:val="99"/>
    <w:semiHidden/>
    <w:unhideWhenUsed/>
    <w:rsid w:val="000B25D3"/>
    <w:rPr>
      <w:vertAlign w:val="superscript"/>
    </w:rPr>
  </w:style>
  <w:style w:type="numbering" w:customStyle="1" w:styleId="33">
    <w:name w:val="Нет списка3"/>
    <w:next w:val="a3"/>
    <w:uiPriority w:val="99"/>
    <w:semiHidden/>
    <w:unhideWhenUsed/>
    <w:rsid w:val="00B71C8D"/>
  </w:style>
  <w:style w:type="table" w:customStyle="1" w:styleId="TableNormal">
    <w:name w:val="Table Normal"/>
    <w:uiPriority w:val="2"/>
    <w:semiHidden/>
    <w:unhideWhenUsed/>
    <w:qFormat/>
    <w:rsid w:val="00B71C8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03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3AD53-6606-456C-88F1-3A79FF91A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133</Pages>
  <Words>35540</Words>
  <Characters>202583</Characters>
  <Application>Microsoft Office Word</Application>
  <DocSecurity>0</DocSecurity>
  <Lines>1688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dv752</dc:creator>
  <cp:keywords/>
  <dc:description/>
  <cp:lastModifiedBy>Пользователь</cp:lastModifiedBy>
  <cp:revision>6</cp:revision>
  <cp:lastPrinted>2024-10-28T11:10:00Z</cp:lastPrinted>
  <dcterms:created xsi:type="dcterms:W3CDTF">2024-10-24T05:10:00Z</dcterms:created>
  <dcterms:modified xsi:type="dcterms:W3CDTF">2024-10-28T11:12:00Z</dcterms:modified>
</cp:coreProperties>
</file>